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F5D" w:rsidRDefault="00775F5D" w:rsidP="00775F5D">
      <w:pPr>
        <w:jc w:val="right"/>
        <w:rPr>
          <w:sz w:val="28"/>
          <w:szCs w:val="28"/>
        </w:rPr>
      </w:pPr>
      <w:bookmarkStart w:id="0" w:name="_GoBack"/>
      <w:bookmarkEnd w:id="0"/>
      <w:r w:rsidRPr="0015406A">
        <w:rPr>
          <w:sz w:val="28"/>
          <w:szCs w:val="28"/>
        </w:rPr>
        <w:t>Про</w:t>
      </w:r>
      <w:r w:rsidR="00315A10">
        <w:rPr>
          <w:sz w:val="28"/>
          <w:szCs w:val="28"/>
          <w:lang w:val="uk-UA"/>
        </w:rPr>
        <w:t>е</w:t>
      </w:r>
      <w:proofErr w:type="spellStart"/>
      <w:r w:rsidRPr="0015406A">
        <w:rPr>
          <w:sz w:val="28"/>
          <w:szCs w:val="28"/>
        </w:rPr>
        <w:t>кт</w:t>
      </w:r>
      <w:proofErr w:type="spellEnd"/>
      <w:r w:rsidRPr="0015406A">
        <w:rPr>
          <w:sz w:val="28"/>
          <w:szCs w:val="28"/>
        </w:rPr>
        <w:t xml:space="preserve"> </w:t>
      </w:r>
    </w:p>
    <w:p w:rsidR="003D6262" w:rsidRPr="003D6262" w:rsidRDefault="003D6262" w:rsidP="00775F5D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Вноситься Президентом України</w:t>
      </w:r>
    </w:p>
    <w:p w:rsidR="00775F5D" w:rsidRDefault="00775F5D" w:rsidP="00775F5D">
      <w:pPr>
        <w:jc w:val="right"/>
        <w:rPr>
          <w:sz w:val="28"/>
          <w:szCs w:val="28"/>
          <w:lang w:val="uk-UA"/>
        </w:rPr>
      </w:pPr>
    </w:p>
    <w:p w:rsidR="00775F5D" w:rsidRDefault="00775F5D" w:rsidP="00775F5D">
      <w:pPr>
        <w:jc w:val="right"/>
        <w:rPr>
          <w:sz w:val="28"/>
          <w:szCs w:val="28"/>
          <w:lang w:val="uk-UA"/>
        </w:rPr>
      </w:pPr>
    </w:p>
    <w:p w:rsidR="00775F5D" w:rsidRDefault="00775F5D" w:rsidP="00775F5D">
      <w:pPr>
        <w:jc w:val="right"/>
        <w:rPr>
          <w:sz w:val="28"/>
          <w:szCs w:val="28"/>
          <w:lang w:val="uk-UA"/>
        </w:rPr>
      </w:pPr>
    </w:p>
    <w:p w:rsidR="00775F5D" w:rsidRPr="00B135CB" w:rsidRDefault="00775F5D" w:rsidP="00775F5D">
      <w:pPr>
        <w:jc w:val="center"/>
        <w:rPr>
          <w:b/>
          <w:sz w:val="28"/>
          <w:szCs w:val="28"/>
          <w:lang w:val="uk-UA"/>
        </w:rPr>
      </w:pPr>
    </w:p>
    <w:p w:rsidR="00775F5D" w:rsidRDefault="00775F5D" w:rsidP="00775F5D">
      <w:pPr>
        <w:jc w:val="center"/>
        <w:rPr>
          <w:b/>
          <w:sz w:val="28"/>
          <w:szCs w:val="28"/>
          <w:lang w:val="uk-UA"/>
        </w:rPr>
      </w:pPr>
      <w:r w:rsidRPr="00B135CB">
        <w:rPr>
          <w:b/>
          <w:sz w:val="28"/>
          <w:szCs w:val="28"/>
          <w:lang w:val="uk-UA"/>
        </w:rPr>
        <w:t>З</w:t>
      </w:r>
      <w:r w:rsidR="003D6262">
        <w:rPr>
          <w:b/>
          <w:sz w:val="28"/>
          <w:szCs w:val="28"/>
          <w:lang w:val="uk-UA"/>
        </w:rPr>
        <w:t xml:space="preserve"> </w:t>
      </w:r>
      <w:r w:rsidRPr="00B135CB">
        <w:rPr>
          <w:b/>
          <w:sz w:val="28"/>
          <w:szCs w:val="28"/>
          <w:lang w:val="uk-UA"/>
        </w:rPr>
        <w:t>А</w:t>
      </w:r>
      <w:r w:rsidR="003D6262">
        <w:rPr>
          <w:b/>
          <w:sz w:val="28"/>
          <w:szCs w:val="28"/>
          <w:lang w:val="uk-UA"/>
        </w:rPr>
        <w:t xml:space="preserve"> </w:t>
      </w:r>
      <w:r w:rsidRPr="00B135CB">
        <w:rPr>
          <w:b/>
          <w:sz w:val="28"/>
          <w:szCs w:val="28"/>
          <w:lang w:val="uk-UA"/>
        </w:rPr>
        <w:t>К</w:t>
      </w:r>
      <w:r w:rsidR="003D6262">
        <w:rPr>
          <w:b/>
          <w:sz w:val="28"/>
          <w:szCs w:val="28"/>
          <w:lang w:val="uk-UA"/>
        </w:rPr>
        <w:t xml:space="preserve"> </w:t>
      </w:r>
      <w:r w:rsidRPr="00B135CB">
        <w:rPr>
          <w:b/>
          <w:sz w:val="28"/>
          <w:szCs w:val="28"/>
          <w:lang w:val="uk-UA"/>
        </w:rPr>
        <w:t>О</w:t>
      </w:r>
      <w:r w:rsidR="003D6262">
        <w:rPr>
          <w:b/>
          <w:sz w:val="28"/>
          <w:szCs w:val="28"/>
          <w:lang w:val="uk-UA"/>
        </w:rPr>
        <w:t xml:space="preserve"> </w:t>
      </w:r>
      <w:r w:rsidRPr="00B135CB">
        <w:rPr>
          <w:b/>
          <w:sz w:val="28"/>
          <w:szCs w:val="28"/>
          <w:lang w:val="uk-UA"/>
        </w:rPr>
        <w:t>Н</w:t>
      </w:r>
      <w:r w:rsidR="003D6262">
        <w:rPr>
          <w:b/>
          <w:sz w:val="28"/>
          <w:szCs w:val="28"/>
          <w:lang w:val="uk-UA"/>
        </w:rPr>
        <w:t xml:space="preserve"> </w:t>
      </w:r>
      <w:r w:rsidRPr="00B135CB">
        <w:rPr>
          <w:b/>
          <w:sz w:val="28"/>
          <w:szCs w:val="28"/>
          <w:lang w:val="uk-UA"/>
        </w:rPr>
        <w:t xml:space="preserve"> </w:t>
      </w:r>
      <w:r w:rsidR="003D6262">
        <w:rPr>
          <w:b/>
          <w:sz w:val="28"/>
          <w:szCs w:val="28"/>
          <w:lang w:val="uk-UA"/>
        </w:rPr>
        <w:t xml:space="preserve"> </w:t>
      </w:r>
      <w:r w:rsidRPr="00B135CB">
        <w:rPr>
          <w:b/>
          <w:sz w:val="28"/>
          <w:szCs w:val="28"/>
          <w:lang w:val="uk-UA"/>
        </w:rPr>
        <w:t>У</w:t>
      </w:r>
      <w:r w:rsidR="003D6262">
        <w:rPr>
          <w:b/>
          <w:sz w:val="28"/>
          <w:szCs w:val="28"/>
          <w:lang w:val="uk-UA"/>
        </w:rPr>
        <w:t xml:space="preserve"> </w:t>
      </w:r>
      <w:r w:rsidRPr="00B135CB">
        <w:rPr>
          <w:b/>
          <w:sz w:val="28"/>
          <w:szCs w:val="28"/>
          <w:lang w:val="uk-UA"/>
        </w:rPr>
        <w:t>К</w:t>
      </w:r>
      <w:r w:rsidR="003D6262">
        <w:rPr>
          <w:b/>
          <w:sz w:val="28"/>
          <w:szCs w:val="28"/>
          <w:lang w:val="uk-UA"/>
        </w:rPr>
        <w:t xml:space="preserve"> </w:t>
      </w:r>
      <w:r w:rsidRPr="00B135CB">
        <w:rPr>
          <w:b/>
          <w:sz w:val="28"/>
          <w:szCs w:val="28"/>
          <w:lang w:val="uk-UA"/>
        </w:rPr>
        <w:t>Р</w:t>
      </w:r>
      <w:r w:rsidR="003D6262">
        <w:rPr>
          <w:b/>
          <w:sz w:val="28"/>
          <w:szCs w:val="28"/>
          <w:lang w:val="uk-UA"/>
        </w:rPr>
        <w:t xml:space="preserve"> </w:t>
      </w:r>
      <w:r w:rsidRPr="00B135CB">
        <w:rPr>
          <w:b/>
          <w:sz w:val="28"/>
          <w:szCs w:val="28"/>
          <w:lang w:val="uk-UA"/>
        </w:rPr>
        <w:t>А</w:t>
      </w:r>
      <w:r w:rsidR="003D6262">
        <w:rPr>
          <w:b/>
          <w:sz w:val="28"/>
          <w:szCs w:val="28"/>
          <w:lang w:val="uk-UA"/>
        </w:rPr>
        <w:t xml:space="preserve"> </w:t>
      </w:r>
      <w:r w:rsidRPr="00B135CB">
        <w:rPr>
          <w:b/>
          <w:sz w:val="28"/>
          <w:szCs w:val="28"/>
          <w:lang w:val="uk-UA"/>
        </w:rPr>
        <w:t>Ї</w:t>
      </w:r>
      <w:r w:rsidR="003D6262">
        <w:rPr>
          <w:b/>
          <w:sz w:val="28"/>
          <w:szCs w:val="28"/>
          <w:lang w:val="uk-UA"/>
        </w:rPr>
        <w:t xml:space="preserve"> </w:t>
      </w:r>
      <w:r w:rsidRPr="00B135CB">
        <w:rPr>
          <w:b/>
          <w:sz w:val="28"/>
          <w:szCs w:val="28"/>
          <w:lang w:val="uk-UA"/>
        </w:rPr>
        <w:t>Н</w:t>
      </w:r>
      <w:r w:rsidR="003D6262">
        <w:rPr>
          <w:b/>
          <w:sz w:val="28"/>
          <w:szCs w:val="28"/>
          <w:lang w:val="uk-UA"/>
        </w:rPr>
        <w:t xml:space="preserve"> </w:t>
      </w:r>
      <w:r w:rsidRPr="00B135CB">
        <w:rPr>
          <w:b/>
          <w:sz w:val="28"/>
          <w:szCs w:val="28"/>
          <w:lang w:val="uk-UA"/>
        </w:rPr>
        <w:t>И</w:t>
      </w:r>
    </w:p>
    <w:p w:rsidR="00775F5D" w:rsidRPr="003D6262" w:rsidRDefault="00775F5D" w:rsidP="00775F5D">
      <w:pPr>
        <w:jc w:val="center"/>
        <w:rPr>
          <w:sz w:val="28"/>
          <w:szCs w:val="28"/>
          <w:lang w:val="uk-UA"/>
        </w:rPr>
      </w:pPr>
    </w:p>
    <w:p w:rsidR="007D5952" w:rsidRDefault="00775F5D" w:rsidP="007D5952">
      <w:pPr>
        <w:jc w:val="center"/>
        <w:rPr>
          <w:bCs/>
          <w:sz w:val="28"/>
          <w:szCs w:val="28"/>
          <w:lang w:val="uk-UA" w:eastAsia="uk-UA"/>
        </w:rPr>
      </w:pPr>
      <w:r w:rsidRPr="003D6262">
        <w:rPr>
          <w:sz w:val="28"/>
          <w:szCs w:val="28"/>
          <w:lang w:val="uk-UA"/>
        </w:rPr>
        <w:t>Про ратифікацію</w:t>
      </w:r>
      <w:r w:rsidR="00D477D2" w:rsidRPr="003D6262">
        <w:rPr>
          <w:sz w:val="28"/>
          <w:szCs w:val="28"/>
          <w:lang w:val="uk-UA"/>
        </w:rPr>
        <w:t xml:space="preserve"> </w:t>
      </w:r>
      <w:r w:rsidR="006328AE" w:rsidRPr="003D6262">
        <w:rPr>
          <w:sz w:val="28"/>
          <w:szCs w:val="28"/>
          <w:lang w:val="uk-UA"/>
        </w:rPr>
        <w:t xml:space="preserve">Протоколу </w:t>
      </w:r>
      <w:r w:rsidR="007D5952" w:rsidRPr="003D6262">
        <w:rPr>
          <w:sz w:val="28"/>
          <w:szCs w:val="28"/>
          <w:lang w:val="uk-UA"/>
        </w:rPr>
        <w:t xml:space="preserve">про внесення змін до </w:t>
      </w:r>
      <w:r w:rsidR="003D6262">
        <w:rPr>
          <w:bCs/>
          <w:sz w:val="28"/>
          <w:szCs w:val="28"/>
          <w:lang w:val="uk-UA" w:eastAsia="uk-UA"/>
        </w:rPr>
        <w:t xml:space="preserve">Конвенції </w:t>
      </w:r>
      <w:r w:rsidR="007D5952" w:rsidRPr="003D6262">
        <w:rPr>
          <w:bCs/>
          <w:sz w:val="28"/>
          <w:szCs w:val="28"/>
          <w:lang w:val="uk-UA" w:eastAsia="uk-UA"/>
        </w:rPr>
        <w:t xml:space="preserve">між Україною </w:t>
      </w:r>
      <w:r w:rsidR="003D6262">
        <w:rPr>
          <w:bCs/>
          <w:sz w:val="28"/>
          <w:szCs w:val="28"/>
          <w:lang w:val="uk-UA" w:eastAsia="uk-UA"/>
        </w:rPr>
        <w:t xml:space="preserve">                       </w:t>
      </w:r>
      <w:r w:rsidR="007D5952" w:rsidRPr="003D6262">
        <w:rPr>
          <w:bCs/>
          <w:sz w:val="28"/>
          <w:szCs w:val="28"/>
          <w:lang w:val="uk-UA" w:eastAsia="uk-UA"/>
        </w:rPr>
        <w:t>і Королівством Нідерландів про уникнення подвійного оподаткування та попередження податкових ухилень стосовно податків на доходи і майно</w:t>
      </w:r>
    </w:p>
    <w:p w:rsidR="003D6262" w:rsidRPr="003D6262" w:rsidRDefault="003D6262" w:rsidP="007D5952">
      <w:pPr>
        <w:jc w:val="center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>________________________________________________________________</w:t>
      </w:r>
    </w:p>
    <w:p w:rsidR="00775F5D" w:rsidRDefault="00775F5D" w:rsidP="00D477D2">
      <w:pPr>
        <w:jc w:val="center"/>
        <w:rPr>
          <w:b/>
          <w:sz w:val="28"/>
          <w:szCs w:val="28"/>
          <w:lang w:val="uk-UA"/>
        </w:rPr>
      </w:pPr>
    </w:p>
    <w:p w:rsidR="00775F5D" w:rsidRDefault="00775F5D" w:rsidP="00775F5D">
      <w:pPr>
        <w:jc w:val="center"/>
        <w:rPr>
          <w:b/>
          <w:sz w:val="28"/>
          <w:szCs w:val="28"/>
          <w:lang w:val="uk-UA"/>
        </w:rPr>
      </w:pPr>
    </w:p>
    <w:p w:rsidR="00775F5D" w:rsidRDefault="00775F5D" w:rsidP="00775F5D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Верховна Рада України  п о с т а н о в л я є:</w:t>
      </w:r>
    </w:p>
    <w:p w:rsidR="006328AE" w:rsidRPr="006328AE" w:rsidRDefault="006328AE" w:rsidP="00775F5D">
      <w:pPr>
        <w:ind w:firstLine="720"/>
        <w:rPr>
          <w:sz w:val="28"/>
          <w:szCs w:val="28"/>
          <w:lang w:val="en-US"/>
        </w:rPr>
      </w:pPr>
    </w:p>
    <w:p w:rsidR="000873F9" w:rsidRPr="007D5952" w:rsidRDefault="00F53714" w:rsidP="000873F9">
      <w:pPr>
        <w:ind w:firstLine="708"/>
        <w:jc w:val="both"/>
        <w:rPr>
          <w:bCs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>Р</w:t>
      </w:r>
      <w:r w:rsidRPr="00421C8C">
        <w:rPr>
          <w:sz w:val="28"/>
          <w:szCs w:val="28"/>
          <w:lang w:val="uk-UA"/>
        </w:rPr>
        <w:t>атифікувати</w:t>
      </w:r>
      <w:r>
        <w:rPr>
          <w:sz w:val="28"/>
          <w:szCs w:val="28"/>
          <w:lang w:val="uk-UA"/>
        </w:rPr>
        <w:t xml:space="preserve"> </w:t>
      </w:r>
      <w:r w:rsidR="000873F9" w:rsidRPr="007D5952">
        <w:rPr>
          <w:sz w:val="28"/>
          <w:szCs w:val="28"/>
          <w:lang w:val="uk-UA"/>
        </w:rPr>
        <w:t xml:space="preserve">Протокол про внесення змін до </w:t>
      </w:r>
      <w:r w:rsidR="006F3D88">
        <w:rPr>
          <w:bCs/>
          <w:sz w:val="28"/>
          <w:szCs w:val="28"/>
          <w:lang w:val="uk-UA" w:eastAsia="uk-UA"/>
        </w:rPr>
        <w:t xml:space="preserve">Конвенції </w:t>
      </w:r>
      <w:r w:rsidR="000873F9" w:rsidRPr="007D5952">
        <w:rPr>
          <w:bCs/>
          <w:sz w:val="28"/>
          <w:szCs w:val="28"/>
          <w:lang w:val="uk-UA" w:eastAsia="uk-UA"/>
        </w:rPr>
        <w:t>між Україною і Королівством Нідерландів про уникнення подвійного оподаткування та попередження податкових ухилень стосовно податків на доходи і майно</w:t>
      </w:r>
      <w:r w:rsidR="000873F9">
        <w:rPr>
          <w:sz w:val="28"/>
          <w:lang w:val="uk-UA"/>
        </w:rPr>
        <w:t xml:space="preserve">, вчинений у </w:t>
      </w:r>
      <w:proofErr w:type="spellStart"/>
      <w:r w:rsidR="000873F9">
        <w:rPr>
          <w:sz w:val="28"/>
          <w:lang w:val="uk-UA"/>
        </w:rPr>
        <w:t>м.Гаага</w:t>
      </w:r>
      <w:proofErr w:type="spellEnd"/>
      <w:r w:rsidR="000873F9">
        <w:rPr>
          <w:sz w:val="28"/>
          <w:lang w:val="uk-UA"/>
        </w:rPr>
        <w:t xml:space="preserve"> 12 березня 2018 року</w:t>
      </w:r>
      <w:r w:rsidR="002128A0" w:rsidRPr="002128A0">
        <w:rPr>
          <w:sz w:val="28"/>
          <w:szCs w:val="28"/>
          <w:lang w:val="uk-UA"/>
        </w:rPr>
        <w:t xml:space="preserve"> </w:t>
      </w:r>
      <w:r w:rsidR="002128A0">
        <w:rPr>
          <w:sz w:val="28"/>
          <w:szCs w:val="28"/>
          <w:lang w:val="uk-UA"/>
        </w:rPr>
        <w:t xml:space="preserve">(зі змінами, внесеними до нього шляхом обміну нотами 27 лютого 2019 року № 61219/36-012-522 і 28 лютого 2019 року </w:t>
      </w:r>
      <w:r w:rsidR="002128A0">
        <w:rPr>
          <w:sz w:val="28"/>
          <w:szCs w:val="28"/>
          <w:lang w:val="en-US"/>
        </w:rPr>
        <w:t xml:space="preserve">MinBuza-2019.133408 </w:t>
      </w:r>
      <w:r w:rsidR="002128A0">
        <w:rPr>
          <w:sz w:val="28"/>
          <w:szCs w:val="28"/>
          <w:lang w:val="uk-UA"/>
        </w:rPr>
        <w:t>та 17 серпня 2020 року № 61219/36-012-2012 і 9 вересня 2020 року</w:t>
      </w:r>
      <w:r w:rsidR="002128A0">
        <w:rPr>
          <w:sz w:val="28"/>
          <w:szCs w:val="28"/>
          <w:lang w:val="en-US"/>
        </w:rPr>
        <w:t xml:space="preserve"> MINBUZA-</w:t>
      </w:r>
      <w:r w:rsidR="002128A0">
        <w:rPr>
          <w:sz w:val="28"/>
          <w:szCs w:val="28"/>
          <w:lang w:val="uk-UA"/>
        </w:rPr>
        <w:t>2020.615695)</w:t>
      </w:r>
      <w:r w:rsidR="000873F9">
        <w:rPr>
          <w:sz w:val="28"/>
          <w:szCs w:val="28"/>
          <w:lang w:val="uk-UA"/>
        </w:rPr>
        <w:t xml:space="preserve">, який набирає чинності в останній день місяця, наступного за місяцем, </w:t>
      </w:r>
      <w:r w:rsidR="000873F9" w:rsidRPr="002B3D5B">
        <w:rPr>
          <w:sz w:val="28"/>
          <w:szCs w:val="28"/>
          <w:lang w:val="uk-UA"/>
        </w:rPr>
        <w:t>в якому отримано дипломатичними каналами останнє письмове повідомлення про завершення Договірними Державами у</w:t>
      </w:r>
      <w:r w:rsidR="000873F9">
        <w:rPr>
          <w:sz w:val="28"/>
          <w:szCs w:val="28"/>
          <w:lang w:val="uk-UA"/>
        </w:rPr>
        <w:t xml:space="preserve">сіх процедур відповідно </w:t>
      </w:r>
      <w:r>
        <w:rPr>
          <w:sz w:val="28"/>
          <w:szCs w:val="28"/>
          <w:lang w:val="uk-UA"/>
        </w:rPr>
        <w:t>до</w:t>
      </w:r>
      <w:r w:rsidR="000873F9" w:rsidRPr="002B3D5B">
        <w:rPr>
          <w:sz w:val="28"/>
          <w:szCs w:val="28"/>
          <w:lang w:val="uk-UA"/>
        </w:rPr>
        <w:t xml:space="preserve"> національн</w:t>
      </w:r>
      <w:r>
        <w:rPr>
          <w:sz w:val="28"/>
          <w:szCs w:val="28"/>
          <w:lang w:val="uk-UA"/>
        </w:rPr>
        <w:t>ого</w:t>
      </w:r>
      <w:r w:rsidR="000873F9" w:rsidRPr="002B3D5B">
        <w:rPr>
          <w:sz w:val="28"/>
          <w:szCs w:val="28"/>
          <w:lang w:val="uk-UA"/>
        </w:rPr>
        <w:t xml:space="preserve"> законодавств</w:t>
      </w:r>
      <w:r>
        <w:rPr>
          <w:sz w:val="28"/>
          <w:szCs w:val="28"/>
          <w:lang w:val="uk-UA"/>
        </w:rPr>
        <w:t>а</w:t>
      </w:r>
      <w:r w:rsidR="000873F9">
        <w:rPr>
          <w:sz w:val="28"/>
          <w:szCs w:val="28"/>
          <w:lang w:val="uk-UA"/>
        </w:rPr>
        <w:t>, необхідних д</w:t>
      </w:r>
      <w:r w:rsidR="00243C58">
        <w:rPr>
          <w:sz w:val="28"/>
          <w:szCs w:val="28"/>
          <w:lang w:val="uk-UA"/>
        </w:rPr>
        <w:t>ля набрання чинності Протоколом</w:t>
      </w:r>
      <w:r w:rsidR="000873F9">
        <w:rPr>
          <w:sz w:val="28"/>
          <w:szCs w:val="28"/>
          <w:lang w:val="uk-UA"/>
        </w:rPr>
        <w:t xml:space="preserve"> (додається).</w:t>
      </w:r>
    </w:p>
    <w:p w:rsidR="005F1A14" w:rsidRDefault="005F1A14" w:rsidP="00775F5D">
      <w:pPr>
        <w:jc w:val="both"/>
        <w:rPr>
          <w:sz w:val="28"/>
          <w:szCs w:val="28"/>
          <w:lang w:val="uk-UA"/>
        </w:rPr>
      </w:pPr>
    </w:p>
    <w:p w:rsidR="000873F9" w:rsidRDefault="000873F9" w:rsidP="00775F5D">
      <w:pPr>
        <w:jc w:val="both"/>
        <w:rPr>
          <w:sz w:val="28"/>
          <w:szCs w:val="28"/>
          <w:lang w:val="uk-UA"/>
        </w:rPr>
      </w:pPr>
    </w:p>
    <w:p w:rsidR="003D6262" w:rsidRDefault="003D6262" w:rsidP="00775F5D">
      <w:pPr>
        <w:jc w:val="both"/>
        <w:rPr>
          <w:sz w:val="28"/>
          <w:szCs w:val="28"/>
          <w:lang w:val="uk-UA"/>
        </w:rPr>
      </w:pPr>
    </w:p>
    <w:p w:rsidR="003D6262" w:rsidRDefault="003D6262" w:rsidP="00775F5D">
      <w:pPr>
        <w:jc w:val="both"/>
        <w:rPr>
          <w:sz w:val="28"/>
          <w:szCs w:val="28"/>
          <w:lang w:val="uk-UA"/>
        </w:rPr>
      </w:pPr>
    </w:p>
    <w:p w:rsidR="003D6262" w:rsidRDefault="003D6262" w:rsidP="003D6262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</w:t>
      </w:r>
    </w:p>
    <w:p w:rsidR="008E5399" w:rsidRPr="003D6262" w:rsidRDefault="003D6262" w:rsidP="003D6262">
      <w:pPr>
        <w:jc w:val="center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Верховної Ради </w:t>
      </w:r>
      <w:r w:rsidRPr="005F1A14">
        <w:rPr>
          <w:b/>
          <w:sz w:val="28"/>
          <w:szCs w:val="28"/>
          <w:lang w:val="uk-UA"/>
        </w:rPr>
        <w:t>України</w:t>
      </w:r>
    </w:p>
    <w:sectPr w:rsidR="008E5399" w:rsidRPr="003D6262" w:rsidSect="003D626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5F5D"/>
    <w:rsid w:val="00006C97"/>
    <w:rsid w:val="00067F57"/>
    <w:rsid w:val="000873F9"/>
    <w:rsid w:val="000949D8"/>
    <w:rsid w:val="0016335C"/>
    <w:rsid w:val="00164734"/>
    <w:rsid w:val="001F0A16"/>
    <w:rsid w:val="001F3178"/>
    <w:rsid w:val="002128A0"/>
    <w:rsid w:val="00243C58"/>
    <w:rsid w:val="002449E7"/>
    <w:rsid w:val="00280FC1"/>
    <w:rsid w:val="00286B5A"/>
    <w:rsid w:val="002A0D0F"/>
    <w:rsid w:val="002B3D5B"/>
    <w:rsid w:val="00315A10"/>
    <w:rsid w:val="00321CF0"/>
    <w:rsid w:val="003D6262"/>
    <w:rsid w:val="0047399C"/>
    <w:rsid w:val="00477964"/>
    <w:rsid w:val="004B4CE9"/>
    <w:rsid w:val="0055573D"/>
    <w:rsid w:val="00574B35"/>
    <w:rsid w:val="0058130A"/>
    <w:rsid w:val="00593FDB"/>
    <w:rsid w:val="005C7870"/>
    <w:rsid w:val="005D648B"/>
    <w:rsid w:val="005F1A14"/>
    <w:rsid w:val="006328AE"/>
    <w:rsid w:val="00674CC8"/>
    <w:rsid w:val="006F3D88"/>
    <w:rsid w:val="00775F5D"/>
    <w:rsid w:val="007833CB"/>
    <w:rsid w:val="007A7F12"/>
    <w:rsid w:val="007D5215"/>
    <w:rsid w:val="007D5952"/>
    <w:rsid w:val="007E1BEC"/>
    <w:rsid w:val="00884017"/>
    <w:rsid w:val="00885E71"/>
    <w:rsid w:val="008E5399"/>
    <w:rsid w:val="00932CBA"/>
    <w:rsid w:val="00933E60"/>
    <w:rsid w:val="009C6FE6"/>
    <w:rsid w:val="009E606E"/>
    <w:rsid w:val="00A14685"/>
    <w:rsid w:val="00A3024E"/>
    <w:rsid w:val="00A47DDE"/>
    <w:rsid w:val="00A65FE0"/>
    <w:rsid w:val="00B44175"/>
    <w:rsid w:val="00BB524B"/>
    <w:rsid w:val="00C21022"/>
    <w:rsid w:val="00C75478"/>
    <w:rsid w:val="00D477D2"/>
    <w:rsid w:val="00D72659"/>
    <w:rsid w:val="00D94DE2"/>
    <w:rsid w:val="00DC6E0F"/>
    <w:rsid w:val="00DD4D73"/>
    <w:rsid w:val="00E61E38"/>
    <w:rsid w:val="00E66A68"/>
    <w:rsid w:val="00E81073"/>
    <w:rsid w:val="00F53714"/>
    <w:rsid w:val="00F94BB4"/>
    <w:rsid w:val="00F96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5F5D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4734"/>
    <w:rPr>
      <w:rFonts w:ascii="Tahoma" w:hAnsi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rsid w:val="00164734"/>
    <w:rPr>
      <w:rFonts w:ascii="Tahoma" w:eastAsia="Times New Roman" w:hAnsi="Tahoma" w:cs="Tahoma"/>
      <w:sz w:val="16"/>
      <w:szCs w:val="16"/>
      <w:lang w:val="ru-RU" w:eastAsia="ru-RU"/>
    </w:rPr>
  </w:style>
  <w:style w:type="table" w:styleId="a5">
    <w:name w:val="Table Grid"/>
    <w:basedOn w:val="a1"/>
    <w:uiPriority w:val="59"/>
    <w:rsid w:val="004739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7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766</Words>
  <Characters>437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2021-02-18T08:28:00Z</dcterms:created>
  <dcterms:modified xsi:type="dcterms:W3CDTF">2021-02-18T08:28:00Z</dcterms:modified>
</cp:coreProperties>
</file>