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3940F5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3940F5" w:rsidRPr="002F4BC3" w:rsidRDefault="00111421" w:rsidP="00CB1C9D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uk-UA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0F5" w:rsidRPr="002F4BC3" w:rsidRDefault="003940F5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3940F5" w:rsidRPr="002F4BC3" w:rsidRDefault="003940F5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3940F5" w:rsidRPr="002F4BC3" w:rsidRDefault="003940F5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3940F5" w:rsidRPr="002F4BC3">
        <w:tc>
          <w:tcPr>
            <w:tcW w:w="2508" w:type="dxa"/>
          </w:tcPr>
          <w:p w:rsidR="003940F5" w:rsidRPr="00286D65" w:rsidRDefault="003940F5" w:rsidP="00895F9B">
            <w:pPr>
              <w:widowControl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0" w:type="dxa"/>
          </w:tcPr>
          <w:p w:rsidR="003940F5" w:rsidRPr="00286D65" w:rsidRDefault="003940F5" w:rsidP="00286D65">
            <w:pPr>
              <w:widowControl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286D65">
              <w:rPr>
                <w:rFonts w:ascii="Times New Roman" w:hAnsi="Times New Roman" w:cs="Times New Roman"/>
                <w:b/>
                <w:bCs/>
              </w:rPr>
              <w:t>Верховна Рада України</w:t>
            </w:r>
          </w:p>
          <w:p w:rsidR="003940F5" w:rsidRPr="00286D65" w:rsidRDefault="003940F5" w:rsidP="00286D65">
            <w:pPr>
              <w:pStyle w:val="2"/>
              <w:widowControl w:val="0"/>
              <w:shd w:val="clear" w:color="auto" w:fill="FFFFFF"/>
              <w:adjustRightInd w:val="0"/>
              <w:spacing w:before="0" w:after="0"/>
              <w:jc w:val="right"/>
              <w:textAlignment w:val="baseline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</w:tr>
    </w:tbl>
    <w:p w:rsidR="003940F5" w:rsidRPr="002F4BC3" w:rsidRDefault="003940F5" w:rsidP="004623D0">
      <w:pPr>
        <w:ind w:firstLine="737"/>
        <w:jc w:val="both"/>
        <w:rPr>
          <w:rFonts w:ascii="Times New Roman" w:hAnsi="Times New Roman" w:cs="Times New Roman"/>
        </w:rPr>
      </w:pPr>
    </w:p>
    <w:p w:rsidR="003940F5" w:rsidRPr="00AA3E78" w:rsidRDefault="003940F5" w:rsidP="00AA3E78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Pr="00AB12DA">
        <w:rPr>
          <w:rFonts w:ascii="Times New Roman" w:hAnsi="Times New Roman" w:cs="Times New Roman"/>
          <w:spacing w:val="-2"/>
        </w:rPr>
        <w:t xml:space="preserve">проект </w:t>
      </w:r>
      <w:r w:rsidRPr="006C23C5">
        <w:rPr>
          <w:rFonts w:ascii="Times New Roman" w:hAnsi="Times New Roman" w:cs="Times New Roman"/>
          <w:spacing w:val="-2"/>
        </w:rPr>
        <w:t xml:space="preserve">Закону України </w:t>
      </w:r>
      <w:r w:rsidR="005560FA" w:rsidRPr="00B3019D">
        <w:rPr>
          <w:rFonts w:ascii="Times New Roman" w:hAnsi="Times New Roman" w:cs="Times New Roman"/>
          <w:spacing w:val="-4"/>
          <w:lang w:eastAsia="uk-UA"/>
        </w:rPr>
        <w:t>"</w:t>
      </w:r>
      <w:r w:rsidR="00B3019D" w:rsidRPr="00B3019D">
        <w:rPr>
          <w:rFonts w:ascii="Times New Roman" w:hAnsi="Times New Roman" w:cs="Times New Roman"/>
          <w:bCs/>
        </w:rPr>
        <w:t>Про заходи щодо упорядкування системи розрахунків розмірів прожиткового мінімуму, соціальних виплат, грошових платежів і стягнень та плати за надання адміністративних послуг (адміністративного збору)</w:t>
      </w:r>
      <w:r w:rsidR="005560FA" w:rsidRPr="00B3019D">
        <w:rPr>
          <w:rFonts w:ascii="Times New Roman" w:hAnsi="Times New Roman" w:cs="Times New Roman"/>
          <w:bCs/>
          <w:spacing w:val="-4"/>
          <w:lang w:eastAsia="uk-UA"/>
        </w:rPr>
        <w:t>"</w:t>
      </w:r>
      <w:r w:rsidRPr="00B3019D">
        <w:rPr>
          <w:rFonts w:ascii="Times New Roman" w:hAnsi="Times New Roman" w:cs="Times New Roman"/>
          <w:spacing w:val="-2"/>
        </w:rPr>
        <w:t>,</w:t>
      </w:r>
      <w:r>
        <w:rPr>
          <w:rFonts w:ascii="Times New Roman" w:hAnsi="Times New Roman" w:cs="Times New Roman"/>
          <w:spacing w:val="-2"/>
        </w:rPr>
        <w:t xml:space="preserve"> </w:t>
      </w:r>
      <w:r w:rsidRPr="006C23C5">
        <w:rPr>
          <w:rFonts w:ascii="Times New Roman" w:hAnsi="Times New Roman" w:cs="Times New Roman"/>
          <w:spacing w:val="-2"/>
        </w:rPr>
        <w:t xml:space="preserve">як альтернативний до проекту закону № </w:t>
      </w:r>
      <w:r w:rsidR="002A72FE">
        <w:rPr>
          <w:rFonts w:ascii="Times New Roman" w:hAnsi="Times New Roman" w:cs="Times New Roman"/>
          <w:spacing w:val="-2"/>
          <w:lang w:val="ru-RU"/>
        </w:rPr>
        <w:t>5045</w:t>
      </w:r>
      <w:r w:rsidRPr="006C23C5">
        <w:rPr>
          <w:rFonts w:ascii="Times New Roman" w:hAnsi="Times New Roman" w:cs="Times New Roman"/>
          <w:spacing w:val="-2"/>
        </w:rPr>
        <w:t>.</w:t>
      </w:r>
    </w:p>
    <w:p w:rsidR="003940F5" w:rsidRPr="007E6779" w:rsidRDefault="003940F5" w:rsidP="006C23C5">
      <w:pPr>
        <w:ind w:firstLine="73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2F4BC3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</w:t>
      </w:r>
      <w:r w:rsidRPr="007E6779">
        <w:rPr>
          <w:rFonts w:ascii="Times New Roman" w:hAnsi="Times New Roman" w:cs="Times New Roman"/>
          <w:spacing w:val="-2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3940F5" w:rsidRPr="002F4BC3" w:rsidRDefault="003940F5" w:rsidP="00A07D56">
      <w:pPr>
        <w:pStyle w:val="21"/>
        <w:ind w:right="-1" w:firstLine="709"/>
        <w:rPr>
          <w:sz w:val="28"/>
          <w:szCs w:val="28"/>
        </w:rPr>
      </w:pPr>
    </w:p>
    <w:p w:rsidR="003940F5" w:rsidRDefault="003940F5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95F9B" w:rsidRPr="006C23C5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895F9B" w:rsidRPr="006C23C5" w:rsidRDefault="00895F9B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Закону України – на </w:t>
      </w:r>
      <w:r w:rsidR="009125DC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5560FA">
        <w:rPr>
          <w:rFonts w:ascii="Times New Roman" w:hAnsi="Times New Roman" w:cs="Times New Roman"/>
          <w:i/>
          <w:iCs/>
          <w:sz w:val="24"/>
          <w:szCs w:val="24"/>
          <w:lang w:val="ru-RU"/>
        </w:rPr>
        <w:t>9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3940F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AB62EA"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3940F5" w:rsidRPr="006C23C5" w:rsidRDefault="00AA3E78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</w:t>
      </w:r>
      <w:r w:rsidR="003940F5">
        <w:rPr>
          <w:rFonts w:ascii="Times New Roman" w:hAnsi="Times New Roman" w:cs="Times New Roman"/>
          <w:i/>
          <w:iCs/>
          <w:sz w:val="24"/>
          <w:szCs w:val="24"/>
        </w:rPr>
        <w:t xml:space="preserve">таблиця – на </w:t>
      </w:r>
      <w:r w:rsidR="009125DC">
        <w:rPr>
          <w:rFonts w:ascii="Times New Roman" w:hAnsi="Times New Roman" w:cs="Times New Roman"/>
          <w:i/>
          <w:iCs/>
          <w:sz w:val="24"/>
          <w:szCs w:val="24"/>
        </w:rPr>
        <w:t>57</w:t>
      </w:r>
      <w:r w:rsidR="003940F5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3940F5" w:rsidRPr="00895F9B" w:rsidRDefault="00AA3E78" w:rsidP="00895F9B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C23C5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3940F5" w:rsidRPr="006C23C5">
        <w:rPr>
          <w:rFonts w:ascii="Times New Roman" w:hAnsi="Times New Roman" w:cs="Times New Roman"/>
          <w:i/>
          <w:iCs/>
          <w:sz w:val="24"/>
          <w:szCs w:val="24"/>
        </w:rPr>
        <w:t>Постанови Верх</w:t>
      </w:r>
      <w:r w:rsidR="00895F9B">
        <w:rPr>
          <w:rFonts w:ascii="Times New Roman" w:hAnsi="Times New Roman" w:cs="Times New Roman"/>
          <w:i/>
          <w:iCs/>
          <w:sz w:val="24"/>
          <w:szCs w:val="24"/>
        </w:rPr>
        <w:t>овної Ради України – на 1 арк.</w:t>
      </w:r>
    </w:p>
    <w:p w:rsidR="003940F5" w:rsidRPr="002F4BC3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Pr="002F4BC3" w:rsidRDefault="003940F5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3940F5" w:rsidRPr="002F4BC3" w:rsidRDefault="003940F5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3940F5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A27" w:rsidRDefault="00CD3A27">
      <w:r>
        <w:separator/>
      </w:r>
    </w:p>
  </w:endnote>
  <w:endnote w:type="continuationSeparator" w:id="0">
    <w:p w:rsidR="00CD3A27" w:rsidRDefault="00CD3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0F5" w:rsidRDefault="003940F5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3940F5" w:rsidRDefault="003940F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A27" w:rsidRDefault="00CD3A27">
      <w:r>
        <w:separator/>
      </w:r>
    </w:p>
  </w:footnote>
  <w:footnote w:type="continuationSeparator" w:id="0">
    <w:p w:rsidR="00CD3A27" w:rsidRDefault="00CD3A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12AFD"/>
    <w:rsid w:val="000617BD"/>
    <w:rsid w:val="0008612E"/>
    <w:rsid w:val="00086C72"/>
    <w:rsid w:val="000B129D"/>
    <w:rsid w:val="000D67DF"/>
    <w:rsid w:val="0010599B"/>
    <w:rsid w:val="00111421"/>
    <w:rsid w:val="00122B0A"/>
    <w:rsid w:val="0013763E"/>
    <w:rsid w:val="001C6C58"/>
    <w:rsid w:val="001D32E2"/>
    <w:rsid w:val="001E615E"/>
    <w:rsid w:val="001E6657"/>
    <w:rsid w:val="00214D5A"/>
    <w:rsid w:val="00227DF7"/>
    <w:rsid w:val="00235B25"/>
    <w:rsid w:val="002419E0"/>
    <w:rsid w:val="00270A36"/>
    <w:rsid w:val="00286D65"/>
    <w:rsid w:val="002A72FE"/>
    <w:rsid w:val="002C005B"/>
    <w:rsid w:val="002E4611"/>
    <w:rsid w:val="002F4BC3"/>
    <w:rsid w:val="002F6BB0"/>
    <w:rsid w:val="00320FE0"/>
    <w:rsid w:val="00370725"/>
    <w:rsid w:val="00383C70"/>
    <w:rsid w:val="003940F5"/>
    <w:rsid w:val="00395033"/>
    <w:rsid w:val="003A28F6"/>
    <w:rsid w:val="003A46A5"/>
    <w:rsid w:val="003C67C0"/>
    <w:rsid w:val="003C6A77"/>
    <w:rsid w:val="0040519A"/>
    <w:rsid w:val="00416D4E"/>
    <w:rsid w:val="00423457"/>
    <w:rsid w:val="004300FE"/>
    <w:rsid w:val="00432F86"/>
    <w:rsid w:val="004623D0"/>
    <w:rsid w:val="00482738"/>
    <w:rsid w:val="004832C1"/>
    <w:rsid w:val="00487352"/>
    <w:rsid w:val="004D1167"/>
    <w:rsid w:val="004D2F4D"/>
    <w:rsid w:val="00512422"/>
    <w:rsid w:val="00537A2D"/>
    <w:rsid w:val="00550A5E"/>
    <w:rsid w:val="00555747"/>
    <w:rsid w:val="005560FA"/>
    <w:rsid w:val="005C1AA9"/>
    <w:rsid w:val="005C4E47"/>
    <w:rsid w:val="005D55E4"/>
    <w:rsid w:val="00614370"/>
    <w:rsid w:val="0062347A"/>
    <w:rsid w:val="0063757A"/>
    <w:rsid w:val="00637EC7"/>
    <w:rsid w:val="00663BE9"/>
    <w:rsid w:val="0068182F"/>
    <w:rsid w:val="006C23C5"/>
    <w:rsid w:val="006C5B2A"/>
    <w:rsid w:val="007358DD"/>
    <w:rsid w:val="007529E5"/>
    <w:rsid w:val="007647E3"/>
    <w:rsid w:val="007A2905"/>
    <w:rsid w:val="007B62F7"/>
    <w:rsid w:val="007C08D8"/>
    <w:rsid w:val="007E6779"/>
    <w:rsid w:val="007F1972"/>
    <w:rsid w:val="007F3D46"/>
    <w:rsid w:val="007F4EBE"/>
    <w:rsid w:val="008111CC"/>
    <w:rsid w:val="00895F9B"/>
    <w:rsid w:val="008C69F5"/>
    <w:rsid w:val="00904251"/>
    <w:rsid w:val="009125DC"/>
    <w:rsid w:val="00955E69"/>
    <w:rsid w:val="009636D9"/>
    <w:rsid w:val="009842C9"/>
    <w:rsid w:val="009A254E"/>
    <w:rsid w:val="009A688B"/>
    <w:rsid w:val="009B22BA"/>
    <w:rsid w:val="009C41D2"/>
    <w:rsid w:val="009E59B8"/>
    <w:rsid w:val="00A04105"/>
    <w:rsid w:val="00A07D56"/>
    <w:rsid w:val="00A122EC"/>
    <w:rsid w:val="00A205C4"/>
    <w:rsid w:val="00A40666"/>
    <w:rsid w:val="00A705F2"/>
    <w:rsid w:val="00AA1201"/>
    <w:rsid w:val="00AA3E78"/>
    <w:rsid w:val="00AB12DA"/>
    <w:rsid w:val="00AB44DD"/>
    <w:rsid w:val="00AB5C52"/>
    <w:rsid w:val="00AB62EA"/>
    <w:rsid w:val="00AC013A"/>
    <w:rsid w:val="00AC04EB"/>
    <w:rsid w:val="00AD460B"/>
    <w:rsid w:val="00AE5528"/>
    <w:rsid w:val="00AF26EF"/>
    <w:rsid w:val="00B3019D"/>
    <w:rsid w:val="00B34C2E"/>
    <w:rsid w:val="00B73850"/>
    <w:rsid w:val="00B75866"/>
    <w:rsid w:val="00BA281B"/>
    <w:rsid w:val="00BB28BD"/>
    <w:rsid w:val="00BB70B0"/>
    <w:rsid w:val="00BD2D94"/>
    <w:rsid w:val="00BF7025"/>
    <w:rsid w:val="00C13678"/>
    <w:rsid w:val="00C25981"/>
    <w:rsid w:val="00C826C5"/>
    <w:rsid w:val="00CB0D9E"/>
    <w:rsid w:val="00CB1C9D"/>
    <w:rsid w:val="00CC65B5"/>
    <w:rsid w:val="00CD3A27"/>
    <w:rsid w:val="00CE5D7E"/>
    <w:rsid w:val="00D152D0"/>
    <w:rsid w:val="00D274F1"/>
    <w:rsid w:val="00D327C5"/>
    <w:rsid w:val="00D434B5"/>
    <w:rsid w:val="00D5150C"/>
    <w:rsid w:val="00D52058"/>
    <w:rsid w:val="00D7799F"/>
    <w:rsid w:val="00DA36CE"/>
    <w:rsid w:val="00DA645B"/>
    <w:rsid w:val="00DB3F74"/>
    <w:rsid w:val="00DD4070"/>
    <w:rsid w:val="00DF64BE"/>
    <w:rsid w:val="00E34B51"/>
    <w:rsid w:val="00E36151"/>
    <w:rsid w:val="00E5791A"/>
    <w:rsid w:val="00E67CED"/>
    <w:rsid w:val="00E755FE"/>
    <w:rsid w:val="00E81C99"/>
    <w:rsid w:val="00EC6770"/>
    <w:rsid w:val="00EE3874"/>
    <w:rsid w:val="00F13FD5"/>
    <w:rsid w:val="00F2009C"/>
    <w:rsid w:val="00F201BC"/>
    <w:rsid w:val="00F84E8C"/>
    <w:rsid w:val="00F90E2F"/>
    <w:rsid w:val="00F923B2"/>
    <w:rsid w:val="00FA3833"/>
    <w:rsid w:val="00FB0B2C"/>
    <w:rsid w:val="00FB65D0"/>
    <w:rsid w:val="00FE2551"/>
    <w:rsid w:val="00FF087B"/>
    <w:rsid w:val="00FF1FA7"/>
    <w:rsid w:val="00F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9F520B4-AD9F-4260-B07D-24E91633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5528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link w:val="2"/>
    <w:uiPriority w:val="99"/>
    <w:semiHidden/>
    <w:locked/>
    <w:rsid w:val="00AE5528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link w:val="3"/>
    <w:uiPriority w:val="99"/>
    <w:semiHidden/>
    <w:locked/>
    <w:rsid w:val="00AE5528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link w:val="4"/>
    <w:uiPriority w:val="99"/>
    <w:semiHidden/>
    <w:locked/>
    <w:rsid w:val="00AE5528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link w:val="21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sid w:val="00AE5528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sid w:val="00AE5528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link w:val="aa"/>
    <w:uiPriority w:val="99"/>
    <w:semiHidden/>
    <w:locked/>
    <w:rsid w:val="00AE5528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F74E2-C8F8-4078-A1C8-503618C35D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17DBB4-A693-46F8-BEA7-4020BB5459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477788-FE5A-4F2B-9DA0-291591749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371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2021-02-25T14:15:00Z</dcterms:created>
  <dcterms:modified xsi:type="dcterms:W3CDTF">2021-02-25T14:15:00Z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