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6F" w:rsidRPr="009026DD" w:rsidRDefault="0047506F" w:rsidP="00891007">
      <w:pPr>
        <w:shd w:val="clear" w:color="auto" w:fill="FFFFFF"/>
        <w:jc w:val="center"/>
        <w:rPr>
          <w:rFonts w:cs="Times New Roman"/>
          <w:sz w:val="28"/>
          <w:szCs w:val="28"/>
          <w:lang w:val="uk-UA"/>
        </w:rPr>
      </w:pPr>
      <w:bookmarkStart w:id="0" w:name="_GoBack"/>
      <w:bookmarkEnd w:id="0"/>
      <w:r w:rsidRPr="009026DD">
        <w:rPr>
          <w:rFonts w:cs="Times New Roman"/>
          <w:b/>
          <w:bCs/>
          <w:sz w:val="28"/>
          <w:szCs w:val="28"/>
          <w:lang w:val="uk-UA"/>
        </w:rPr>
        <w:t>ПОЯСНЮВАЛЬНА ЗАПИСКА</w:t>
      </w:r>
    </w:p>
    <w:p w:rsidR="00887AA0" w:rsidRPr="009026DD" w:rsidRDefault="00126A66" w:rsidP="00887AA0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9026DD">
        <w:rPr>
          <w:b/>
          <w:bCs/>
          <w:sz w:val="28"/>
          <w:szCs w:val="28"/>
        </w:rPr>
        <w:t xml:space="preserve">до проекту Закону України </w:t>
      </w:r>
      <w:r w:rsidR="00887AA0" w:rsidRPr="009026DD">
        <w:rPr>
          <w:b/>
          <w:bCs/>
          <w:sz w:val="28"/>
          <w:szCs w:val="28"/>
        </w:rPr>
        <w:t>"</w:t>
      </w:r>
      <w:r w:rsidR="00887AA0" w:rsidRPr="009026DD">
        <w:rPr>
          <w:b/>
          <w:sz w:val="28"/>
          <w:szCs w:val="28"/>
        </w:rPr>
        <w:t xml:space="preserve">Про внесення змін до Закону України </w:t>
      </w:r>
    </w:p>
    <w:p w:rsidR="0047506F" w:rsidRPr="009026DD" w:rsidRDefault="00887AA0" w:rsidP="00887AA0">
      <w:pPr>
        <w:pStyle w:val="StyleZakonu"/>
        <w:spacing w:after="0" w:line="240" w:lineRule="auto"/>
        <w:ind w:firstLine="0"/>
        <w:jc w:val="center"/>
        <w:rPr>
          <w:b/>
          <w:bCs/>
          <w:spacing w:val="1"/>
          <w:sz w:val="28"/>
          <w:szCs w:val="28"/>
        </w:rPr>
      </w:pPr>
      <w:r w:rsidRPr="009026DD">
        <w:rPr>
          <w:b/>
          <w:sz w:val="28"/>
          <w:szCs w:val="28"/>
        </w:rPr>
        <w:t>"Про державну допомогу сім’ям з дітьми" щодо допомоги у зв’язку з вагітністю та пологами і допомоги на дітей одиноким матерям</w:t>
      </w:r>
      <w:r w:rsidRPr="009026DD">
        <w:rPr>
          <w:b/>
          <w:bCs/>
          <w:sz w:val="28"/>
          <w:szCs w:val="28"/>
        </w:rPr>
        <w:t>"</w:t>
      </w: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spacing w:val="1"/>
          <w:sz w:val="28"/>
          <w:szCs w:val="28"/>
          <w:lang w:val="uk-UA"/>
        </w:rPr>
      </w:pPr>
    </w:p>
    <w:p w:rsidR="0047506F" w:rsidRPr="009026DD" w:rsidRDefault="0047506F" w:rsidP="00AF7A21">
      <w:pPr>
        <w:shd w:val="clear" w:color="auto" w:fill="FFFFFF"/>
        <w:ind w:firstLine="737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9026DD">
        <w:rPr>
          <w:rFonts w:cs="Times New Roman"/>
          <w:b/>
          <w:bCs/>
          <w:spacing w:val="1"/>
          <w:sz w:val="28"/>
          <w:szCs w:val="28"/>
          <w:lang w:val="uk-UA"/>
        </w:rPr>
        <w:t>1. Обґрунтування необхідності прийняття акта</w:t>
      </w:r>
    </w:p>
    <w:p w:rsidR="0087653A" w:rsidRPr="009026DD" w:rsidRDefault="0087653A" w:rsidP="0087653A">
      <w:pPr>
        <w:pStyle w:val="ab"/>
        <w:tabs>
          <w:tab w:val="left" w:pos="426"/>
        </w:tabs>
        <w:spacing w:before="0" w:beforeAutospacing="0" w:after="0" w:afterAutospacing="0"/>
        <w:ind w:firstLine="737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9026DD">
        <w:rPr>
          <w:sz w:val="28"/>
          <w:szCs w:val="28"/>
          <w:shd w:val="clear" w:color="auto" w:fill="FFFFFF"/>
          <w:lang w:val="uk-UA"/>
        </w:rPr>
        <w:t>Групою народних депутатів України внесено до Верховної Ради України проект Закону України "Про внесення змін до Закону України "Про державну допомогу сім’ям з дітьми" щодо надання допомоги у зв’язку з вагітністю та пологами та ефективного використання бюджетних коштів при фінансуванні одноразової натуральної допомоги "пакунок малюка"" (реєстр. № 5064).</w:t>
      </w:r>
    </w:p>
    <w:p w:rsidR="0087653A" w:rsidRPr="009026DD" w:rsidRDefault="0087653A" w:rsidP="0087653A">
      <w:pPr>
        <w:pStyle w:val="ab"/>
        <w:tabs>
          <w:tab w:val="left" w:pos="426"/>
        </w:tabs>
        <w:spacing w:before="0" w:beforeAutospacing="0" w:after="0" w:afterAutospacing="0"/>
        <w:ind w:firstLine="737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9026DD">
        <w:rPr>
          <w:sz w:val="28"/>
          <w:szCs w:val="28"/>
          <w:shd w:val="clear" w:color="auto" w:fill="FFFFFF"/>
          <w:lang w:val="uk-UA"/>
        </w:rPr>
        <w:t>Цим проектом пропонується:</w:t>
      </w:r>
    </w:p>
    <w:p w:rsidR="00915C13" w:rsidRPr="009026DD" w:rsidRDefault="0087653A" w:rsidP="00915C13">
      <w:pPr>
        <w:pStyle w:val="ab"/>
        <w:tabs>
          <w:tab w:val="left" w:pos="426"/>
        </w:tabs>
        <w:spacing w:before="0" w:beforeAutospacing="0" w:after="0" w:afterAutospacing="0"/>
        <w:ind w:firstLine="737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9026DD">
        <w:rPr>
          <w:sz w:val="28"/>
          <w:szCs w:val="28"/>
          <w:shd w:val="clear" w:color="auto" w:fill="FFFFFF"/>
          <w:lang w:val="uk-UA"/>
        </w:rPr>
        <w:t>1) визначити орган</w:t>
      </w:r>
      <w:r w:rsidR="00915C13" w:rsidRPr="009026DD">
        <w:rPr>
          <w:sz w:val="28"/>
          <w:szCs w:val="28"/>
          <w:shd w:val="clear" w:color="auto" w:fill="FFFFFF"/>
          <w:lang w:val="uk-UA"/>
        </w:rPr>
        <w:t>ом</w:t>
      </w:r>
      <w:r w:rsidRPr="009026DD">
        <w:rPr>
          <w:sz w:val="28"/>
          <w:szCs w:val="28"/>
          <w:shd w:val="clear" w:color="auto" w:fill="FFFFFF"/>
          <w:lang w:val="uk-UA"/>
        </w:rPr>
        <w:t xml:space="preserve">, який призначає і виплачує допомогу у зв'язку з вагітністю та пологами (крім допомоги у зв'язку з вагітністю та пологами жінкам, зазначеним у частині другій статті 4 Закону України </w:t>
      </w:r>
      <w:r w:rsidR="00915C13" w:rsidRPr="009026DD">
        <w:rPr>
          <w:sz w:val="28"/>
          <w:szCs w:val="28"/>
          <w:shd w:val="clear" w:color="auto" w:fill="FFFFFF"/>
          <w:lang w:val="uk-UA"/>
        </w:rPr>
        <w:t>"</w:t>
      </w:r>
      <w:r w:rsidRPr="009026DD">
        <w:rPr>
          <w:sz w:val="28"/>
          <w:szCs w:val="28"/>
          <w:shd w:val="clear" w:color="auto" w:fill="FFFFFF"/>
          <w:lang w:val="uk-UA"/>
        </w:rPr>
        <w:t>Про державну допомогу сім’ям з дітьми</w:t>
      </w:r>
      <w:r w:rsidR="00915C13" w:rsidRPr="009026DD">
        <w:rPr>
          <w:sz w:val="28"/>
          <w:szCs w:val="28"/>
          <w:shd w:val="clear" w:color="auto" w:fill="FFFFFF"/>
          <w:lang w:val="uk-UA"/>
        </w:rPr>
        <w:t>"</w:t>
      </w:r>
      <w:r w:rsidRPr="009026DD">
        <w:rPr>
          <w:sz w:val="28"/>
          <w:szCs w:val="28"/>
          <w:shd w:val="clear" w:color="auto" w:fill="FFFFFF"/>
          <w:lang w:val="uk-UA"/>
        </w:rPr>
        <w:t xml:space="preserve">) </w:t>
      </w:r>
      <w:r w:rsidR="00915C13" w:rsidRPr="009026DD">
        <w:rPr>
          <w:sz w:val="28"/>
          <w:szCs w:val="28"/>
          <w:shd w:val="clear" w:color="auto" w:fill="FFFFFF"/>
          <w:lang w:val="uk-UA"/>
        </w:rPr>
        <w:t>- орган</w:t>
      </w:r>
      <w:r w:rsidRPr="009026DD">
        <w:rPr>
          <w:sz w:val="28"/>
          <w:szCs w:val="28"/>
          <w:shd w:val="clear" w:color="auto" w:fill="FFFFFF"/>
          <w:lang w:val="uk-UA"/>
        </w:rPr>
        <w:t>и соціального захисту населення</w:t>
      </w:r>
      <w:r w:rsidR="00915C13" w:rsidRPr="009026DD">
        <w:rPr>
          <w:sz w:val="28"/>
          <w:szCs w:val="28"/>
          <w:shd w:val="clear" w:color="auto" w:fill="FFFFFF"/>
          <w:lang w:val="uk-UA"/>
        </w:rPr>
        <w:t>;</w:t>
      </w:r>
      <w:r w:rsidRPr="009026DD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915C13" w:rsidRPr="009026DD" w:rsidRDefault="00915C13" w:rsidP="00915C13">
      <w:pPr>
        <w:pStyle w:val="ab"/>
        <w:tabs>
          <w:tab w:val="left" w:pos="426"/>
        </w:tabs>
        <w:spacing w:before="0" w:beforeAutospacing="0" w:after="0" w:afterAutospacing="0"/>
        <w:ind w:firstLine="737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9026DD">
        <w:rPr>
          <w:sz w:val="28"/>
          <w:szCs w:val="28"/>
          <w:shd w:val="clear" w:color="auto" w:fill="FFFFFF"/>
          <w:lang w:val="uk-UA"/>
        </w:rPr>
        <w:t>2)</w:t>
      </w:r>
      <w:r w:rsidR="0087653A" w:rsidRPr="009026DD">
        <w:rPr>
          <w:sz w:val="28"/>
          <w:szCs w:val="28"/>
          <w:shd w:val="clear" w:color="auto" w:fill="FFFFFF"/>
          <w:lang w:val="uk-UA"/>
        </w:rPr>
        <w:t xml:space="preserve"> </w:t>
      </w:r>
      <w:r w:rsidRPr="009026DD">
        <w:rPr>
          <w:sz w:val="28"/>
          <w:szCs w:val="28"/>
          <w:shd w:val="clear" w:color="auto" w:fill="FFFFFF"/>
          <w:lang w:val="uk-UA"/>
        </w:rPr>
        <w:t>змінити підхід до визначення вартості одноразової натуральної допомоги "пакунок малюка" встановивши її на рівні 3-х прожиткових мінімумів для дітей віком до 6 років, встановлених законом на 1 січня відповідного року. Наразі ж вартість допомоги становить не менш як 3 розміри прожиткового мінімуму для дітей віком до 6 років, встановленого законом на дату її видачі.</w:t>
      </w:r>
    </w:p>
    <w:p w:rsidR="00915C13" w:rsidRPr="009026DD" w:rsidRDefault="00915C13" w:rsidP="009026DD">
      <w:pPr>
        <w:ind w:firstLine="709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9026DD">
        <w:rPr>
          <w:sz w:val="28"/>
          <w:szCs w:val="28"/>
          <w:lang w:val="uk-UA"/>
        </w:rPr>
        <w:t xml:space="preserve">Стосовно </w:t>
      </w:r>
      <w:r w:rsidR="00552E30" w:rsidRPr="009026DD">
        <w:rPr>
          <w:sz w:val="28"/>
          <w:szCs w:val="28"/>
          <w:lang w:val="uk-UA"/>
        </w:rPr>
        <w:t>проекту реєстр. №</w:t>
      </w:r>
      <w:r w:rsidR="00552E30" w:rsidRPr="009026DD">
        <w:rPr>
          <w:rFonts w:cs="Times New Roman"/>
          <w:sz w:val="28"/>
          <w:szCs w:val="28"/>
          <w:shd w:val="clear" w:color="auto" w:fill="FFFFFF"/>
          <w:lang w:val="uk-UA"/>
        </w:rPr>
        <w:t xml:space="preserve"> 5064 слід зазначити.</w:t>
      </w:r>
    </w:p>
    <w:p w:rsidR="00552E30" w:rsidRPr="009026DD" w:rsidRDefault="00552E30" w:rsidP="009026DD">
      <w:pPr>
        <w:ind w:firstLine="709"/>
        <w:jc w:val="both"/>
        <w:rPr>
          <w:sz w:val="28"/>
          <w:szCs w:val="28"/>
          <w:lang w:val="uk-UA"/>
        </w:rPr>
      </w:pPr>
      <w:r w:rsidRPr="009026DD">
        <w:rPr>
          <w:sz w:val="28"/>
          <w:szCs w:val="28"/>
          <w:lang w:val="uk-UA"/>
        </w:rPr>
        <w:t xml:space="preserve">Законом України "Про внесення змін до Закону України "Про державну допомогу сім’ям з дітьми" щодо надання при народженні дитини одноразової натуральної допомоги "пакунок малюка"" статтю 5 зазначеного закону було викладено у новій редакції, в яку не було включено положень про орган, який </w:t>
      </w:r>
      <w:r w:rsidR="007D2A06" w:rsidRPr="009026DD">
        <w:rPr>
          <w:sz w:val="28"/>
          <w:szCs w:val="28"/>
          <w:lang w:val="uk-UA"/>
        </w:rPr>
        <w:t xml:space="preserve">призначає і </w:t>
      </w:r>
      <w:r w:rsidRPr="009026DD">
        <w:rPr>
          <w:sz w:val="28"/>
          <w:szCs w:val="28"/>
          <w:lang w:val="uk-UA"/>
        </w:rPr>
        <w:t>виплачує допомогу у зв'язку з вагітністю та пологами (крім допомоги у зв'язку з вагітністю та пологами жінкам, зазначеним у частині другій статті 4 Закону України "Про державну допомогу сім’ям з дітьми")</w:t>
      </w:r>
      <w:r w:rsidR="007D2A06" w:rsidRPr="009026DD">
        <w:rPr>
          <w:sz w:val="28"/>
          <w:szCs w:val="28"/>
          <w:lang w:val="uk-UA"/>
        </w:rPr>
        <w:t>.</w:t>
      </w:r>
    </w:p>
    <w:p w:rsidR="007D2A06" w:rsidRPr="009026DD" w:rsidRDefault="007D2A06" w:rsidP="009026DD">
      <w:pPr>
        <w:ind w:firstLine="709"/>
        <w:jc w:val="both"/>
        <w:rPr>
          <w:sz w:val="28"/>
          <w:szCs w:val="28"/>
          <w:lang w:val="uk-UA"/>
        </w:rPr>
      </w:pPr>
      <w:r w:rsidRPr="009026DD">
        <w:rPr>
          <w:sz w:val="28"/>
          <w:szCs w:val="28"/>
          <w:lang w:val="uk-UA"/>
        </w:rPr>
        <w:t>Тому цілком підтримується пропозиція проекту щодо необхідності визначення такого органу.</w:t>
      </w:r>
    </w:p>
    <w:p w:rsidR="009026DD" w:rsidRPr="009026DD" w:rsidRDefault="007D2A06" w:rsidP="009026DD">
      <w:pPr>
        <w:ind w:firstLine="709"/>
        <w:jc w:val="both"/>
        <w:rPr>
          <w:sz w:val="28"/>
          <w:szCs w:val="28"/>
          <w:lang w:val="uk-UA"/>
        </w:rPr>
      </w:pPr>
      <w:r w:rsidRPr="009026DD">
        <w:rPr>
          <w:sz w:val="28"/>
          <w:szCs w:val="28"/>
          <w:lang w:val="uk-UA"/>
        </w:rPr>
        <w:t>Щодо пропозиції про зміну підходу до визначення вартості одноразової натуральної допомоги "пакунок малюка", яка пропонується проектом реєстр. № 5064, то з нею категорично не можна погодитися.</w:t>
      </w:r>
      <w:r w:rsidR="009026DD" w:rsidRPr="009026DD">
        <w:rPr>
          <w:sz w:val="28"/>
          <w:szCs w:val="28"/>
          <w:lang w:val="uk-UA"/>
        </w:rPr>
        <w:t xml:space="preserve"> </w:t>
      </w:r>
    </w:p>
    <w:p w:rsidR="009026DD" w:rsidRDefault="009026DD" w:rsidP="009026DD">
      <w:pPr>
        <w:ind w:firstLine="709"/>
        <w:jc w:val="both"/>
        <w:rPr>
          <w:sz w:val="28"/>
          <w:szCs w:val="28"/>
          <w:lang w:val="uk-UA"/>
        </w:rPr>
      </w:pPr>
      <w:r w:rsidRPr="009026DD">
        <w:rPr>
          <w:sz w:val="28"/>
          <w:szCs w:val="28"/>
          <w:lang w:val="uk-UA"/>
        </w:rPr>
        <w:t>Відповідно до ст. 7</w:t>
      </w:r>
      <w:r w:rsidR="0040535F">
        <w:rPr>
          <w:sz w:val="28"/>
          <w:szCs w:val="28"/>
          <w:lang w:val="uk-UA"/>
        </w:rPr>
        <w:t xml:space="preserve"> </w:t>
      </w:r>
      <w:r w:rsidRPr="009026DD">
        <w:rPr>
          <w:sz w:val="28"/>
          <w:szCs w:val="28"/>
          <w:lang w:val="uk-UA"/>
        </w:rPr>
        <w:t xml:space="preserve">Закону України </w:t>
      </w:r>
      <w:r>
        <w:rPr>
          <w:sz w:val="28"/>
          <w:szCs w:val="28"/>
          <w:lang w:val="uk-UA"/>
        </w:rPr>
        <w:t>"</w:t>
      </w:r>
      <w:r w:rsidRPr="009026DD">
        <w:rPr>
          <w:sz w:val="28"/>
          <w:szCs w:val="28"/>
          <w:lang w:val="uk-UA"/>
        </w:rPr>
        <w:t>Про Державний бюджет України на 2021 рік</w:t>
      </w:r>
      <w:r>
        <w:rPr>
          <w:sz w:val="28"/>
          <w:szCs w:val="28"/>
          <w:lang w:val="uk-UA"/>
        </w:rPr>
        <w:t>"</w:t>
      </w:r>
      <w:r w:rsidRPr="009026DD">
        <w:rPr>
          <w:sz w:val="28"/>
          <w:szCs w:val="28"/>
          <w:lang w:val="uk-UA"/>
        </w:rPr>
        <w:t xml:space="preserve"> розмір прожиткового мінімуму для дітей віком до 6 років встановлюється не лише на 1 січня 2021 року, а й на 1 липня і 1 грудня цього року. Зокрема, він становить з 1 січня – 1921 гривень, з 1 липня – 2013 гривень, з 1 грудня – 2100 гривень. </w:t>
      </w:r>
    </w:p>
    <w:p w:rsidR="009026DD" w:rsidRDefault="009026DD" w:rsidP="009026DD">
      <w:pPr>
        <w:ind w:firstLine="709"/>
        <w:jc w:val="both"/>
        <w:rPr>
          <w:sz w:val="28"/>
          <w:szCs w:val="28"/>
          <w:lang w:val="uk-UA"/>
        </w:rPr>
      </w:pPr>
      <w:r w:rsidRPr="009026DD">
        <w:rPr>
          <w:sz w:val="28"/>
          <w:szCs w:val="28"/>
          <w:lang w:val="uk-UA"/>
        </w:rPr>
        <w:t xml:space="preserve">Таким чином, визначення  вартості одноразової натуральної допомоги </w:t>
      </w:r>
      <w:r>
        <w:rPr>
          <w:sz w:val="28"/>
          <w:szCs w:val="28"/>
          <w:lang w:val="uk-UA"/>
        </w:rPr>
        <w:t>"</w:t>
      </w:r>
      <w:r w:rsidRPr="009026DD">
        <w:rPr>
          <w:sz w:val="28"/>
          <w:szCs w:val="28"/>
          <w:lang w:val="uk-UA"/>
        </w:rPr>
        <w:t>пакунок малюка</w:t>
      </w:r>
      <w:r>
        <w:rPr>
          <w:sz w:val="28"/>
          <w:szCs w:val="28"/>
          <w:lang w:val="uk-UA"/>
        </w:rPr>
        <w:t>"</w:t>
      </w:r>
      <w:r w:rsidRPr="009026DD">
        <w:rPr>
          <w:sz w:val="28"/>
          <w:szCs w:val="28"/>
          <w:lang w:val="uk-UA"/>
        </w:rPr>
        <w:t xml:space="preserve"> у розмірі </w:t>
      </w:r>
      <w:r>
        <w:rPr>
          <w:sz w:val="28"/>
          <w:szCs w:val="28"/>
          <w:lang w:val="uk-UA"/>
        </w:rPr>
        <w:t>3-х</w:t>
      </w:r>
      <w:r w:rsidRPr="009026DD">
        <w:rPr>
          <w:sz w:val="28"/>
          <w:szCs w:val="28"/>
          <w:lang w:val="uk-UA"/>
        </w:rPr>
        <w:t xml:space="preserve"> прожиткових мінімумів для дітей віком до 6 років, встановленого законом на 1 січня відповідного року, а не на дату видачі </w:t>
      </w:r>
      <w:r>
        <w:rPr>
          <w:sz w:val="28"/>
          <w:szCs w:val="28"/>
          <w:lang w:val="uk-UA"/>
        </w:rPr>
        <w:t>"</w:t>
      </w:r>
      <w:r w:rsidRPr="009026DD">
        <w:rPr>
          <w:sz w:val="28"/>
          <w:szCs w:val="28"/>
          <w:lang w:val="uk-UA"/>
        </w:rPr>
        <w:t>пакунку</w:t>
      </w:r>
      <w:r>
        <w:rPr>
          <w:sz w:val="28"/>
          <w:szCs w:val="28"/>
          <w:lang w:val="uk-UA"/>
        </w:rPr>
        <w:t xml:space="preserve"> </w:t>
      </w:r>
      <w:r w:rsidRPr="009026DD">
        <w:rPr>
          <w:sz w:val="28"/>
          <w:szCs w:val="28"/>
          <w:lang w:val="uk-UA"/>
        </w:rPr>
        <w:t>малюка</w:t>
      </w:r>
      <w:r>
        <w:rPr>
          <w:sz w:val="28"/>
          <w:szCs w:val="28"/>
          <w:lang w:val="uk-UA"/>
        </w:rPr>
        <w:t>",</w:t>
      </w:r>
      <w:r w:rsidRPr="009026DD">
        <w:rPr>
          <w:sz w:val="28"/>
          <w:szCs w:val="28"/>
          <w:lang w:val="uk-UA"/>
        </w:rPr>
        <w:t xml:space="preserve"> як це передбачено чин</w:t>
      </w:r>
      <w:r>
        <w:rPr>
          <w:sz w:val="28"/>
          <w:szCs w:val="28"/>
          <w:lang w:val="uk-UA"/>
        </w:rPr>
        <w:t>ною редакцією відповідної норми</w:t>
      </w:r>
      <w:r w:rsidRPr="009026DD">
        <w:rPr>
          <w:sz w:val="28"/>
          <w:szCs w:val="28"/>
          <w:lang w:val="uk-UA"/>
        </w:rPr>
        <w:t>, призве</w:t>
      </w:r>
      <w:r w:rsidR="0040535F">
        <w:rPr>
          <w:sz w:val="28"/>
          <w:szCs w:val="28"/>
          <w:lang w:val="uk-UA"/>
        </w:rPr>
        <w:t>де</w:t>
      </w:r>
      <w:r w:rsidRPr="009026DD">
        <w:rPr>
          <w:sz w:val="28"/>
          <w:szCs w:val="28"/>
          <w:lang w:val="uk-UA"/>
        </w:rPr>
        <w:t xml:space="preserve"> до фактичного зменшення його вартості для дітей, які народилися </w:t>
      </w:r>
      <w:r w:rsidRPr="009026DD">
        <w:rPr>
          <w:sz w:val="28"/>
          <w:szCs w:val="28"/>
          <w:lang w:val="uk-UA"/>
        </w:rPr>
        <w:lastRenderedPageBreak/>
        <w:t xml:space="preserve">після того, як протягом відповідного року розмір прожиткового мінімуму був збільшений. </w:t>
      </w:r>
    </w:p>
    <w:p w:rsidR="007D2A06" w:rsidRPr="009026DD" w:rsidRDefault="009026DD" w:rsidP="009026DD">
      <w:pPr>
        <w:ind w:firstLine="709"/>
        <w:jc w:val="both"/>
        <w:rPr>
          <w:sz w:val="28"/>
          <w:szCs w:val="28"/>
          <w:lang w:val="uk-UA"/>
        </w:rPr>
      </w:pPr>
      <w:r w:rsidRPr="009026DD">
        <w:rPr>
          <w:sz w:val="28"/>
          <w:szCs w:val="28"/>
          <w:lang w:val="uk-UA"/>
        </w:rPr>
        <w:t xml:space="preserve">Такий підхід </w:t>
      </w:r>
      <w:r w:rsidR="0040535F">
        <w:rPr>
          <w:sz w:val="28"/>
          <w:szCs w:val="28"/>
          <w:lang w:val="uk-UA"/>
        </w:rPr>
        <w:t>прямо</w:t>
      </w:r>
      <w:r w:rsidRPr="009026DD">
        <w:rPr>
          <w:sz w:val="28"/>
          <w:szCs w:val="28"/>
          <w:lang w:val="uk-UA"/>
        </w:rPr>
        <w:t xml:space="preserve"> </w:t>
      </w:r>
      <w:r w:rsidR="0040535F">
        <w:rPr>
          <w:sz w:val="28"/>
          <w:szCs w:val="28"/>
          <w:lang w:val="uk-UA"/>
        </w:rPr>
        <w:t>суперечить</w:t>
      </w:r>
      <w:r w:rsidRPr="009026DD">
        <w:rPr>
          <w:sz w:val="28"/>
          <w:szCs w:val="28"/>
          <w:lang w:val="uk-UA"/>
        </w:rPr>
        <w:t xml:space="preserve"> ст</w:t>
      </w:r>
      <w:r w:rsidR="0040535F">
        <w:rPr>
          <w:sz w:val="28"/>
          <w:szCs w:val="28"/>
          <w:lang w:val="uk-UA"/>
        </w:rPr>
        <w:t>атті</w:t>
      </w:r>
      <w:r w:rsidRPr="009026DD">
        <w:rPr>
          <w:sz w:val="28"/>
          <w:szCs w:val="28"/>
          <w:lang w:val="uk-UA"/>
        </w:rPr>
        <w:t xml:space="preserve"> 22 Конституції України, відповідно до як</w:t>
      </w:r>
      <w:r w:rsidR="0040535F">
        <w:rPr>
          <w:sz w:val="28"/>
          <w:szCs w:val="28"/>
          <w:lang w:val="uk-UA"/>
        </w:rPr>
        <w:t>ої</w:t>
      </w:r>
      <w:r w:rsidRPr="009026DD">
        <w:rPr>
          <w:sz w:val="28"/>
          <w:szCs w:val="28"/>
          <w:lang w:val="uk-UA"/>
        </w:rPr>
        <w:t xml:space="preserve"> при прийнятті нових законів або внесенні змін до чинних законів не допускається звуження змісту та обсягу існуючих прав і свобод.</w:t>
      </w:r>
    </w:p>
    <w:p w:rsidR="00887AA0" w:rsidRPr="00C43149" w:rsidRDefault="004A3778" w:rsidP="00AF7A21">
      <w:pPr>
        <w:pStyle w:val="ab"/>
        <w:tabs>
          <w:tab w:val="left" w:pos="426"/>
        </w:tabs>
        <w:spacing w:before="0" w:beforeAutospacing="0" w:after="0" w:afterAutospacing="0"/>
        <w:ind w:firstLine="737"/>
        <w:jc w:val="both"/>
        <w:textAlignment w:val="baseline"/>
        <w:rPr>
          <w:b/>
          <w:sz w:val="28"/>
          <w:szCs w:val="28"/>
          <w:shd w:val="clear" w:color="auto" w:fill="FFFFFF"/>
          <w:lang w:val="uk-UA"/>
        </w:rPr>
      </w:pPr>
      <w:r w:rsidRPr="00C43149">
        <w:rPr>
          <w:b/>
          <w:sz w:val="28"/>
          <w:szCs w:val="28"/>
          <w:shd w:val="clear" w:color="auto" w:fill="FFFFFF"/>
          <w:lang w:val="uk-UA"/>
        </w:rPr>
        <w:t xml:space="preserve">Зважаючи на зазначене пропонується альтернативний проект, яким не пропонується змінювати підхід до визначення </w:t>
      </w:r>
      <w:r w:rsidRPr="00C43149">
        <w:rPr>
          <w:b/>
          <w:sz w:val="28"/>
          <w:szCs w:val="28"/>
          <w:lang w:val="uk-UA"/>
        </w:rPr>
        <w:t>вартості одноразової натуральної допомоги "пакунок малюка", а навпаки, посили соціальну складову законодавчої ініціативи</w:t>
      </w:r>
      <w:r w:rsidR="00C43149">
        <w:rPr>
          <w:b/>
          <w:sz w:val="28"/>
          <w:szCs w:val="28"/>
          <w:lang w:val="uk-UA"/>
        </w:rPr>
        <w:t>,</w:t>
      </w:r>
      <w:r w:rsidRPr="00C43149">
        <w:rPr>
          <w:b/>
          <w:sz w:val="28"/>
          <w:szCs w:val="28"/>
          <w:lang w:val="uk-UA"/>
        </w:rPr>
        <w:t xml:space="preserve"> включивши до нього норми щодо перегляду положень про допомогу на дітей одиноким матерям.</w:t>
      </w:r>
    </w:p>
    <w:p w:rsidR="00D933B1" w:rsidRPr="009026DD" w:rsidRDefault="00D933B1" w:rsidP="00AF7A21">
      <w:pPr>
        <w:pStyle w:val="ab"/>
        <w:tabs>
          <w:tab w:val="left" w:pos="426"/>
        </w:tabs>
        <w:spacing w:before="0" w:beforeAutospacing="0" w:after="0" w:afterAutospacing="0"/>
        <w:ind w:firstLine="737"/>
        <w:jc w:val="both"/>
        <w:textAlignment w:val="baseline"/>
        <w:rPr>
          <w:sz w:val="28"/>
          <w:szCs w:val="28"/>
          <w:lang w:val="uk-UA"/>
        </w:rPr>
      </w:pPr>
      <w:r w:rsidRPr="009026DD">
        <w:rPr>
          <w:sz w:val="28"/>
          <w:szCs w:val="28"/>
          <w:shd w:val="clear" w:color="auto" w:fill="FFFFFF"/>
          <w:lang w:val="uk-UA"/>
        </w:rPr>
        <w:t xml:space="preserve">З 1 липня 2020 р. </w:t>
      </w:r>
      <w:r w:rsidRPr="009026DD">
        <w:rPr>
          <w:rFonts w:eastAsiaTheme="majorEastAsia"/>
          <w:sz w:val="28"/>
          <w:szCs w:val="28"/>
          <w:shd w:val="clear" w:color="auto" w:fill="FFFFFF"/>
          <w:lang w:val="uk-UA"/>
        </w:rPr>
        <w:t>допомога на дітей одиноким матерям призначається за новими умовами</w:t>
      </w:r>
      <w:r w:rsidRPr="009026DD">
        <w:rPr>
          <w:sz w:val="28"/>
          <w:szCs w:val="28"/>
          <w:shd w:val="clear" w:color="auto" w:fill="FFFFFF"/>
          <w:lang w:val="uk-UA"/>
        </w:rPr>
        <w:t xml:space="preserve"> </w:t>
      </w:r>
      <w:r w:rsidR="00D2500D" w:rsidRPr="009026DD">
        <w:rPr>
          <w:sz w:val="28"/>
          <w:szCs w:val="28"/>
          <w:shd w:val="clear" w:color="auto" w:fill="FFFFFF"/>
          <w:lang w:val="uk-UA"/>
        </w:rPr>
        <w:t>у</w:t>
      </w:r>
      <w:r w:rsidRPr="009026DD">
        <w:rPr>
          <w:sz w:val="28"/>
          <w:szCs w:val="28"/>
          <w:shd w:val="clear" w:color="auto" w:fill="FFFFFF"/>
          <w:lang w:val="uk-UA"/>
        </w:rPr>
        <w:t xml:space="preserve"> зв’язку з внесенням змін до статті 18</w:t>
      </w:r>
      <w:r w:rsidRPr="009026DD">
        <w:rPr>
          <w:sz w:val="28"/>
          <w:szCs w:val="28"/>
          <w:shd w:val="clear" w:color="auto" w:fill="FFFFFF"/>
          <w:vertAlign w:val="superscript"/>
          <w:lang w:val="uk-UA"/>
        </w:rPr>
        <w:t>2</w:t>
      </w:r>
      <w:r w:rsidRPr="009026DD">
        <w:rPr>
          <w:sz w:val="28"/>
          <w:szCs w:val="28"/>
          <w:shd w:val="clear" w:color="auto" w:fill="FFFFFF"/>
          <w:lang w:val="uk-UA"/>
        </w:rPr>
        <w:t xml:space="preserve"> Закону України </w:t>
      </w:r>
      <w:r w:rsidRPr="009026DD">
        <w:rPr>
          <w:bCs/>
          <w:sz w:val="28"/>
          <w:szCs w:val="28"/>
          <w:lang w:val="uk-UA"/>
        </w:rPr>
        <w:t>"</w:t>
      </w:r>
      <w:r w:rsidRPr="009026DD">
        <w:rPr>
          <w:sz w:val="28"/>
          <w:szCs w:val="28"/>
          <w:shd w:val="clear" w:color="auto" w:fill="FFFFFF"/>
          <w:lang w:val="uk-UA"/>
        </w:rPr>
        <w:t>Про державну допомогу сім’ям з дітьми</w:t>
      </w:r>
      <w:r w:rsidRPr="009026DD">
        <w:rPr>
          <w:bCs/>
          <w:sz w:val="28"/>
          <w:szCs w:val="28"/>
          <w:lang w:val="uk-UA"/>
        </w:rPr>
        <w:t>"</w:t>
      </w:r>
      <w:r w:rsidRPr="009026DD">
        <w:rPr>
          <w:rStyle w:val="rvts46"/>
          <w:rFonts w:cs="Times New Roman"/>
          <w:iCs/>
          <w:sz w:val="28"/>
          <w:szCs w:val="28"/>
          <w:lang w:val="uk-UA"/>
        </w:rPr>
        <w:t xml:space="preserve"> Законом </w:t>
      </w:r>
      <w:r w:rsidRPr="009026DD">
        <w:rPr>
          <w:rFonts w:eastAsiaTheme="majorEastAsia"/>
          <w:iCs/>
          <w:sz w:val="28"/>
          <w:szCs w:val="28"/>
          <w:lang w:val="uk-UA"/>
        </w:rPr>
        <w:t>№ 646-IX від 02.06.2020</w:t>
      </w:r>
      <w:r w:rsidRPr="009026DD">
        <w:rPr>
          <w:sz w:val="28"/>
          <w:szCs w:val="28"/>
          <w:lang w:val="uk-UA"/>
        </w:rPr>
        <w:t>, який набув чинності 01.07.2020 (</w:t>
      </w:r>
      <w:r w:rsidR="00D2500D" w:rsidRPr="009026DD">
        <w:rPr>
          <w:sz w:val="28"/>
          <w:szCs w:val="28"/>
          <w:lang w:val="uk-UA"/>
        </w:rPr>
        <w:t xml:space="preserve">законопроект № </w:t>
      </w:r>
      <w:r w:rsidRPr="009026DD">
        <w:rPr>
          <w:rFonts w:eastAsiaTheme="majorEastAsia"/>
          <w:sz w:val="28"/>
          <w:szCs w:val="28"/>
          <w:shd w:val="clear" w:color="auto" w:fill="FFFFFF"/>
          <w:lang w:val="uk-UA"/>
        </w:rPr>
        <w:t>2494</w:t>
      </w:r>
      <w:r w:rsidR="00D2500D" w:rsidRPr="009026DD">
        <w:rPr>
          <w:rStyle w:val="a6"/>
          <w:rFonts w:eastAsiaTheme="majorEastAsia"/>
          <w:color w:val="auto"/>
          <w:sz w:val="28"/>
          <w:szCs w:val="28"/>
          <w:u w:val="none"/>
          <w:shd w:val="clear" w:color="auto" w:fill="FFFFFF"/>
          <w:lang w:val="uk-UA"/>
        </w:rPr>
        <w:t>, внесений Кабінетом Міністрів України</w:t>
      </w:r>
      <w:r w:rsidRPr="009026DD">
        <w:rPr>
          <w:sz w:val="28"/>
          <w:szCs w:val="28"/>
          <w:lang w:val="uk-UA"/>
        </w:rPr>
        <w:t>)</w:t>
      </w:r>
      <w:r w:rsidR="00D2500D" w:rsidRPr="009026DD">
        <w:rPr>
          <w:sz w:val="28"/>
          <w:szCs w:val="28"/>
          <w:lang w:val="uk-UA"/>
        </w:rPr>
        <w:t>.</w:t>
      </w:r>
      <w:r w:rsidRPr="009026DD">
        <w:rPr>
          <w:sz w:val="28"/>
          <w:szCs w:val="28"/>
          <w:lang w:val="uk-UA"/>
        </w:rPr>
        <w:t xml:space="preserve"> </w:t>
      </w:r>
      <w:r w:rsidR="00D2500D" w:rsidRPr="009026DD">
        <w:rPr>
          <w:sz w:val="28"/>
          <w:szCs w:val="28"/>
          <w:lang w:val="uk-UA"/>
        </w:rPr>
        <w:t>Так, сьогодні</w:t>
      </w:r>
      <w:r w:rsidRPr="009026DD">
        <w:rPr>
          <w:sz w:val="28"/>
          <w:szCs w:val="28"/>
          <w:lang w:val="uk-UA"/>
        </w:rPr>
        <w:t xml:space="preserve"> встановлено, що для призначення, виплати та припинення виплати допомоги на дітей одиноким матерям додатково застосовуються умови призначення, виплати та підстави для припинення виплати державної соціальної допомоги малозабезпеченим сім’ям у порядку, встановленому КМУ. Для забезпечення зазначених законодавчих змін прийнято постанову КМУ </w:t>
      </w:r>
      <w:r w:rsidRPr="009026DD">
        <w:rPr>
          <w:rFonts w:eastAsiaTheme="majorEastAsia"/>
          <w:sz w:val="28"/>
          <w:szCs w:val="28"/>
          <w:lang w:val="uk-UA"/>
        </w:rPr>
        <w:t>від 22.07.2020 №</w:t>
      </w:r>
      <w:r w:rsidR="00D2500D" w:rsidRPr="009026DD">
        <w:rPr>
          <w:rFonts w:eastAsiaTheme="majorEastAsia"/>
          <w:sz w:val="28"/>
          <w:szCs w:val="28"/>
          <w:lang w:val="uk-UA"/>
        </w:rPr>
        <w:t xml:space="preserve"> </w:t>
      </w:r>
      <w:r w:rsidRPr="009026DD">
        <w:rPr>
          <w:rFonts w:eastAsiaTheme="majorEastAsia"/>
          <w:sz w:val="28"/>
          <w:szCs w:val="28"/>
          <w:lang w:val="uk-UA"/>
        </w:rPr>
        <w:t>632</w:t>
      </w:r>
      <w:r w:rsidRPr="009026DD">
        <w:rPr>
          <w:sz w:val="28"/>
          <w:szCs w:val="28"/>
          <w:lang w:val="uk-UA"/>
        </w:rPr>
        <w:t>.</w:t>
      </w:r>
    </w:p>
    <w:p w:rsidR="008051E1" w:rsidRPr="009026DD" w:rsidRDefault="008051E1" w:rsidP="00AF7A21">
      <w:pPr>
        <w:widowControl/>
        <w:autoSpaceDE/>
        <w:autoSpaceDN/>
        <w:adjustRightInd/>
        <w:ind w:firstLine="737"/>
        <w:jc w:val="both"/>
        <w:textAlignment w:val="baseline"/>
        <w:rPr>
          <w:rFonts w:cs="Times New Roman"/>
          <w:sz w:val="28"/>
          <w:szCs w:val="28"/>
          <w:lang w:val="uk-UA"/>
        </w:rPr>
      </w:pPr>
      <w:bookmarkStart w:id="1" w:name="n245"/>
      <w:bookmarkEnd w:id="1"/>
      <w:r w:rsidRPr="009026DD">
        <w:rPr>
          <w:rFonts w:cs="Times New Roman"/>
          <w:sz w:val="28"/>
          <w:szCs w:val="28"/>
          <w:lang w:val="uk-UA"/>
        </w:rPr>
        <w:t>Право на допомогу на дітей одиноким матерям мають одинокі матері (які не перебувають у шлюбі), одинокі усиновлювачі, якщо у свідоцтві про народження дитини або документі про народження дитини, виданому компетентними органами іноземної держави, за умови його легалізації в установленому законодавством порядку (рішенні про усиновлення дитини), відсутній запис про батька (матір) або запис про батька (матір) проведено в установленому порядку органом державної реєстрації актів цивільного стану за вказівкою матері (батька, усиновлювача) дитини.</w:t>
      </w:r>
    </w:p>
    <w:p w:rsidR="008051E1" w:rsidRPr="009026DD" w:rsidRDefault="008051E1" w:rsidP="00AF7A21">
      <w:pPr>
        <w:widowControl/>
        <w:autoSpaceDE/>
        <w:autoSpaceDN/>
        <w:adjustRightInd/>
        <w:ind w:firstLine="737"/>
        <w:jc w:val="both"/>
        <w:textAlignment w:val="baseline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sz w:val="28"/>
          <w:szCs w:val="28"/>
          <w:lang w:val="uk-UA"/>
        </w:rPr>
        <w:t>Право на допомогу на дітей одиноким матерям (батькам) має мати (батько) дітей у разі смерті одного з батьків, які не одержують на них пенсію в разі втрати годувальника, соціальну пенсію або державну соціальну допомогу дитині померлого годувальника, передбачену</w:t>
      </w:r>
      <w:r w:rsidR="003A61FC" w:rsidRPr="009026DD">
        <w:rPr>
          <w:rFonts w:cs="Times New Roman"/>
          <w:sz w:val="28"/>
          <w:szCs w:val="28"/>
          <w:lang w:val="uk-UA"/>
        </w:rPr>
        <w:t xml:space="preserve"> </w:t>
      </w:r>
      <w:r w:rsidRPr="009026DD">
        <w:rPr>
          <w:rFonts w:cs="Times New Roman"/>
          <w:sz w:val="28"/>
          <w:szCs w:val="28"/>
          <w:bdr w:val="none" w:sz="0" w:space="0" w:color="auto" w:frame="1"/>
          <w:lang w:val="uk-UA"/>
        </w:rPr>
        <w:t>Законом України</w:t>
      </w:r>
      <w:r w:rsidR="003A61FC" w:rsidRPr="009026DD">
        <w:rPr>
          <w:rFonts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9026DD">
        <w:rPr>
          <w:rFonts w:cs="Times New Roman"/>
          <w:sz w:val="28"/>
          <w:szCs w:val="28"/>
          <w:lang w:val="uk-UA"/>
        </w:rPr>
        <w:t> "Про державну соціальну допомогу особам, які не мають права на пенсію, та особам з інвалідністю".</w:t>
      </w:r>
    </w:p>
    <w:p w:rsidR="008051E1" w:rsidRPr="009026DD" w:rsidRDefault="008051E1" w:rsidP="00AF7A21">
      <w:pPr>
        <w:widowControl/>
        <w:autoSpaceDE/>
        <w:autoSpaceDN/>
        <w:adjustRightInd/>
        <w:ind w:firstLine="737"/>
        <w:jc w:val="both"/>
        <w:textAlignment w:val="baseline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sz w:val="28"/>
          <w:szCs w:val="28"/>
          <w:lang w:val="uk-UA"/>
        </w:rPr>
        <w:t>Жінка, яка має дітей від особи, з якою вона не перебувала і не перебуває в зареєстрованому шлюбі, але з якою вона веде спільне господарство, разом проживає і виховує дітей, права на одержання допомоги, встановленої на дітей одиноким матерям, не має. При реєстрації цією жінкою шлюбу з особою, від якої вона має дітей, допомога на дітей, народжених від цієї особи, не призначається.</w:t>
      </w:r>
    </w:p>
    <w:p w:rsidR="0002377A" w:rsidRDefault="008051E1" w:rsidP="00AF7A21">
      <w:pPr>
        <w:widowControl/>
        <w:autoSpaceDE/>
        <w:autoSpaceDN/>
        <w:adjustRightInd/>
        <w:ind w:firstLine="737"/>
        <w:jc w:val="both"/>
        <w:textAlignment w:val="baseline"/>
        <w:rPr>
          <w:rFonts w:cs="Times New Roman"/>
          <w:sz w:val="28"/>
          <w:szCs w:val="28"/>
          <w:lang w:val="uk-UA"/>
        </w:rPr>
      </w:pPr>
      <w:r w:rsidRPr="00C43149">
        <w:rPr>
          <w:rFonts w:cs="Times New Roman"/>
          <w:sz w:val="28"/>
          <w:szCs w:val="28"/>
          <w:lang w:val="uk-UA"/>
        </w:rPr>
        <w:t xml:space="preserve">Для призначення, виплати та припинення виплати допомоги на дітей одиноким матерям додатково застосовуються умови призначення, виплати та підстави для припинення виплати державної соціальної допомоги </w:t>
      </w:r>
      <w:r w:rsidRPr="00C43149">
        <w:rPr>
          <w:rFonts w:cs="Times New Roman"/>
          <w:sz w:val="28"/>
          <w:szCs w:val="28"/>
          <w:lang w:val="uk-UA"/>
        </w:rPr>
        <w:lastRenderedPageBreak/>
        <w:t>малозабезпеченим сім’ям у порядку, встановленому Кабінетом Міністрів України.</w:t>
      </w:r>
      <w:r w:rsidR="00C43149">
        <w:rPr>
          <w:rFonts w:cs="Times New Roman"/>
          <w:sz w:val="28"/>
          <w:szCs w:val="28"/>
          <w:lang w:val="uk-UA"/>
        </w:rPr>
        <w:t xml:space="preserve"> </w:t>
      </w:r>
    </w:p>
    <w:p w:rsidR="00666DF3" w:rsidRDefault="00C43149" w:rsidP="00666DF3">
      <w:pPr>
        <w:ind w:firstLine="709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Таким чином, з</w:t>
      </w:r>
      <w:r w:rsidR="008051E1" w:rsidRPr="009026DD">
        <w:rPr>
          <w:rFonts w:cs="Times New Roman"/>
          <w:sz w:val="28"/>
          <w:szCs w:val="28"/>
          <w:lang w:val="uk-UA"/>
        </w:rPr>
        <w:t xml:space="preserve"> 1 липня 2020 р. допомога на дітей одиноким матерям </w:t>
      </w:r>
      <w:r w:rsidR="0002377A">
        <w:rPr>
          <w:rFonts w:cs="Times New Roman"/>
          <w:sz w:val="28"/>
          <w:szCs w:val="28"/>
          <w:lang w:val="uk-UA"/>
        </w:rPr>
        <w:t>призначається за новими умовами, які</w:t>
      </w:r>
      <w:r w:rsidR="00666DF3">
        <w:rPr>
          <w:rFonts w:cs="Times New Roman"/>
          <w:sz w:val="28"/>
          <w:szCs w:val="28"/>
          <w:lang w:val="uk-UA"/>
        </w:rPr>
        <w:t xml:space="preserve"> </w:t>
      </w:r>
      <w:r w:rsidR="0002377A">
        <w:rPr>
          <w:rFonts w:cs="Times New Roman"/>
          <w:sz w:val="28"/>
          <w:szCs w:val="28"/>
          <w:lang w:val="uk-UA"/>
        </w:rPr>
        <w:t>призвели до скорочення чисельності осіб, які мають право на д</w:t>
      </w:r>
      <w:r w:rsidR="0002377A" w:rsidRPr="009026DD">
        <w:rPr>
          <w:rFonts w:cs="Times New Roman"/>
          <w:sz w:val="28"/>
          <w:szCs w:val="28"/>
          <w:lang w:val="uk-UA"/>
        </w:rPr>
        <w:t>опомог</w:t>
      </w:r>
      <w:r w:rsidR="0002377A">
        <w:rPr>
          <w:rFonts w:cs="Times New Roman"/>
          <w:sz w:val="28"/>
          <w:szCs w:val="28"/>
          <w:lang w:val="uk-UA"/>
        </w:rPr>
        <w:t>у</w:t>
      </w:r>
      <w:r w:rsidR="0002377A" w:rsidRPr="009026DD">
        <w:rPr>
          <w:rFonts w:cs="Times New Roman"/>
          <w:sz w:val="28"/>
          <w:szCs w:val="28"/>
          <w:lang w:val="uk-UA"/>
        </w:rPr>
        <w:t xml:space="preserve"> на дітей одиноким матерям</w:t>
      </w:r>
      <w:r w:rsidR="00666DF3">
        <w:rPr>
          <w:rFonts w:cs="Times New Roman"/>
          <w:sz w:val="28"/>
          <w:szCs w:val="28"/>
          <w:lang w:val="uk-UA"/>
        </w:rPr>
        <w:t xml:space="preserve">, що </w:t>
      </w:r>
      <w:r w:rsidR="00A766E1">
        <w:rPr>
          <w:rFonts w:cs="Times New Roman"/>
          <w:sz w:val="28"/>
          <w:szCs w:val="28"/>
          <w:lang w:val="uk-UA"/>
        </w:rPr>
        <w:t xml:space="preserve">в свою чергу </w:t>
      </w:r>
      <w:r w:rsidR="00666DF3">
        <w:rPr>
          <w:rFonts w:cs="Times New Roman"/>
          <w:sz w:val="28"/>
          <w:szCs w:val="28"/>
          <w:lang w:val="uk-UA"/>
        </w:rPr>
        <w:t xml:space="preserve">призвело до порушення уже згаданої </w:t>
      </w:r>
      <w:r w:rsidR="00666DF3" w:rsidRPr="009026DD">
        <w:rPr>
          <w:sz w:val="28"/>
          <w:szCs w:val="28"/>
          <w:lang w:val="uk-UA"/>
        </w:rPr>
        <w:t>ст</w:t>
      </w:r>
      <w:r w:rsidR="00666DF3">
        <w:rPr>
          <w:sz w:val="28"/>
          <w:szCs w:val="28"/>
          <w:lang w:val="uk-UA"/>
        </w:rPr>
        <w:t>атті</w:t>
      </w:r>
      <w:r w:rsidR="00666DF3" w:rsidRPr="009026DD">
        <w:rPr>
          <w:sz w:val="28"/>
          <w:szCs w:val="28"/>
          <w:lang w:val="uk-UA"/>
        </w:rPr>
        <w:t xml:space="preserve"> 22 </w:t>
      </w:r>
      <w:r w:rsidR="00666DF3">
        <w:rPr>
          <w:sz w:val="28"/>
          <w:szCs w:val="28"/>
          <w:lang w:val="uk-UA"/>
        </w:rPr>
        <w:t>Основного Закону</w:t>
      </w:r>
      <w:r w:rsidR="00666DF3" w:rsidRPr="009026DD">
        <w:rPr>
          <w:sz w:val="28"/>
          <w:szCs w:val="28"/>
          <w:lang w:val="uk-UA"/>
        </w:rPr>
        <w:t xml:space="preserve"> України</w:t>
      </w:r>
      <w:r w:rsidR="00666DF3">
        <w:rPr>
          <w:sz w:val="28"/>
          <w:szCs w:val="28"/>
          <w:lang w:val="uk-UA"/>
        </w:rPr>
        <w:t>.</w:t>
      </w:r>
    </w:p>
    <w:p w:rsidR="00AD1371" w:rsidRPr="009026DD" w:rsidRDefault="00666DF3" w:rsidP="00D705E6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sz w:val="28"/>
          <w:szCs w:val="28"/>
          <w:lang w:val="uk-UA"/>
        </w:rPr>
        <w:t xml:space="preserve">Встановлення </w:t>
      </w:r>
      <w:r w:rsidR="00E312DF" w:rsidRPr="009026DD">
        <w:rPr>
          <w:rFonts w:cs="Times New Roman"/>
          <w:sz w:val="28"/>
          <w:szCs w:val="28"/>
          <w:lang w:val="uk-UA"/>
        </w:rPr>
        <w:t>додаткових вимог для отримання допомоги</w:t>
      </w:r>
      <w:r w:rsidR="004D38C0" w:rsidRPr="009026DD">
        <w:rPr>
          <w:rFonts w:cs="Times New Roman"/>
          <w:sz w:val="28"/>
          <w:szCs w:val="28"/>
          <w:lang w:val="uk-UA"/>
        </w:rPr>
        <w:t xml:space="preserve"> на дітей </w:t>
      </w:r>
      <w:r w:rsidR="00E312DF" w:rsidRPr="009026DD">
        <w:rPr>
          <w:rFonts w:cs="Times New Roman"/>
          <w:sz w:val="28"/>
          <w:szCs w:val="28"/>
          <w:lang w:val="uk-UA"/>
        </w:rPr>
        <w:t xml:space="preserve">одиноким матерям фактично нівелює сутність цієї допомоги, перетворюючи її на різновид допомоги для малозабезпечених. </w:t>
      </w:r>
    </w:p>
    <w:p w:rsidR="00AD1371" w:rsidRPr="009026DD" w:rsidRDefault="00AD1371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9026DD" w:rsidRDefault="0047506F" w:rsidP="00AF7A21">
      <w:pPr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9026DD">
        <w:rPr>
          <w:rFonts w:cs="Times New Roman"/>
          <w:b/>
          <w:bCs/>
          <w:spacing w:val="3"/>
          <w:sz w:val="28"/>
          <w:szCs w:val="28"/>
          <w:lang w:val="uk-UA"/>
        </w:rPr>
        <w:t xml:space="preserve">2. </w:t>
      </w:r>
      <w:r w:rsidRPr="009026DD">
        <w:rPr>
          <w:rFonts w:cs="Times New Roman"/>
          <w:b/>
          <w:bCs/>
          <w:sz w:val="28"/>
          <w:szCs w:val="28"/>
          <w:lang w:val="uk-UA"/>
        </w:rPr>
        <w:t>Цілі та завдання законопроекту</w:t>
      </w: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sz w:val="28"/>
          <w:szCs w:val="28"/>
          <w:lang w:val="uk-UA"/>
        </w:rPr>
        <w:t xml:space="preserve">Ціль та завдання проекту акта </w:t>
      </w:r>
      <w:r w:rsidR="00D705E6">
        <w:rPr>
          <w:rFonts w:cs="Times New Roman"/>
          <w:sz w:val="28"/>
          <w:szCs w:val="28"/>
          <w:lang w:val="uk-UA"/>
        </w:rPr>
        <w:t>–</w:t>
      </w:r>
      <w:r w:rsidRPr="009026DD">
        <w:rPr>
          <w:rFonts w:cs="Times New Roman"/>
          <w:sz w:val="28"/>
          <w:szCs w:val="28"/>
          <w:lang w:val="uk-UA"/>
        </w:rPr>
        <w:t xml:space="preserve"> </w:t>
      </w:r>
      <w:r w:rsidR="00D705E6">
        <w:rPr>
          <w:rFonts w:cs="Times New Roman"/>
          <w:sz w:val="28"/>
          <w:szCs w:val="28"/>
          <w:lang w:val="uk-UA"/>
        </w:rPr>
        <w:t xml:space="preserve">заповнення прогалини щодо визначення органу, уповноваженого </w:t>
      </w:r>
      <w:r w:rsidR="00C03A77" w:rsidRPr="009026DD">
        <w:rPr>
          <w:sz w:val="28"/>
          <w:szCs w:val="28"/>
          <w:lang w:val="uk-UA"/>
        </w:rPr>
        <w:t>признача</w:t>
      </w:r>
      <w:r w:rsidR="00C03A77">
        <w:rPr>
          <w:sz w:val="28"/>
          <w:szCs w:val="28"/>
          <w:lang w:val="uk-UA"/>
        </w:rPr>
        <w:t>ти</w:t>
      </w:r>
      <w:r w:rsidR="00C03A77" w:rsidRPr="009026DD">
        <w:rPr>
          <w:sz w:val="28"/>
          <w:szCs w:val="28"/>
          <w:lang w:val="uk-UA"/>
        </w:rPr>
        <w:t xml:space="preserve"> і виплачу</w:t>
      </w:r>
      <w:r w:rsidR="00C03A77">
        <w:rPr>
          <w:sz w:val="28"/>
          <w:szCs w:val="28"/>
          <w:lang w:val="uk-UA"/>
        </w:rPr>
        <w:t>вати</w:t>
      </w:r>
      <w:r w:rsidR="00C03A77" w:rsidRPr="009026DD">
        <w:rPr>
          <w:sz w:val="28"/>
          <w:szCs w:val="28"/>
          <w:lang w:val="uk-UA"/>
        </w:rPr>
        <w:t xml:space="preserve"> допомогу у зв'язку з вагітністю та пологами</w:t>
      </w:r>
      <w:r w:rsidR="00C03A77">
        <w:rPr>
          <w:sz w:val="28"/>
          <w:szCs w:val="28"/>
          <w:lang w:val="uk-UA"/>
        </w:rPr>
        <w:t xml:space="preserve">, а також </w:t>
      </w:r>
      <w:r w:rsidRPr="009026DD">
        <w:rPr>
          <w:rFonts w:cs="Times New Roman"/>
          <w:spacing w:val="-2"/>
          <w:sz w:val="28"/>
          <w:szCs w:val="28"/>
          <w:lang w:val="uk-UA"/>
        </w:rPr>
        <w:t xml:space="preserve">підвищення соціального захисту </w:t>
      </w:r>
      <w:r w:rsidR="0022412B" w:rsidRPr="009026DD">
        <w:rPr>
          <w:rFonts w:cs="Times New Roman"/>
          <w:spacing w:val="-2"/>
          <w:sz w:val="28"/>
          <w:szCs w:val="28"/>
          <w:lang w:val="uk-UA"/>
        </w:rPr>
        <w:t>одиноких матерів</w:t>
      </w:r>
      <w:r w:rsidRPr="009026DD">
        <w:rPr>
          <w:rFonts w:cs="Times New Roman"/>
          <w:sz w:val="28"/>
          <w:szCs w:val="28"/>
          <w:lang w:val="uk-UA"/>
        </w:rPr>
        <w:t>.</w:t>
      </w: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9026DD">
        <w:rPr>
          <w:rFonts w:cs="Times New Roman"/>
          <w:b/>
          <w:bCs/>
          <w:spacing w:val="1"/>
          <w:sz w:val="28"/>
          <w:szCs w:val="28"/>
          <w:lang w:val="uk-UA"/>
        </w:rPr>
        <w:t xml:space="preserve">3. </w:t>
      </w:r>
      <w:r w:rsidRPr="009026DD">
        <w:rPr>
          <w:rFonts w:eastAsia="MS ??" w:cs="Times New Roman"/>
          <w:b/>
          <w:bCs/>
          <w:sz w:val="28"/>
          <w:szCs w:val="28"/>
          <w:lang w:val="uk-UA"/>
        </w:rPr>
        <w:t>Загальна характеристика і основні положення законопроекту</w:t>
      </w:r>
    </w:p>
    <w:p w:rsidR="00C03A77" w:rsidRDefault="00C03A77" w:rsidP="00C03A77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На відміну від проекту </w:t>
      </w:r>
      <w:r w:rsidRPr="009026DD">
        <w:rPr>
          <w:sz w:val="28"/>
          <w:szCs w:val="28"/>
          <w:lang w:val="uk-UA"/>
        </w:rPr>
        <w:t>реєстр. №</w:t>
      </w:r>
      <w:r w:rsidRPr="009026DD">
        <w:rPr>
          <w:rFonts w:cs="Times New Roman"/>
          <w:sz w:val="28"/>
          <w:szCs w:val="28"/>
          <w:shd w:val="clear" w:color="auto" w:fill="FFFFFF"/>
          <w:lang w:val="uk-UA"/>
        </w:rPr>
        <w:t xml:space="preserve"> 5064</w:t>
      </w:r>
      <w:r>
        <w:rPr>
          <w:rFonts w:cs="Times New Roman"/>
          <w:sz w:val="28"/>
          <w:szCs w:val="28"/>
          <w:shd w:val="clear" w:color="auto" w:fill="FFFFFF"/>
          <w:lang w:val="uk-UA"/>
        </w:rPr>
        <w:t xml:space="preserve"> альтернативним проектом пропонується:</w:t>
      </w:r>
    </w:p>
    <w:p w:rsidR="000021DF" w:rsidRPr="009026DD" w:rsidRDefault="000021DF" w:rsidP="000021DF">
      <w:pPr>
        <w:ind w:firstLine="737"/>
        <w:jc w:val="both"/>
        <w:rPr>
          <w:rFonts w:cs="Times New Roman"/>
          <w:sz w:val="28"/>
          <w:szCs w:val="28"/>
          <w:lang w:val="uk-UA" w:eastAsia="uk-UA"/>
        </w:rPr>
      </w:pPr>
      <w:r w:rsidRPr="009026DD">
        <w:rPr>
          <w:rFonts w:cs="Times New Roman"/>
          <w:sz w:val="28"/>
          <w:szCs w:val="28"/>
          <w:lang w:val="uk-UA" w:eastAsia="uk-UA"/>
        </w:rPr>
        <w:t xml:space="preserve">- скасувати </w:t>
      </w:r>
      <w:r w:rsidR="00C440BF" w:rsidRPr="009026DD">
        <w:rPr>
          <w:rFonts w:cs="Times New Roman"/>
          <w:sz w:val="28"/>
          <w:szCs w:val="28"/>
          <w:lang w:val="uk-UA" w:eastAsia="uk-UA"/>
        </w:rPr>
        <w:t>внесені зміни</w:t>
      </w:r>
      <w:r w:rsidRPr="009026DD">
        <w:rPr>
          <w:rFonts w:cs="Times New Roman"/>
          <w:sz w:val="28"/>
          <w:szCs w:val="28"/>
          <w:lang w:val="uk-UA" w:eastAsia="uk-UA"/>
        </w:rPr>
        <w:t xml:space="preserve"> до статті 18</w:t>
      </w:r>
      <w:r w:rsidRPr="009026DD">
        <w:rPr>
          <w:rFonts w:cs="Times New Roman"/>
          <w:sz w:val="28"/>
          <w:szCs w:val="28"/>
          <w:vertAlign w:val="superscript"/>
          <w:lang w:val="uk-UA" w:eastAsia="uk-UA"/>
        </w:rPr>
        <w:t>2</w:t>
      </w:r>
      <w:r w:rsidRPr="009026DD">
        <w:rPr>
          <w:rFonts w:cs="Times New Roman"/>
          <w:sz w:val="28"/>
          <w:szCs w:val="28"/>
          <w:lang w:val="uk-UA" w:eastAsia="uk-UA"/>
        </w:rPr>
        <w:t xml:space="preserve"> Закону України </w:t>
      </w:r>
      <w:r w:rsidR="00C440BF" w:rsidRPr="009026DD">
        <w:rPr>
          <w:rFonts w:cs="Times New Roman"/>
          <w:sz w:val="28"/>
          <w:szCs w:val="28"/>
          <w:lang w:val="uk-UA"/>
        </w:rPr>
        <w:t>"</w:t>
      </w:r>
      <w:r w:rsidRPr="009026DD">
        <w:rPr>
          <w:rFonts w:cs="Times New Roman"/>
          <w:sz w:val="28"/>
          <w:szCs w:val="28"/>
          <w:lang w:val="uk-UA" w:eastAsia="uk-UA"/>
        </w:rPr>
        <w:t>Про державну допомогу сім’ям з дітьми</w:t>
      </w:r>
      <w:r w:rsidR="00C440BF" w:rsidRPr="009026DD">
        <w:rPr>
          <w:rFonts w:cs="Times New Roman"/>
          <w:sz w:val="28"/>
          <w:szCs w:val="28"/>
          <w:lang w:val="uk-UA"/>
        </w:rPr>
        <w:t>", якими</w:t>
      </w:r>
      <w:r w:rsidRPr="009026DD">
        <w:rPr>
          <w:rFonts w:cs="Times New Roman"/>
          <w:sz w:val="28"/>
          <w:szCs w:val="28"/>
          <w:lang w:val="uk-UA" w:eastAsia="uk-UA"/>
        </w:rPr>
        <w:t xml:space="preserve"> встановлюються додаткові умови отримання допомоги на дітей одиноким матерям</w:t>
      </w:r>
      <w:r w:rsidR="002952B1" w:rsidRPr="009026DD">
        <w:rPr>
          <w:rFonts w:cs="Times New Roman"/>
          <w:sz w:val="28"/>
          <w:szCs w:val="28"/>
          <w:lang w:val="uk-UA" w:eastAsia="uk-UA"/>
        </w:rPr>
        <w:t>;</w:t>
      </w:r>
      <w:r w:rsidRPr="009026DD">
        <w:rPr>
          <w:rFonts w:cs="Times New Roman"/>
          <w:sz w:val="28"/>
          <w:szCs w:val="28"/>
          <w:lang w:val="uk-UA" w:eastAsia="uk-UA"/>
        </w:rPr>
        <w:t xml:space="preserve"> </w:t>
      </w:r>
    </w:p>
    <w:p w:rsidR="00C03A77" w:rsidRDefault="00AD1371" w:rsidP="00C03A77">
      <w:pPr>
        <w:shd w:val="clear" w:color="auto" w:fill="FFFFFF"/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9026DD">
        <w:rPr>
          <w:rFonts w:cs="Times New Roman"/>
          <w:sz w:val="28"/>
          <w:szCs w:val="28"/>
          <w:lang w:val="uk-UA"/>
        </w:rPr>
        <w:t>- в</w:t>
      </w:r>
      <w:r w:rsidR="000021DF" w:rsidRPr="009026DD">
        <w:rPr>
          <w:rFonts w:cs="Times New Roman"/>
          <w:sz w:val="28"/>
          <w:szCs w:val="28"/>
          <w:lang w:val="uk-UA"/>
        </w:rPr>
        <w:t>станов</w:t>
      </w:r>
      <w:r w:rsidRPr="009026DD">
        <w:rPr>
          <w:rFonts w:cs="Times New Roman"/>
          <w:sz w:val="28"/>
          <w:szCs w:val="28"/>
          <w:lang w:val="uk-UA"/>
        </w:rPr>
        <w:t>ити</w:t>
      </w:r>
      <w:r w:rsidR="000021DF" w:rsidRPr="009026DD">
        <w:rPr>
          <w:rFonts w:cs="Times New Roman"/>
          <w:sz w:val="28"/>
          <w:szCs w:val="28"/>
          <w:lang w:val="uk-UA"/>
        </w:rPr>
        <w:t xml:space="preserve"> на рівні </w:t>
      </w:r>
      <w:r w:rsidR="000021DF" w:rsidRPr="009026DD">
        <w:rPr>
          <w:rFonts w:cs="Times New Roman"/>
          <w:sz w:val="28"/>
          <w:szCs w:val="28"/>
          <w:shd w:val="clear" w:color="auto" w:fill="FFFFFF"/>
          <w:lang w:val="uk-UA"/>
        </w:rPr>
        <w:t>не менше 50</w:t>
      </w:r>
      <w:r w:rsidR="006A7349" w:rsidRPr="009026DD">
        <w:rPr>
          <w:rFonts w:cs="Times New Roman"/>
          <w:sz w:val="28"/>
          <w:szCs w:val="28"/>
          <w:shd w:val="clear" w:color="auto" w:fill="FFFFFF"/>
          <w:lang w:val="uk-UA"/>
        </w:rPr>
        <w:t>%</w:t>
      </w:r>
      <w:r w:rsidR="000021DF" w:rsidRPr="009026DD">
        <w:rPr>
          <w:rFonts w:cs="Times New Roman"/>
          <w:sz w:val="28"/>
          <w:szCs w:val="28"/>
          <w:shd w:val="clear" w:color="auto" w:fill="FFFFFF"/>
          <w:lang w:val="uk-UA"/>
        </w:rPr>
        <w:t xml:space="preserve"> прожиткового мінімуму для дитини відповідного віку</w:t>
      </w:r>
      <w:r w:rsidR="000021DF" w:rsidRPr="009026DD">
        <w:rPr>
          <w:rFonts w:cs="Times New Roman"/>
          <w:sz w:val="28"/>
          <w:szCs w:val="28"/>
          <w:lang w:val="uk-UA"/>
        </w:rPr>
        <w:t xml:space="preserve"> мінімальний розмір д</w:t>
      </w:r>
      <w:r w:rsidR="000021DF" w:rsidRPr="009026DD">
        <w:rPr>
          <w:rFonts w:cs="Times New Roman"/>
          <w:sz w:val="28"/>
          <w:szCs w:val="28"/>
          <w:shd w:val="clear" w:color="auto" w:fill="FFFFFF"/>
          <w:lang w:val="uk-UA"/>
        </w:rPr>
        <w:t>опомоги на дітей одиноким матерям, одиноким усиновлювачам, матері (батьку) у разі смерті одного з батьків, які мають дітей віком до 18 років (якщо діти навчаються за денною формою навчання у закладах загальної середньої, професійної (професійно-технічної), фахової передвищої та вищої освіти, - до закінчення такими дітьми закладів освіти, але не довше н</w:t>
      </w:r>
      <w:r w:rsidR="00C03A77">
        <w:rPr>
          <w:rFonts w:cs="Times New Roman"/>
          <w:sz w:val="28"/>
          <w:szCs w:val="28"/>
          <w:shd w:val="clear" w:color="auto" w:fill="FFFFFF"/>
          <w:lang w:val="uk-UA"/>
        </w:rPr>
        <w:t>іж до досягнення ними 23 років).</w:t>
      </w:r>
    </w:p>
    <w:p w:rsidR="00C03A77" w:rsidRPr="00C03A77" w:rsidRDefault="00C03A77" w:rsidP="00C03A77">
      <w:pPr>
        <w:shd w:val="clear" w:color="auto" w:fill="FFFFFF"/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03A77">
        <w:rPr>
          <w:rFonts w:cs="Times New Roman"/>
          <w:sz w:val="28"/>
          <w:szCs w:val="28"/>
          <w:shd w:val="clear" w:color="auto" w:fill="FFFFFF"/>
          <w:lang w:val="uk-UA"/>
        </w:rPr>
        <w:t xml:space="preserve">При цьому </w:t>
      </w:r>
      <w:r w:rsidRPr="00C03A77">
        <w:rPr>
          <w:sz w:val="28"/>
          <w:szCs w:val="28"/>
          <w:shd w:val="clear" w:color="auto" w:fill="FFFFFF"/>
          <w:lang w:val="uk-UA"/>
        </w:rPr>
        <w:t>альтернативний проект не передбачає змін</w:t>
      </w:r>
      <w:r w:rsidR="00A766E1">
        <w:rPr>
          <w:sz w:val="28"/>
          <w:szCs w:val="28"/>
          <w:shd w:val="clear" w:color="auto" w:fill="FFFFFF"/>
          <w:lang w:val="uk-UA"/>
        </w:rPr>
        <w:t>у</w:t>
      </w:r>
      <w:r w:rsidRPr="00C03A77">
        <w:rPr>
          <w:sz w:val="28"/>
          <w:szCs w:val="28"/>
          <w:shd w:val="clear" w:color="auto" w:fill="FFFFFF"/>
          <w:lang w:val="uk-UA"/>
        </w:rPr>
        <w:t xml:space="preserve"> підх</w:t>
      </w:r>
      <w:r w:rsidR="00A766E1">
        <w:rPr>
          <w:sz w:val="28"/>
          <w:szCs w:val="28"/>
          <w:shd w:val="clear" w:color="auto" w:fill="FFFFFF"/>
          <w:lang w:val="uk-UA"/>
        </w:rPr>
        <w:t>о</w:t>
      </w:r>
      <w:r w:rsidRPr="00C03A77">
        <w:rPr>
          <w:sz w:val="28"/>
          <w:szCs w:val="28"/>
          <w:shd w:val="clear" w:color="auto" w:fill="FFFFFF"/>
          <w:lang w:val="uk-UA"/>
        </w:rPr>
        <w:t>д</w:t>
      </w:r>
      <w:r w:rsidR="00A766E1">
        <w:rPr>
          <w:sz w:val="28"/>
          <w:szCs w:val="28"/>
          <w:shd w:val="clear" w:color="auto" w:fill="FFFFFF"/>
          <w:lang w:val="uk-UA"/>
        </w:rPr>
        <w:t>у</w:t>
      </w:r>
      <w:r w:rsidRPr="00C03A77">
        <w:rPr>
          <w:sz w:val="28"/>
          <w:szCs w:val="28"/>
          <w:shd w:val="clear" w:color="auto" w:fill="FFFFFF"/>
          <w:lang w:val="uk-UA"/>
        </w:rPr>
        <w:t xml:space="preserve"> до визначення </w:t>
      </w:r>
      <w:r w:rsidRPr="00C03A77">
        <w:rPr>
          <w:sz w:val="28"/>
          <w:szCs w:val="28"/>
          <w:lang w:val="uk-UA"/>
        </w:rPr>
        <w:t>вартості одноразової натуральної допомоги "пакунок малюка"</w:t>
      </w:r>
      <w:r>
        <w:rPr>
          <w:sz w:val="28"/>
          <w:szCs w:val="28"/>
          <w:lang w:val="uk-UA"/>
        </w:rPr>
        <w:t xml:space="preserve">, як це пропонується проектом </w:t>
      </w:r>
      <w:r w:rsidRPr="009026DD">
        <w:rPr>
          <w:sz w:val="28"/>
          <w:szCs w:val="28"/>
          <w:lang w:val="uk-UA"/>
        </w:rPr>
        <w:t>реєстр. №</w:t>
      </w:r>
      <w:r w:rsidRPr="009026DD">
        <w:rPr>
          <w:rFonts w:cs="Times New Roman"/>
          <w:sz w:val="28"/>
          <w:szCs w:val="28"/>
          <w:shd w:val="clear" w:color="auto" w:fill="FFFFFF"/>
          <w:lang w:val="uk-UA"/>
        </w:rPr>
        <w:t xml:space="preserve"> 5064</w:t>
      </w:r>
      <w:r>
        <w:rPr>
          <w:rFonts w:cs="Times New Roman"/>
          <w:sz w:val="28"/>
          <w:szCs w:val="28"/>
          <w:shd w:val="clear" w:color="auto" w:fill="FFFFFF"/>
          <w:lang w:val="uk-UA"/>
        </w:rPr>
        <w:t>, оскільки це прямо порушує норми Конституції України.</w:t>
      </w: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9026DD" w:rsidRDefault="0047506F" w:rsidP="00AF7A21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47506F" w:rsidRPr="009026DD" w:rsidRDefault="0047506F" w:rsidP="00AF7A21">
      <w:pPr>
        <w:pStyle w:val="1"/>
        <w:spacing w:line="240" w:lineRule="auto"/>
        <w:ind w:firstLine="737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9026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У даній сфері правового регулювання діють Конституція України та </w:t>
      </w:r>
      <w:r w:rsidR="001825EE">
        <w:rPr>
          <w:rFonts w:ascii="Times New Roman" w:hAnsi="Times New Roman" w:cs="Times New Roman"/>
          <w:color w:val="auto"/>
          <w:sz w:val="28"/>
          <w:szCs w:val="28"/>
          <w:lang w:val="uk-UA"/>
        </w:rPr>
        <w:t>Закон</w:t>
      </w:r>
      <w:r w:rsidR="008A5F22" w:rsidRPr="009026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України </w:t>
      </w:r>
      <w:r w:rsidR="00D46A40" w:rsidRPr="009026DD">
        <w:rPr>
          <w:rFonts w:ascii="Times New Roman" w:hAnsi="Times New Roman" w:cs="Times New Roman"/>
          <w:color w:val="auto"/>
          <w:sz w:val="28"/>
          <w:szCs w:val="28"/>
          <w:lang w:val="uk-UA"/>
        </w:rPr>
        <w:t>"</w:t>
      </w:r>
      <w:r w:rsidR="00D46A40" w:rsidRPr="009026DD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Про державну допомогу сім’ям з дітьми</w:t>
      </w:r>
      <w:r w:rsidR="00D46A40" w:rsidRPr="009026DD">
        <w:rPr>
          <w:rFonts w:ascii="Times New Roman" w:hAnsi="Times New Roman" w:cs="Times New Roman"/>
          <w:color w:val="auto"/>
          <w:sz w:val="28"/>
          <w:szCs w:val="28"/>
          <w:lang w:val="uk-UA"/>
        </w:rPr>
        <w:t>"</w:t>
      </w:r>
      <w:r w:rsidRPr="009026DD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47506F" w:rsidRPr="009026DD" w:rsidRDefault="0047506F" w:rsidP="00AF7A21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sz w:val="28"/>
          <w:szCs w:val="28"/>
          <w:lang w:val="uk-UA"/>
        </w:rPr>
        <w:t>Прийняття проекту закону не потребуватиме внесення змін до інших законодавчих актів України.</w:t>
      </w: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9026DD" w:rsidRDefault="0047506F" w:rsidP="00AF7A21">
      <w:pPr>
        <w:shd w:val="clear" w:color="auto" w:fill="FFFFFF"/>
        <w:ind w:firstLine="737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b/>
          <w:bCs/>
          <w:spacing w:val="1"/>
          <w:sz w:val="28"/>
          <w:szCs w:val="28"/>
          <w:lang w:val="uk-UA"/>
        </w:rPr>
        <w:t>5. Фінансово-економічне обґрунтування</w:t>
      </w:r>
    </w:p>
    <w:p w:rsidR="000C33F6" w:rsidRPr="000C33F6" w:rsidRDefault="0047506F" w:rsidP="000C33F6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spacing w:val="5"/>
          <w:sz w:val="28"/>
          <w:szCs w:val="28"/>
          <w:lang w:val="uk-UA"/>
        </w:rPr>
        <w:t xml:space="preserve">Реалізація Закону потребуватиме </w:t>
      </w:r>
      <w:r w:rsidR="000C33F6">
        <w:rPr>
          <w:rFonts w:cs="Times New Roman"/>
          <w:spacing w:val="5"/>
          <w:sz w:val="28"/>
          <w:szCs w:val="28"/>
          <w:lang w:val="uk-UA"/>
        </w:rPr>
        <w:t xml:space="preserve">незначних </w:t>
      </w:r>
      <w:r w:rsidRPr="009026DD">
        <w:rPr>
          <w:rFonts w:cs="Times New Roman"/>
          <w:spacing w:val="5"/>
          <w:sz w:val="28"/>
          <w:szCs w:val="28"/>
          <w:lang w:val="uk-UA"/>
        </w:rPr>
        <w:t xml:space="preserve">додаткових видатків з Державного бюджету України </w:t>
      </w:r>
      <w:r w:rsidR="000C33F6">
        <w:rPr>
          <w:rFonts w:cs="Times New Roman"/>
          <w:spacing w:val="5"/>
          <w:sz w:val="28"/>
          <w:szCs w:val="28"/>
          <w:lang w:val="uk-UA"/>
        </w:rPr>
        <w:t xml:space="preserve">на відновлення виплати допомоги одиноким </w:t>
      </w:r>
      <w:r w:rsidR="000C33F6">
        <w:rPr>
          <w:rFonts w:cs="Times New Roman"/>
          <w:spacing w:val="5"/>
          <w:sz w:val="28"/>
          <w:szCs w:val="28"/>
          <w:lang w:val="uk-UA"/>
        </w:rPr>
        <w:lastRenderedPageBreak/>
        <w:t xml:space="preserve">матерям, які втратили право на таку допомогу з 1 липня 2020 року, </w:t>
      </w:r>
      <w:r w:rsidR="000C33F6" w:rsidRPr="000C33F6">
        <w:rPr>
          <w:sz w:val="28"/>
          <w:szCs w:val="28"/>
          <w:lang w:val="uk-UA"/>
        </w:rPr>
        <w:t>які можуть бути забезпечені в рамках секвестру державного бюджету за рахунок скорочення неефективних видатків.</w:t>
      </w: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9026DD" w:rsidRDefault="0047506F" w:rsidP="00AF7A21">
      <w:pPr>
        <w:tabs>
          <w:tab w:val="left" w:pos="851"/>
          <w:tab w:val="left" w:pos="1134"/>
          <w:tab w:val="left" w:pos="1276"/>
        </w:tabs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9026DD">
        <w:rPr>
          <w:rFonts w:cs="Times New Roman"/>
          <w:b/>
          <w:bCs/>
          <w:spacing w:val="2"/>
          <w:sz w:val="28"/>
          <w:szCs w:val="28"/>
          <w:lang w:val="uk-UA"/>
        </w:rPr>
        <w:t xml:space="preserve">6. </w:t>
      </w:r>
      <w:r w:rsidRPr="009026DD">
        <w:rPr>
          <w:rFonts w:cs="Times New Roman"/>
          <w:b/>
          <w:bCs/>
          <w:sz w:val="28"/>
          <w:szCs w:val="28"/>
          <w:lang w:val="uk-UA"/>
        </w:rPr>
        <w:t>Прогноз соціально-економічних та інших наслідків прийняття Закону</w:t>
      </w: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spacing w:val="3"/>
          <w:sz w:val="28"/>
          <w:szCs w:val="28"/>
          <w:lang w:val="uk-UA"/>
        </w:rPr>
        <w:t xml:space="preserve">Прийняття Закону сприятиме </w:t>
      </w:r>
      <w:r w:rsidRPr="009026DD">
        <w:rPr>
          <w:rFonts w:cs="Times New Roman"/>
          <w:spacing w:val="-2"/>
          <w:sz w:val="28"/>
          <w:szCs w:val="28"/>
          <w:lang w:val="uk-UA"/>
        </w:rPr>
        <w:t xml:space="preserve">підвищенню соціального захисту </w:t>
      </w:r>
      <w:r w:rsidR="00AB7776" w:rsidRPr="009026DD">
        <w:rPr>
          <w:rFonts w:cs="Times New Roman"/>
          <w:spacing w:val="-2"/>
          <w:sz w:val="28"/>
          <w:szCs w:val="28"/>
          <w:lang w:val="uk-UA"/>
        </w:rPr>
        <w:t>сімей з дітьми</w:t>
      </w:r>
      <w:r w:rsidR="001825EE">
        <w:rPr>
          <w:rFonts w:cs="Times New Roman"/>
          <w:spacing w:val="-2"/>
          <w:sz w:val="28"/>
          <w:szCs w:val="28"/>
          <w:lang w:val="uk-UA"/>
        </w:rPr>
        <w:t>, зокрема,</w:t>
      </w:r>
      <w:r w:rsidR="00AB7776" w:rsidRPr="009026DD">
        <w:rPr>
          <w:rFonts w:cs="Times New Roman"/>
          <w:spacing w:val="-2"/>
          <w:sz w:val="28"/>
          <w:szCs w:val="28"/>
          <w:lang w:val="uk-UA"/>
        </w:rPr>
        <w:t xml:space="preserve"> одиноких </w:t>
      </w:r>
      <w:r w:rsidR="001825EE">
        <w:rPr>
          <w:rFonts w:cs="Times New Roman"/>
          <w:spacing w:val="-2"/>
          <w:sz w:val="28"/>
          <w:szCs w:val="28"/>
          <w:lang w:val="uk-UA"/>
        </w:rPr>
        <w:t>мам</w:t>
      </w:r>
      <w:r w:rsidRPr="009026DD">
        <w:rPr>
          <w:rFonts w:cs="Times New Roman"/>
          <w:sz w:val="28"/>
          <w:szCs w:val="28"/>
          <w:lang w:val="uk-UA"/>
        </w:rPr>
        <w:t>.</w:t>
      </w:r>
    </w:p>
    <w:p w:rsidR="00746994" w:rsidRPr="009026DD" w:rsidRDefault="00746994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9026DD">
        <w:rPr>
          <w:rFonts w:cs="Times New Roman"/>
          <w:sz w:val="28"/>
          <w:szCs w:val="28"/>
          <w:lang w:val="uk-UA"/>
        </w:rPr>
        <w:t xml:space="preserve">Внаслідок його прийняття будуть відновлені соціальні гарантії для таких осіб, які скасовані на підставі закону </w:t>
      </w:r>
      <w:r w:rsidRPr="009026DD">
        <w:rPr>
          <w:iCs/>
          <w:sz w:val="28"/>
          <w:szCs w:val="28"/>
          <w:lang w:val="uk-UA"/>
        </w:rPr>
        <w:t>№ 646-IX від 02.06.2020, який був ініційований Урядом.</w:t>
      </w:r>
    </w:p>
    <w:p w:rsidR="0047506F" w:rsidRPr="009026DD" w:rsidRDefault="0047506F" w:rsidP="00AF7A21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9026DD" w:rsidRDefault="0047506F" w:rsidP="00AF7A21">
      <w:pPr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9026DD" w:rsidRDefault="0047506F" w:rsidP="00AF7A21">
      <w:pPr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9026DD" w:rsidRDefault="0047506F" w:rsidP="00AB7776">
      <w:pPr>
        <w:jc w:val="both"/>
        <w:rPr>
          <w:rFonts w:cs="Times New Roman"/>
          <w:b/>
          <w:bCs/>
          <w:sz w:val="28"/>
          <w:szCs w:val="28"/>
          <w:lang w:val="uk-UA"/>
        </w:rPr>
      </w:pPr>
      <w:r w:rsidRPr="009026DD">
        <w:rPr>
          <w:rFonts w:cs="Times New Roman"/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sectPr w:rsidR="0047506F" w:rsidRPr="009026DD" w:rsidSect="0074223D">
      <w:headerReference w:type="default" r:id="rId10"/>
      <w:pgSz w:w="11909" w:h="16834"/>
      <w:pgMar w:top="1134" w:right="851" w:bottom="1134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849" w:rsidRDefault="0075284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52849" w:rsidRDefault="0075284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MS ??">
    <w:altName w:val="Malgun Gothic Semilight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849" w:rsidRDefault="0075284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52849" w:rsidRDefault="0075284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06F" w:rsidRPr="0004369E" w:rsidRDefault="0047506F">
    <w:pPr>
      <w:pStyle w:val="a3"/>
      <w:jc w:val="center"/>
      <w:rPr>
        <w:rFonts w:cs="Times New Roman"/>
        <w:sz w:val="24"/>
        <w:szCs w:val="24"/>
      </w:rPr>
    </w:pPr>
    <w:r w:rsidRPr="0004369E">
      <w:rPr>
        <w:rFonts w:cs="Times New Roman"/>
        <w:sz w:val="24"/>
        <w:szCs w:val="24"/>
      </w:rPr>
      <w:fldChar w:fldCharType="begin"/>
    </w:r>
    <w:r w:rsidRPr="0004369E">
      <w:rPr>
        <w:rFonts w:cs="Times New Roman"/>
        <w:sz w:val="24"/>
        <w:szCs w:val="24"/>
      </w:rPr>
      <w:instrText>PAGE   \* MERGEFORMAT</w:instrText>
    </w:r>
    <w:r w:rsidRPr="0004369E">
      <w:rPr>
        <w:rFonts w:cs="Times New Roman"/>
        <w:sz w:val="24"/>
        <w:szCs w:val="24"/>
      </w:rPr>
      <w:fldChar w:fldCharType="separate"/>
    </w:r>
    <w:r w:rsidR="00011432" w:rsidRPr="00011432">
      <w:rPr>
        <w:rFonts w:cs="Times New Roman"/>
        <w:noProof/>
        <w:sz w:val="24"/>
        <w:szCs w:val="24"/>
        <w:lang w:val="uk-UA"/>
      </w:rPr>
      <w:t>4</w:t>
    </w:r>
    <w:r w:rsidRPr="0004369E">
      <w:rPr>
        <w:rFonts w:cs="Times New Roman"/>
        <w:sz w:val="24"/>
        <w:szCs w:val="24"/>
      </w:rPr>
      <w:fldChar w:fldCharType="end"/>
    </w:r>
  </w:p>
  <w:p w:rsidR="0047506F" w:rsidRPr="003C4E59" w:rsidRDefault="0047506F" w:rsidP="00FD502E">
    <w:pPr>
      <w:pStyle w:val="a3"/>
      <w:tabs>
        <w:tab w:val="clear" w:pos="4677"/>
        <w:tab w:val="center" w:pos="4253"/>
      </w:tabs>
      <w:jc w:val="right"/>
      <w:rPr>
        <w:rFonts w:cs="Times New Roman"/>
        <w:color w:val="808080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B0341"/>
    <w:multiLevelType w:val="multilevel"/>
    <w:tmpl w:val="05FA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4F2D5E"/>
    <w:multiLevelType w:val="multilevel"/>
    <w:tmpl w:val="6E923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B82CCC"/>
    <w:multiLevelType w:val="multilevel"/>
    <w:tmpl w:val="93DAA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FC6"/>
    <w:rsid w:val="000021DF"/>
    <w:rsid w:val="00011432"/>
    <w:rsid w:val="00015E95"/>
    <w:rsid w:val="0002377A"/>
    <w:rsid w:val="0003392A"/>
    <w:rsid w:val="0004369E"/>
    <w:rsid w:val="00047A58"/>
    <w:rsid w:val="00070E2F"/>
    <w:rsid w:val="00077B98"/>
    <w:rsid w:val="00094AB2"/>
    <w:rsid w:val="000A0F4E"/>
    <w:rsid w:val="000B4790"/>
    <w:rsid w:val="000C33F6"/>
    <w:rsid w:val="000D23AC"/>
    <w:rsid w:val="000E1A1B"/>
    <w:rsid w:val="000F710D"/>
    <w:rsid w:val="00126324"/>
    <w:rsid w:val="00126A66"/>
    <w:rsid w:val="001308FC"/>
    <w:rsid w:val="0014216B"/>
    <w:rsid w:val="00156896"/>
    <w:rsid w:val="00156E98"/>
    <w:rsid w:val="0017348C"/>
    <w:rsid w:val="00176A61"/>
    <w:rsid w:val="001817D0"/>
    <w:rsid w:val="00181B7F"/>
    <w:rsid w:val="001825EE"/>
    <w:rsid w:val="001A1DA5"/>
    <w:rsid w:val="001A2020"/>
    <w:rsid w:val="001A7A66"/>
    <w:rsid w:val="001D0CB9"/>
    <w:rsid w:val="001E5A96"/>
    <w:rsid w:val="001E77A7"/>
    <w:rsid w:val="002178FA"/>
    <w:rsid w:val="0022412B"/>
    <w:rsid w:val="0025112B"/>
    <w:rsid w:val="002952B1"/>
    <w:rsid w:val="002A485A"/>
    <w:rsid w:val="002B2C98"/>
    <w:rsid w:val="002C2C9A"/>
    <w:rsid w:val="002E4FD3"/>
    <w:rsid w:val="00321B68"/>
    <w:rsid w:val="00341D3A"/>
    <w:rsid w:val="00366765"/>
    <w:rsid w:val="00382DA3"/>
    <w:rsid w:val="003A61FC"/>
    <w:rsid w:val="003B5E45"/>
    <w:rsid w:val="003C4E59"/>
    <w:rsid w:val="003E0F64"/>
    <w:rsid w:val="0040535F"/>
    <w:rsid w:val="0042344B"/>
    <w:rsid w:val="00430F3D"/>
    <w:rsid w:val="004357CE"/>
    <w:rsid w:val="004456C2"/>
    <w:rsid w:val="00445944"/>
    <w:rsid w:val="00456B09"/>
    <w:rsid w:val="00465303"/>
    <w:rsid w:val="0047506F"/>
    <w:rsid w:val="004917BB"/>
    <w:rsid w:val="00491863"/>
    <w:rsid w:val="00491DFF"/>
    <w:rsid w:val="00497FC6"/>
    <w:rsid w:val="004A3778"/>
    <w:rsid w:val="004C532B"/>
    <w:rsid w:val="004D38C0"/>
    <w:rsid w:val="00505B30"/>
    <w:rsid w:val="00513851"/>
    <w:rsid w:val="00552E30"/>
    <w:rsid w:val="005B0F41"/>
    <w:rsid w:val="006069FF"/>
    <w:rsid w:val="006227CB"/>
    <w:rsid w:val="00636FCE"/>
    <w:rsid w:val="00666DF3"/>
    <w:rsid w:val="006844D3"/>
    <w:rsid w:val="006A4D40"/>
    <w:rsid w:val="006A7349"/>
    <w:rsid w:val="006C31EF"/>
    <w:rsid w:val="00700183"/>
    <w:rsid w:val="00711ED9"/>
    <w:rsid w:val="0074223D"/>
    <w:rsid w:val="00746994"/>
    <w:rsid w:val="00752849"/>
    <w:rsid w:val="00754D0B"/>
    <w:rsid w:val="00760EEE"/>
    <w:rsid w:val="00766B55"/>
    <w:rsid w:val="00796467"/>
    <w:rsid w:val="007979CE"/>
    <w:rsid w:val="007D25DB"/>
    <w:rsid w:val="007D2A06"/>
    <w:rsid w:val="007E5157"/>
    <w:rsid w:val="007F5902"/>
    <w:rsid w:val="008051E1"/>
    <w:rsid w:val="00811D1E"/>
    <w:rsid w:val="00832005"/>
    <w:rsid w:val="0083498B"/>
    <w:rsid w:val="008428A6"/>
    <w:rsid w:val="008732F9"/>
    <w:rsid w:val="00873483"/>
    <w:rsid w:val="0087653A"/>
    <w:rsid w:val="00885585"/>
    <w:rsid w:val="00886B9B"/>
    <w:rsid w:val="00887AA0"/>
    <w:rsid w:val="00891007"/>
    <w:rsid w:val="008A5F22"/>
    <w:rsid w:val="008A6C65"/>
    <w:rsid w:val="008B4972"/>
    <w:rsid w:val="008B637A"/>
    <w:rsid w:val="008C73F0"/>
    <w:rsid w:val="008D7F0C"/>
    <w:rsid w:val="008F1196"/>
    <w:rsid w:val="009026DD"/>
    <w:rsid w:val="00915C13"/>
    <w:rsid w:val="00956B21"/>
    <w:rsid w:val="00985648"/>
    <w:rsid w:val="009A4E0E"/>
    <w:rsid w:val="009A6CD6"/>
    <w:rsid w:val="009E0E26"/>
    <w:rsid w:val="009F5E39"/>
    <w:rsid w:val="009F6A2D"/>
    <w:rsid w:val="00A10E32"/>
    <w:rsid w:val="00A214D3"/>
    <w:rsid w:val="00A225DD"/>
    <w:rsid w:val="00A3052E"/>
    <w:rsid w:val="00A766E1"/>
    <w:rsid w:val="00AB7776"/>
    <w:rsid w:val="00AC3763"/>
    <w:rsid w:val="00AC41CB"/>
    <w:rsid w:val="00AC7FA0"/>
    <w:rsid w:val="00AD1371"/>
    <w:rsid w:val="00AD148F"/>
    <w:rsid w:val="00AD4D3D"/>
    <w:rsid w:val="00AE1544"/>
    <w:rsid w:val="00AE5AE7"/>
    <w:rsid w:val="00AF7A21"/>
    <w:rsid w:val="00B31E68"/>
    <w:rsid w:val="00B33CFB"/>
    <w:rsid w:val="00B470BE"/>
    <w:rsid w:val="00B86CC5"/>
    <w:rsid w:val="00BB2E87"/>
    <w:rsid w:val="00BD26CE"/>
    <w:rsid w:val="00BD39B4"/>
    <w:rsid w:val="00C03A77"/>
    <w:rsid w:val="00C1261E"/>
    <w:rsid w:val="00C3474A"/>
    <w:rsid w:val="00C43149"/>
    <w:rsid w:val="00C440BF"/>
    <w:rsid w:val="00C734DF"/>
    <w:rsid w:val="00C76AB1"/>
    <w:rsid w:val="00CA0427"/>
    <w:rsid w:val="00CA5E83"/>
    <w:rsid w:val="00CB5D91"/>
    <w:rsid w:val="00CC1948"/>
    <w:rsid w:val="00CD12F5"/>
    <w:rsid w:val="00CD588F"/>
    <w:rsid w:val="00D2500D"/>
    <w:rsid w:val="00D2769A"/>
    <w:rsid w:val="00D33FAD"/>
    <w:rsid w:val="00D46A40"/>
    <w:rsid w:val="00D46FF7"/>
    <w:rsid w:val="00D705E6"/>
    <w:rsid w:val="00D933B1"/>
    <w:rsid w:val="00DB1565"/>
    <w:rsid w:val="00DC3252"/>
    <w:rsid w:val="00DD0055"/>
    <w:rsid w:val="00DD5266"/>
    <w:rsid w:val="00DE3271"/>
    <w:rsid w:val="00DE3AD5"/>
    <w:rsid w:val="00DF1391"/>
    <w:rsid w:val="00E312DF"/>
    <w:rsid w:val="00E5698D"/>
    <w:rsid w:val="00E75643"/>
    <w:rsid w:val="00E76D29"/>
    <w:rsid w:val="00EB683D"/>
    <w:rsid w:val="00EB78BA"/>
    <w:rsid w:val="00EC2302"/>
    <w:rsid w:val="00EC4CC1"/>
    <w:rsid w:val="00ED2391"/>
    <w:rsid w:val="00EF1F88"/>
    <w:rsid w:val="00EF3CD2"/>
    <w:rsid w:val="00EF67F9"/>
    <w:rsid w:val="00F0650D"/>
    <w:rsid w:val="00F2652F"/>
    <w:rsid w:val="00F26539"/>
    <w:rsid w:val="00F31C23"/>
    <w:rsid w:val="00F608F7"/>
    <w:rsid w:val="00F62935"/>
    <w:rsid w:val="00FA4778"/>
    <w:rsid w:val="00FB35C5"/>
    <w:rsid w:val="00FC0309"/>
    <w:rsid w:val="00FC14DF"/>
    <w:rsid w:val="00FC5147"/>
    <w:rsid w:val="00FD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C5A94FD-6621-40D5-B0EE-031C171A4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E45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3">
    <w:name w:val="heading 3"/>
    <w:basedOn w:val="a"/>
    <w:link w:val="30"/>
    <w:uiPriority w:val="99"/>
    <w:qFormat/>
    <w:locked/>
    <w:rsid w:val="00DF1391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D4D35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a3">
    <w:name w:val="header"/>
    <w:basedOn w:val="a"/>
    <w:link w:val="a4"/>
    <w:uiPriority w:val="99"/>
    <w:rsid w:val="003B5E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0D4D35"/>
    <w:rPr>
      <w:sz w:val="20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B5E45"/>
    <w:rPr>
      <w:rFonts w:eastAsia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3B5E45"/>
  </w:style>
  <w:style w:type="character" w:customStyle="1" w:styleId="rvts0">
    <w:name w:val="rvts0"/>
    <w:basedOn w:val="a0"/>
    <w:uiPriority w:val="99"/>
    <w:rsid w:val="003B5E45"/>
  </w:style>
  <w:style w:type="paragraph" w:styleId="HTML">
    <w:name w:val="HTML Preformatted"/>
    <w:basedOn w:val="a"/>
    <w:link w:val="HTML0"/>
    <w:uiPriority w:val="99"/>
    <w:semiHidden/>
    <w:rsid w:val="00B470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lang w:val="uk-UA" w:eastAsia="uk-UA"/>
    </w:rPr>
  </w:style>
  <w:style w:type="character" w:customStyle="1" w:styleId="HTMLPreformattedChar">
    <w:name w:val="HTML Preformatted Char"/>
    <w:basedOn w:val="a0"/>
    <w:uiPriority w:val="99"/>
    <w:semiHidden/>
    <w:rsid w:val="000D4D35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470BE"/>
    <w:rPr>
      <w:rFonts w:ascii="Courier New" w:hAnsi="Courier New" w:cs="Courier New"/>
      <w:sz w:val="20"/>
      <w:szCs w:val="20"/>
      <w:lang w:eastAsia="uk-UA"/>
    </w:rPr>
  </w:style>
  <w:style w:type="character" w:styleId="a6">
    <w:name w:val="Hyperlink"/>
    <w:basedOn w:val="a0"/>
    <w:uiPriority w:val="99"/>
    <w:rsid w:val="00FB35C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077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0D4D35"/>
    <w:rPr>
      <w:rFonts w:cs="Times New Roman"/>
      <w:sz w:val="0"/>
      <w:szCs w:val="0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077B98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Emphasis"/>
    <w:basedOn w:val="a0"/>
    <w:uiPriority w:val="99"/>
    <w:qFormat/>
    <w:rsid w:val="00EF3CD2"/>
    <w:rPr>
      <w:rFonts w:cs="Calibri"/>
      <w:i/>
      <w:iCs/>
    </w:rPr>
  </w:style>
  <w:style w:type="paragraph" w:styleId="aa">
    <w:name w:val="List Paragraph"/>
    <w:basedOn w:val="a"/>
    <w:uiPriority w:val="99"/>
    <w:qFormat/>
    <w:rsid w:val="00181B7F"/>
    <w:pPr>
      <w:ind w:left="720"/>
    </w:pPr>
  </w:style>
  <w:style w:type="paragraph" w:customStyle="1" w:styleId="1">
    <w:name w:val="Звичайний1"/>
    <w:uiPriority w:val="99"/>
    <w:rsid w:val="00341D3A"/>
    <w:pPr>
      <w:spacing w:line="276" w:lineRule="auto"/>
    </w:pPr>
    <w:rPr>
      <w:rFonts w:ascii="Arial" w:hAnsi="Arial" w:cs="Arial"/>
      <w:color w:val="000000"/>
      <w:lang w:val="ru-RU" w:eastAsia="ru-RU"/>
    </w:rPr>
  </w:style>
  <w:style w:type="paragraph" w:customStyle="1" w:styleId="rvps2">
    <w:name w:val="rvps2"/>
    <w:basedOn w:val="a"/>
    <w:rsid w:val="00A305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vps12">
    <w:name w:val="rvps12"/>
    <w:basedOn w:val="a"/>
    <w:uiPriority w:val="99"/>
    <w:rsid w:val="00A305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52">
    <w:name w:val="rvts52"/>
    <w:uiPriority w:val="99"/>
    <w:rsid w:val="00A3052E"/>
    <w:rPr>
      <w:rFonts w:cs="Calibri"/>
    </w:rPr>
  </w:style>
  <w:style w:type="character" w:customStyle="1" w:styleId="rvts46">
    <w:name w:val="rvts46"/>
    <w:basedOn w:val="a0"/>
    <w:rsid w:val="007E5157"/>
    <w:rPr>
      <w:rFonts w:cs="Calibri"/>
    </w:rPr>
  </w:style>
  <w:style w:type="paragraph" w:customStyle="1" w:styleId="StyleZakonu">
    <w:name w:val="StyleZakonu"/>
    <w:basedOn w:val="a"/>
    <w:uiPriority w:val="99"/>
    <w:rsid w:val="00126A66"/>
    <w:pPr>
      <w:widowControl/>
      <w:suppressAutoHyphens/>
      <w:autoSpaceDE/>
      <w:autoSpaceDN/>
      <w:adjustRightInd/>
      <w:spacing w:after="60" w:line="220" w:lineRule="exact"/>
      <w:ind w:firstLine="284"/>
      <w:jc w:val="both"/>
    </w:pPr>
    <w:rPr>
      <w:rFonts w:eastAsia="Times New Roman" w:cs="Times New Roman"/>
      <w:lang w:val="uk-UA" w:eastAsia="zh-CN"/>
    </w:rPr>
  </w:style>
  <w:style w:type="paragraph" w:styleId="ab">
    <w:name w:val="Normal (Web)"/>
    <w:basedOn w:val="a"/>
    <w:uiPriority w:val="99"/>
    <w:unhideWhenUsed/>
    <w:locked/>
    <w:rsid w:val="00D933B1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ac">
    <w:name w:val="FollowedHyperlink"/>
    <w:basedOn w:val="a0"/>
    <w:uiPriority w:val="99"/>
    <w:semiHidden/>
    <w:unhideWhenUsed/>
    <w:locked/>
    <w:rsid w:val="00D933B1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locked/>
    <w:rsid w:val="008051E1"/>
    <w:rPr>
      <w:b/>
      <w:bCs/>
    </w:rPr>
  </w:style>
  <w:style w:type="paragraph" w:styleId="ae">
    <w:name w:val="footer"/>
    <w:basedOn w:val="a"/>
    <w:link w:val="af"/>
    <w:uiPriority w:val="99"/>
    <w:unhideWhenUsed/>
    <w:locked/>
    <w:rsid w:val="0004369E"/>
    <w:pPr>
      <w:tabs>
        <w:tab w:val="center" w:pos="4677"/>
        <w:tab w:val="right" w:pos="9355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04369E"/>
    <w:rPr>
      <w:sz w:val="20"/>
      <w:szCs w:val="20"/>
      <w:lang w:val="ru-RU" w:eastAsia="ru-RU"/>
    </w:rPr>
  </w:style>
  <w:style w:type="paragraph" w:customStyle="1" w:styleId="af0">
    <w:name w:val="Назва документа"/>
    <w:basedOn w:val="a"/>
    <w:next w:val="a"/>
    <w:uiPriority w:val="99"/>
    <w:rsid w:val="00887AA0"/>
    <w:pPr>
      <w:keepNext/>
      <w:keepLines/>
      <w:widowControl/>
      <w:autoSpaceDE/>
      <w:autoSpaceDN/>
      <w:adjustRightInd/>
      <w:spacing w:before="240" w:after="240"/>
      <w:jc w:val="center"/>
    </w:pPr>
    <w:rPr>
      <w:rFonts w:ascii="Antiqua" w:eastAsia="Times New Roman" w:hAnsi="Antiqua" w:cs="Antiqua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12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1F3E7D-BE98-4C75-88CA-F368F240BF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4BCBCE-1CA9-4E2E-870A-55D7A9925B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E1BC49-EC1A-4425-B5FE-98D369EC3E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5421</Words>
  <Characters>3091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2021-03-05T10:50:00Z</dcterms:created>
  <dcterms:modified xsi:type="dcterms:W3CDTF">2021-03-05T10:50:00Z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