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D5EC0" w14:textId="64E24A4A" w:rsidR="001F3DA9" w:rsidRPr="001F3DA9" w:rsidRDefault="00C70BBC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>
        <w:rPr>
          <w:rFonts w:cs="Times New Roman"/>
          <w:b/>
          <w:noProof/>
          <w:lang w:val="uk-UA" w:eastAsia="uk-UA"/>
        </w:rPr>
        <w:drawing>
          <wp:inline distT="0" distB="0" distL="0" distR="0" wp14:anchorId="5848D8F1" wp14:editId="7DB76A24">
            <wp:extent cx="510541" cy="708660"/>
            <wp:effectExtent l="0" t="0" r="0" b="0"/>
            <wp:docPr id="1073741828" name="image1.png" descr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Рисунок 1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1" cy="708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08C822" w14:textId="77777777"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14:paraId="1BF2BF22" w14:textId="77777777" w:rsidR="001F3DA9" w:rsidRPr="001F3DA9" w:rsidRDefault="001F3DA9" w:rsidP="001F3DA9">
      <w:pPr>
        <w:spacing w:after="40"/>
        <w:jc w:val="center"/>
        <w:rPr>
          <w:i/>
          <w:lang w:val="uk-UA"/>
        </w:rPr>
      </w:pPr>
      <w:r w:rsidRPr="001F3DA9">
        <w:rPr>
          <w:lang w:val="uk-UA"/>
        </w:rPr>
        <w:t xml:space="preserve">01008, м. Київ-8, вул. М. Грушевського, 5. </w:t>
      </w:r>
    </w:p>
    <w:p w14:paraId="4A9B3BB7" w14:textId="77777777"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14:paraId="404EB672" w14:textId="50BC6BB2" w:rsidR="001F3DA9" w:rsidRPr="001F3DA9" w:rsidRDefault="003A198D" w:rsidP="001F3DA9">
      <w:pPr>
        <w:pStyle w:val="c111e030e737ee3ee232fb4be939"/>
        <w:spacing w:before="120"/>
        <w:ind w:firstLine="0"/>
        <w:rPr>
          <w:szCs w:val="24"/>
        </w:rPr>
      </w:pPr>
      <w:r>
        <w:rPr>
          <w:color w:val="000000"/>
          <w:szCs w:val="24"/>
        </w:rPr>
        <w:t xml:space="preserve">№                                                                                           </w:t>
      </w:r>
      <w:r w:rsidR="001F3DA9" w:rsidRPr="001F3DA9">
        <w:rPr>
          <w:color w:val="000000"/>
          <w:szCs w:val="24"/>
        </w:rPr>
        <w:t>_</w:t>
      </w:r>
      <w:r w:rsidR="001F3DA9" w:rsidRPr="003A198D">
        <w:rPr>
          <w:color w:val="000000"/>
          <w:szCs w:val="24"/>
          <w:u w:val="single"/>
        </w:rPr>
        <w:t xml:space="preserve">_______        </w:t>
      </w:r>
      <w:r>
        <w:rPr>
          <w:color w:val="000000"/>
          <w:szCs w:val="24"/>
          <w:u w:val="single"/>
        </w:rPr>
        <w:t xml:space="preserve">   </w:t>
      </w:r>
      <w:r w:rsidRPr="003A198D">
        <w:rPr>
          <w:color w:val="000000"/>
          <w:szCs w:val="24"/>
        </w:rPr>
        <w:t xml:space="preserve">  </w:t>
      </w:r>
      <w:r w:rsidR="001F3DA9" w:rsidRPr="001F3DA9">
        <w:rPr>
          <w:color w:val="000000"/>
          <w:szCs w:val="24"/>
        </w:rPr>
        <w:t>20</w:t>
      </w:r>
      <w:r w:rsidR="003946B1">
        <w:rPr>
          <w:color w:val="000000"/>
          <w:szCs w:val="24"/>
          <w:lang w:val="ru-RU"/>
        </w:rPr>
        <w:t>2</w:t>
      </w:r>
      <w:r w:rsidR="00835C66">
        <w:rPr>
          <w:color w:val="000000"/>
          <w:szCs w:val="24"/>
          <w:lang w:val="ru-RU"/>
        </w:rPr>
        <w:t>1</w:t>
      </w:r>
      <w:r w:rsidR="001F3DA9" w:rsidRPr="001F3DA9">
        <w:rPr>
          <w:color w:val="000000"/>
          <w:szCs w:val="24"/>
        </w:rPr>
        <w:t xml:space="preserve"> року </w:t>
      </w:r>
      <w:r w:rsidR="001F3DA9" w:rsidRPr="001F3DA9">
        <w:rPr>
          <w:color w:val="000000"/>
          <w:szCs w:val="24"/>
        </w:rPr>
        <w:tab/>
      </w:r>
      <w:r w:rsidR="001F3DA9" w:rsidRPr="001F3DA9">
        <w:rPr>
          <w:color w:val="000000"/>
          <w:szCs w:val="24"/>
        </w:rPr>
        <w:tab/>
      </w:r>
      <w:r w:rsidR="001F3DA9" w:rsidRPr="001F3DA9">
        <w:rPr>
          <w:color w:val="000000"/>
          <w:szCs w:val="24"/>
        </w:rPr>
        <w:tab/>
      </w:r>
      <w:r w:rsidR="001F3DA9" w:rsidRPr="001F3DA9">
        <w:rPr>
          <w:color w:val="000000"/>
          <w:szCs w:val="24"/>
        </w:rPr>
        <w:tab/>
        <w:t xml:space="preserve">                                  </w:t>
      </w:r>
    </w:p>
    <w:p w14:paraId="26B9FA86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47CCA89E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116D893F" w14:textId="77777777" w:rsidR="001F3DA9" w:rsidRPr="001F3DA9" w:rsidRDefault="001F3DA9" w:rsidP="003A198D">
      <w:pPr>
        <w:pStyle w:val="2"/>
        <w:spacing w:line="360" w:lineRule="auto"/>
        <w:ind w:left="567"/>
        <w:jc w:val="center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14:paraId="3236F32E" w14:textId="77777777"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14:paraId="1B447CFC" w14:textId="23221AD7" w:rsidR="001F3DA9" w:rsidRDefault="001F3DA9" w:rsidP="002B789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</w:t>
      </w:r>
      <w:proofErr w:type="spellStart"/>
      <w:r w:rsidRPr="001F3DA9">
        <w:rPr>
          <w:sz w:val="28"/>
          <w:szCs w:val="28"/>
          <w:lang w:val="uk-UA"/>
        </w:rPr>
        <w:t>вно</w:t>
      </w:r>
      <w:r w:rsidR="002F7A9A" w:rsidRPr="002B7897">
        <w:rPr>
          <w:sz w:val="28"/>
          <w:szCs w:val="28"/>
          <w:lang w:val="uk-UA"/>
        </w:rPr>
        <w:t>c</w:t>
      </w:r>
      <w:r w:rsidR="002F7A9A">
        <w:rPr>
          <w:sz w:val="28"/>
          <w:szCs w:val="28"/>
          <w:lang w:val="uk-UA"/>
        </w:rPr>
        <w:t>имо</w:t>
      </w:r>
      <w:proofErr w:type="spellEnd"/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proofErr w:type="spellStart"/>
      <w:r w:rsidR="00956525" w:rsidRPr="00956525">
        <w:rPr>
          <w:sz w:val="28"/>
          <w:szCs w:val="28"/>
          <w:lang w:val="uk-UA"/>
        </w:rPr>
        <w:t>про</w:t>
      </w:r>
      <w:r w:rsidR="00AF3AE3">
        <w:rPr>
          <w:sz w:val="28"/>
          <w:szCs w:val="28"/>
          <w:lang w:val="uk-UA"/>
        </w:rPr>
        <w:t>є</w:t>
      </w:r>
      <w:r w:rsidR="00956525" w:rsidRPr="00956525">
        <w:rPr>
          <w:sz w:val="28"/>
          <w:szCs w:val="28"/>
          <w:lang w:val="uk-UA"/>
        </w:rPr>
        <w:t>кт</w:t>
      </w:r>
      <w:proofErr w:type="spellEnd"/>
      <w:r w:rsidR="00956525" w:rsidRPr="00956525">
        <w:rPr>
          <w:sz w:val="28"/>
          <w:szCs w:val="28"/>
          <w:lang w:val="uk-UA"/>
        </w:rPr>
        <w:t xml:space="preserve"> Закону України </w:t>
      </w:r>
      <w:r w:rsidR="00C70BBC" w:rsidRPr="00F60579">
        <w:rPr>
          <w:sz w:val="28"/>
          <w:szCs w:val="28"/>
          <w:lang w:val="uk-UA"/>
        </w:rPr>
        <w:t>«</w:t>
      </w:r>
      <w:r w:rsidR="002B7897" w:rsidRPr="002B7897">
        <w:rPr>
          <w:sz w:val="28"/>
          <w:szCs w:val="28"/>
          <w:lang w:val="uk-UA"/>
        </w:rPr>
        <w:t>Про внесення змін до Закону України</w:t>
      </w:r>
      <w:r w:rsidR="002B7897" w:rsidRPr="002B7897">
        <w:rPr>
          <w:sz w:val="28"/>
          <w:szCs w:val="28"/>
        </w:rPr>
        <w:t xml:space="preserve"> </w:t>
      </w:r>
      <w:r w:rsidR="002B7897" w:rsidRPr="002B7897">
        <w:rPr>
          <w:sz w:val="28"/>
          <w:szCs w:val="28"/>
          <w:lang w:val="uk-UA"/>
        </w:rPr>
        <w:t>«Про державне регулювання виробництва і обігу спирту етилового, коньячного і плодового, алкогольних нап</w:t>
      </w:r>
      <w:r w:rsidR="002B7897">
        <w:rPr>
          <w:sz w:val="28"/>
          <w:szCs w:val="28"/>
          <w:lang w:val="uk-UA"/>
        </w:rPr>
        <w:t>оїв, тютюнових виробів</w:t>
      </w:r>
      <w:r w:rsidR="002B7897" w:rsidRPr="002B7897">
        <w:rPr>
          <w:sz w:val="28"/>
          <w:szCs w:val="28"/>
        </w:rPr>
        <w:t xml:space="preserve"> </w:t>
      </w:r>
      <w:r w:rsidR="002B7897" w:rsidRPr="002B7897">
        <w:rPr>
          <w:sz w:val="28"/>
          <w:szCs w:val="28"/>
          <w:lang w:val="uk-UA"/>
        </w:rPr>
        <w:t>та пального» щодо малих виробництв дистилятів»</w:t>
      </w:r>
      <w:r w:rsidR="00C70BBC" w:rsidRPr="00F60579">
        <w:rPr>
          <w:sz w:val="28"/>
          <w:szCs w:val="28"/>
          <w:lang w:val="uk-UA"/>
        </w:rPr>
        <w:t>.</w:t>
      </w:r>
    </w:p>
    <w:p w14:paraId="182500B3" w14:textId="3C6DE0E6" w:rsidR="00C70BBC" w:rsidRPr="008D5301" w:rsidRDefault="003A198D" w:rsidP="003A198D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8B39D9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</w:t>
      </w:r>
      <w:r w:rsidR="008D5301" w:rsidRPr="008D5301">
        <w:rPr>
          <w:sz w:val="28"/>
          <w:szCs w:val="28"/>
        </w:rPr>
        <w:t xml:space="preserve"> </w:t>
      </w:r>
      <w:r w:rsidR="008D5301">
        <w:rPr>
          <w:sz w:val="28"/>
          <w:szCs w:val="28"/>
          <w:lang w:val="uk-UA"/>
        </w:rPr>
        <w:t>Заблоцький М.Б.</w:t>
      </w:r>
    </w:p>
    <w:p w14:paraId="20D14A88" w14:textId="24D54E20" w:rsidR="00C70BBC" w:rsidRDefault="00C70BBC" w:rsidP="00C70BBC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</w:p>
    <w:p w14:paraId="2622E7FC" w14:textId="77777777" w:rsidR="003A198D" w:rsidRPr="001F3DA9" w:rsidRDefault="003A198D" w:rsidP="00C70BBC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</w:p>
    <w:p w14:paraId="2D7B7F77" w14:textId="77777777"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14:paraId="75D5C4FE" w14:textId="77777777"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14:paraId="24F334C8" w14:textId="0A0F4661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AF3AE3">
        <w:rPr>
          <w:sz w:val="28"/>
          <w:szCs w:val="28"/>
          <w:lang w:val="uk-UA"/>
        </w:rPr>
        <w:t xml:space="preserve"> </w:t>
      </w:r>
      <w:r w:rsidR="002B7897">
        <w:rPr>
          <w:sz w:val="28"/>
          <w:szCs w:val="28"/>
          <w:lang w:val="en-US"/>
        </w:rPr>
        <w:t>12</w:t>
      </w:r>
      <w:r w:rsidR="009F2FC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14:paraId="213C9920" w14:textId="51798A55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Пояснювальна записка – на</w:t>
      </w:r>
      <w:r w:rsidR="00701749">
        <w:rPr>
          <w:sz w:val="28"/>
          <w:szCs w:val="28"/>
          <w:lang w:val="uk-UA"/>
        </w:rPr>
        <w:t xml:space="preserve"> </w:t>
      </w:r>
      <w:r w:rsidR="002B7897">
        <w:rPr>
          <w:sz w:val="28"/>
          <w:szCs w:val="28"/>
          <w:lang w:val="en-US"/>
        </w:rPr>
        <w:t>4</w:t>
      </w:r>
      <w:r w:rsidR="00835C66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14:paraId="2CCB2A81" w14:textId="77777777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AF3AE3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14:paraId="092A7474" w14:textId="34FA6D31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2B7897">
        <w:rPr>
          <w:sz w:val="28"/>
          <w:szCs w:val="28"/>
          <w:lang w:val="en-US"/>
        </w:rPr>
        <w:t>30</w:t>
      </w:r>
      <w:r w:rsidR="0089788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14:paraId="3CC23499" w14:textId="7961B40A" w:rsidR="001F3DA9" w:rsidRPr="001F3DA9" w:rsidRDefault="001F3DA9" w:rsidP="002F7A9A">
      <w:pPr>
        <w:autoSpaceDE w:val="0"/>
        <w:autoSpaceDN w:val="0"/>
        <w:ind w:left="900"/>
        <w:rPr>
          <w:sz w:val="28"/>
          <w:szCs w:val="28"/>
          <w:lang w:val="uk-UA"/>
        </w:rPr>
      </w:pPr>
    </w:p>
    <w:p w14:paraId="01689CBD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2551B942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4B3CCE1A" w14:textId="220C139C" w:rsidR="001F3DA9" w:rsidRPr="001F3DA9" w:rsidRDefault="0094276D" w:rsidP="00AF3AE3">
      <w:pPr>
        <w:tabs>
          <w:tab w:val="left" w:pos="7371"/>
        </w:tabs>
        <w:rPr>
          <w:lang w:val="uk-UA"/>
        </w:rPr>
      </w:pPr>
      <w:r w:rsidRPr="0094276D">
        <w:rPr>
          <w:b/>
          <w:bCs/>
          <w:sz w:val="28"/>
          <w:szCs w:val="28"/>
          <w:lang w:val="uk-UA"/>
        </w:rPr>
        <w:t>Народн</w:t>
      </w:r>
      <w:r w:rsidR="002F7A9A">
        <w:rPr>
          <w:b/>
          <w:bCs/>
          <w:sz w:val="28"/>
          <w:szCs w:val="28"/>
          <w:lang w:val="uk-UA"/>
        </w:rPr>
        <w:t>і</w:t>
      </w:r>
      <w:r w:rsidRPr="0094276D">
        <w:rPr>
          <w:b/>
          <w:bCs/>
          <w:sz w:val="28"/>
          <w:szCs w:val="28"/>
          <w:lang w:val="uk-UA"/>
        </w:rPr>
        <w:t xml:space="preserve"> депутат</w:t>
      </w:r>
      <w:r w:rsidR="002F7A9A">
        <w:rPr>
          <w:b/>
          <w:bCs/>
          <w:sz w:val="28"/>
          <w:szCs w:val="28"/>
          <w:lang w:val="uk-UA"/>
        </w:rPr>
        <w:t>и</w:t>
      </w:r>
      <w:r w:rsidRPr="0094276D">
        <w:rPr>
          <w:b/>
          <w:bCs/>
          <w:sz w:val="28"/>
          <w:szCs w:val="28"/>
          <w:lang w:val="uk-UA"/>
        </w:rPr>
        <w:t xml:space="preserve"> України  </w:t>
      </w:r>
      <w:r w:rsidRPr="0094276D">
        <w:rPr>
          <w:b/>
          <w:bCs/>
          <w:sz w:val="28"/>
          <w:szCs w:val="28"/>
          <w:lang w:val="uk-UA"/>
        </w:rPr>
        <w:tab/>
      </w:r>
    </w:p>
    <w:p w14:paraId="76BB9877" w14:textId="77777777"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872C7"/>
    <w:rsid w:val="001518FF"/>
    <w:rsid w:val="00190247"/>
    <w:rsid w:val="001A4DF7"/>
    <w:rsid w:val="001B3323"/>
    <w:rsid w:val="001F3DA9"/>
    <w:rsid w:val="002B7897"/>
    <w:rsid w:val="002D2EB9"/>
    <w:rsid w:val="002F7A9A"/>
    <w:rsid w:val="003946B1"/>
    <w:rsid w:val="003A198D"/>
    <w:rsid w:val="00412E1A"/>
    <w:rsid w:val="0049311F"/>
    <w:rsid w:val="00503999"/>
    <w:rsid w:val="00534A60"/>
    <w:rsid w:val="00592641"/>
    <w:rsid w:val="006124A7"/>
    <w:rsid w:val="006F1A2F"/>
    <w:rsid w:val="00701749"/>
    <w:rsid w:val="00755422"/>
    <w:rsid w:val="00757C51"/>
    <w:rsid w:val="00791EE8"/>
    <w:rsid w:val="00796A99"/>
    <w:rsid w:val="007D3D81"/>
    <w:rsid w:val="00835C66"/>
    <w:rsid w:val="0089788A"/>
    <w:rsid w:val="008D5301"/>
    <w:rsid w:val="0094276D"/>
    <w:rsid w:val="00956525"/>
    <w:rsid w:val="009F2FCA"/>
    <w:rsid w:val="00A34EC2"/>
    <w:rsid w:val="00AF3AE3"/>
    <w:rsid w:val="00B47929"/>
    <w:rsid w:val="00B92EA3"/>
    <w:rsid w:val="00C634F0"/>
    <w:rsid w:val="00C70BBC"/>
    <w:rsid w:val="00C861DF"/>
    <w:rsid w:val="00CA1AE0"/>
    <w:rsid w:val="00CA380C"/>
    <w:rsid w:val="00CB2408"/>
    <w:rsid w:val="00D05FA6"/>
    <w:rsid w:val="00D36E1A"/>
    <w:rsid w:val="00E02EB3"/>
    <w:rsid w:val="00E10A23"/>
    <w:rsid w:val="00E82030"/>
    <w:rsid w:val="00EC015A"/>
    <w:rsid w:val="00ED3ED1"/>
    <w:rsid w:val="00F60579"/>
    <w:rsid w:val="00F6778F"/>
    <w:rsid w:val="00F83803"/>
    <w:rsid w:val="00FA3B88"/>
    <w:rsid w:val="00FB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C3FB28"/>
  <w15:chartTrackingRefBased/>
  <w15:docId w15:val="{3815E3FA-95C3-4A68-A3E7-0363A581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FB80CA-010C-46BD-9371-9DA4FC4192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E6060A-40F9-48BC-8734-AFADDC22E4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DC74A8-3F7D-4A85-9B05-FA467EA5D8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2021-03-30T09:45:00Z</dcterms:created>
  <dcterms:modified xsi:type="dcterms:W3CDTF">2021-03-30T09:45:00Z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