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142311">
        <w:trPr>
          <w:trHeight w:val="333"/>
        </w:trPr>
        <w:tc>
          <w:tcPr>
            <w:tcW w:w="35" w:type="pct"/>
            <w:gridSpan w:val="2"/>
            <w:tcBorders>
              <w:top w:val="nil"/>
              <w:left w:val="nil"/>
              <w:bottom w:val="nil"/>
              <w:right w:val="nil"/>
            </w:tcBorders>
          </w:tcPr>
          <w:p w:rsidR="00142311" w:rsidRDefault="00D67CD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42311" w:rsidRDefault="00D67CDF">
            <w:pPr>
              <w:rPr>
                <w:rFonts w:ascii="Times New Roman" w:hAnsi="Times New Roman" w:cs="Times New Roman"/>
                <w:sz w:val="28"/>
              </w:rPr>
            </w:pPr>
            <w:r>
              <w:rPr>
                <w:rFonts w:ascii="Times New Roman" w:hAnsi="Times New Roman" w:cs="Times New Roman"/>
                <w:b/>
                <w:sz w:val="28"/>
              </w:rPr>
              <w:t>Реєстраційний № 5557</w:t>
            </w:r>
          </w:p>
        </w:tc>
      </w:tr>
      <w:tr w:rsidR="00142311">
        <w:trPr>
          <w:trHeight w:val="333"/>
        </w:trPr>
        <w:tc>
          <w:tcPr>
            <w:tcW w:w="35" w:type="pct"/>
            <w:gridSpan w:val="2"/>
            <w:tcBorders>
              <w:top w:val="nil"/>
              <w:left w:val="nil"/>
              <w:bottom w:val="nil"/>
              <w:right w:val="nil"/>
            </w:tcBorders>
          </w:tcPr>
          <w:p w:rsidR="00142311" w:rsidRDefault="00D67CDF">
            <w:pPr>
              <w:rPr>
                <w:rFonts w:ascii="Times New Roman" w:hAnsi="Times New Roman" w:cs="Times New Roman"/>
                <w:sz w:val="28"/>
              </w:rPr>
            </w:pPr>
            <w:r>
              <w:rPr>
                <w:rFonts w:ascii="Times New Roman" w:hAnsi="Times New Roman" w:cs="Times New Roman"/>
                <w:sz w:val="28"/>
              </w:rPr>
              <w:t>про основи національного спротиву</w:t>
            </w:r>
          </w:p>
        </w:tc>
        <w:tc>
          <w:tcPr>
            <w:tcW w:w="20" w:type="pct"/>
          </w:tcPr>
          <w:p w:rsidR="00142311" w:rsidRDefault="00142311">
            <w:pPr>
              <w:rPr>
                <w:rFonts w:ascii="Times New Roman" w:hAnsi="Times New Roman" w:cs="Times New Roman"/>
                <w:sz w:val="28"/>
              </w:rPr>
            </w:pPr>
          </w:p>
        </w:tc>
      </w:tr>
      <w:tr w:rsidR="00142311">
        <w:trPr>
          <w:trHeight w:val="333"/>
        </w:trPr>
        <w:tc>
          <w:tcPr>
            <w:tcW w:w="35" w:type="pct"/>
            <w:tcBorders>
              <w:top w:val="nil"/>
              <w:left w:val="nil"/>
              <w:bottom w:val="nil"/>
              <w:right w:val="nil"/>
            </w:tcBorders>
          </w:tcPr>
          <w:p w:rsidR="00142311" w:rsidRDefault="00D67CDF">
            <w:pPr>
              <w:rPr>
                <w:rFonts w:ascii="Times New Roman" w:hAnsi="Times New Roman" w:cs="Times New Roman"/>
                <w:sz w:val="28"/>
              </w:rPr>
            </w:pPr>
            <w:r>
              <w:rPr>
                <w:rFonts w:ascii="Times New Roman" w:hAnsi="Times New Roman" w:cs="Times New Roman"/>
                <w:b/>
                <w:sz w:val="28"/>
              </w:rPr>
              <w:t>Автор(и):</w:t>
            </w:r>
          </w:p>
        </w:tc>
        <w:tc>
          <w:tcPr>
            <w:tcW w:w="45" w:type="pct"/>
          </w:tcPr>
          <w:p w:rsidR="00142311" w:rsidRDefault="00D67CDF">
            <w:pPr>
              <w:rPr>
                <w:rFonts w:ascii="Times New Roman" w:hAnsi="Times New Roman" w:cs="Times New Roman"/>
                <w:sz w:val="28"/>
              </w:rPr>
            </w:pPr>
            <w:r>
              <w:rPr>
                <w:rFonts w:ascii="Times New Roman" w:hAnsi="Times New Roman" w:cs="Times New Roman"/>
                <w:sz w:val="28"/>
              </w:rPr>
              <w:t>Президент України Зеленський В. О.</w:t>
            </w:r>
          </w:p>
        </w:tc>
        <w:tc>
          <w:tcPr>
            <w:tcW w:w="20" w:type="pct"/>
          </w:tcPr>
          <w:p w:rsidR="00142311" w:rsidRDefault="00D67CDF">
            <w:pPr>
              <w:rPr>
                <w:rFonts w:ascii="Times New Roman" w:hAnsi="Times New Roman" w:cs="Times New Roman"/>
                <w:sz w:val="28"/>
              </w:rPr>
            </w:pPr>
            <w:r>
              <w:rPr>
                <w:rFonts w:ascii="Times New Roman" w:hAnsi="Times New Roman" w:cs="Times New Roman"/>
                <w:b/>
                <w:sz w:val="28"/>
              </w:rPr>
              <w:t>(Друге читання)</w:t>
            </w:r>
          </w:p>
        </w:tc>
      </w:tr>
      <w:tr w:rsidR="00142311">
        <w:trPr>
          <w:trHeight w:val="333"/>
        </w:trPr>
        <w:tc>
          <w:tcPr>
            <w:tcW w:w="35" w:type="pct"/>
            <w:tcBorders>
              <w:top w:val="nil"/>
              <w:left w:val="nil"/>
              <w:bottom w:val="nil"/>
              <w:right w:val="nil"/>
            </w:tcBorders>
          </w:tcPr>
          <w:p w:rsidR="00142311" w:rsidRDefault="00D67CDF">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142311" w:rsidRDefault="00D67CDF">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 Комітет Верховної Ради України з питань національної безпеки, оборони та розвідки</w:t>
            </w:r>
          </w:p>
        </w:tc>
        <w:tc>
          <w:tcPr>
            <w:tcW w:w="20" w:type="pct"/>
          </w:tcPr>
          <w:p w:rsidR="00142311" w:rsidRDefault="00142311">
            <w:pPr>
              <w:rPr>
                <w:rFonts w:ascii="Times New Roman" w:hAnsi="Times New Roman" w:cs="Times New Roman"/>
                <w:sz w:val="28"/>
              </w:rPr>
            </w:pPr>
          </w:p>
        </w:tc>
      </w:tr>
      <w:tr w:rsidR="00142311">
        <w:trPr>
          <w:trHeight w:val="333"/>
        </w:trPr>
        <w:tc>
          <w:tcPr>
            <w:tcW w:w="35" w:type="pct"/>
            <w:tcBorders>
              <w:top w:val="nil"/>
              <w:left w:val="nil"/>
              <w:bottom w:val="nil"/>
              <w:right w:val="nil"/>
            </w:tcBorders>
          </w:tcPr>
          <w:p w:rsidR="00142311" w:rsidRDefault="00D67CDF">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142311" w:rsidRDefault="00D67CDF">
            <w:pPr>
              <w:rPr>
                <w:rFonts w:ascii="Times New Roman" w:hAnsi="Times New Roman" w:cs="Times New Roman"/>
                <w:sz w:val="28"/>
              </w:rPr>
            </w:pPr>
            <w:r>
              <w:rPr>
                <w:rFonts w:ascii="Times New Roman" w:hAnsi="Times New Roman" w:cs="Times New Roman"/>
                <w:sz w:val="28"/>
              </w:rPr>
              <w:t>14.07.2021</w:t>
            </w:r>
          </w:p>
        </w:tc>
        <w:tc>
          <w:tcPr>
            <w:tcW w:w="20" w:type="pct"/>
          </w:tcPr>
          <w:p w:rsidR="00142311" w:rsidRDefault="00142311">
            <w:pPr>
              <w:rPr>
                <w:rFonts w:ascii="Times New Roman" w:hAnsi="Times New Roman" w:cs="Times New Roman"/>
                <w:sz w:val="28"/>
              </w:rPr>
            </w:pPr>
          </w:p>
        </w:tc>
      </w:tr>
    </w:tbl>
    <w:p w:rsidR="00142311" w:rsidRDefault="00142311">
      <w:pPr>
        <w:spacing w:after="0"/>
        <w:jc w:val="center"/>
        <w:rPr>
          <w:rFonts w:ascii="Times New Roman" w:hAnsi="Times New Roman" w:cs="Times New Roman"/>
          <w:sz w:val="28"/>
          <w:szCs w:val="28"/>
        </w:rPr>
      </w:pPr>
    </w:p>
    <w:p w:rsidR="00142311" w:rsidRDefault="00142311">
      <w:pPr>
        <w:spacing w:after="0"/>
        <w:jc w:val="center"/>
        <w:rPr>
          <w:rFonts w:ascii="Times New Roman" w:hAnsi="Times New Roman" w:cs="Times New Roman"/>
          <w:sz w:val="28"/>
          <w:szCs w:val="28"/>
        </w:rPr>
      </w:pPr>
    </w:p>
    <w:p w:rsidR="00142311" w:rsidRDefault="00D67CDF">
      <w:pPr>
        <w:ind w:firstLine="273"/>
        <w:jc w:val="right"/>
      </w:pPr>
      <w:r>
        <w:rPr>
          <w:rFonts w:ascii="Times New Roman" w:hAnsi="Times New Roman" w:cs="Times New Roman"/>
          <w:i/>
          <w:sz w:val="28"/>
          <w:u w:val="single"/>
        </w:rPr>
        <w:t xml:space="preserve">Проект </w:t>
      </w:r>
    </w:p>
    <w:p w:rsidR="00142311" w:rsidRDefault="00D67CDF">
      <w:pPr>
        <w:ind w:firstLine="273"/>
        <w:jc w:val="center"/>
      </w:pPr>
      <w:r>
        <w:rPr>
          <w:rFonts w:ascii="Times New Roman" w:hAnsi="Times New Roman" w:cs="Times New Roman"/>
          <w:b/>
          <w:sz w:val="28"/>
        </w:rPr>
        <w:t>З А К О Н У К Р А Ї Н И</w:t>
      </w:r>
    </w:p>
    <w:p w:rsidR="00142311" w:rsidRDefault="00D67CDF">
      <w:pPr>
        <w:ind w:firstLine="273"/>
        <w:jc w:val="center"/>
      </w:pPr>
      <w:r>
        <w:rPr>
          <w:rFonts w:ascii="Times New Roman" w:hAnsi="Times New Roman" w:cs="Times New Roman"/>
          <w:sz w:val="28"/>
        </w:rPr>
        <w:t>Про основи національного спротиву</w:t>
      </w:r>
    </w:p>
    <w:p w:rsidR="00142311" w:rsidRDefault="00D67CDF">
      <w:pPr>
        <w:ind w:firstLine="273"/>
        <w:jc w:val="both"/>
      </w:pPr>
      <w:r>
        <w:rPr>
          <w:rFonts w:ascii="Times New Roman" w:hAnsi="Times New Roman" w:cs="Times New Roman"/>
          <w:sz w:val="28"/>
        </w:rPr>
        <w:t>Цей Закон визначає правові та організаційні за</w:t>
      </w:r>
      <w:r>
        <w:rPr>
          <w:rFonts w:ascii="Times New Roman" w:hAnsi="Times New Roman" w:cs="Times New Roman"/>
          <w:sz w:val="28"/>
        </w:rPr>
        <w:t xml:space="preserve">сади національного спротиву, основи його підготовки та ведення, завдання і повноваження сил безпеки та сил оборони та інших визначених цим Законом суб’єктів з питань підготовки і ведення національного спротиву. </w:t>
      </w:r>
    </w:p>
    <w:p w:rsidR="00142311" w:rsidRDefault="00D67CDF">
      <w:pPr>
        <w:ind w:firstLine="273"/>
        <w:jc w:val="center"/>
      </w:pPr>
      <w:r>
        <w:rPr>
          <w:rFonts w:ascii="Times New Roman" w:hAnsi="Times New Roman" w:cs="Times New Roman"/>
          <w:sz w:val="28"/>
        </w:rPr>
        <w:t>РОЗДІЛ І</w:t>
      </w:r>
    </w:p>
    <w:p w:rsidR="00142311" w:rsidRDefault="00D67CDF">
      <w:pPr>
        <w:ind w:firstLine="273"/>
        <w:jc w:val="center"/>
      </w:pPr>
      <w:r>
        <w:rPr>
          <w:rFonts w:ascii="Times New Roman" w:hAnsi="Times New Roman" w:cs="Times New Roman"/>
          <w:sz w:val="28"/>
        </w:rPr>
        <w:t>ЗАГАЛЬНІ ПОЛОЖЕННЯ</w:t>
      </w:r>
    </w:p>
    <w:p w:rsidR="00142311" w:rsidRDefault="00D67CDF">
      <w:pPr>
        <w:ind w:firstLine="273"/>
        <w:jc w:val="both"/>
      </w:pPr>
      <w:r>
        <w:rPr>
          <w:rFonts w:ascii="Times New Roman" w:hAnsi="Times New Roman" w:cs="Times New Roman"/>
          <w:sz w:val="28"/>
        </w:rPr>
        <w:t>Стаття 1. Визначення основних термінів</w:t>
      </w:r>
    </w:p>
    <w:p w:rsidR="00142311" w:rsidRDefault="00D67CDF">
      <w:pPr>
        <w:ind w:firstLine="273"/>
        <w:jc w:val="both"/>
      </w:pPr>
      <w:r>
        <w:rPr>
          <w:rFonts w:ascii="Times New Roman" w:hAnsi="Times New Roman" w:cs="Times New Roman"/>
          <w:sz w:val="28"/>
        </w:rPr>
        <w:t>1. У цьому Законі терміни вживаються в такому значенні:</w:t>
      </w:r>
    </w:p>
    <w:p w:rsidR="00142311" w:rsidRDefault="00D67CDF">
      <w:pPr>
        <w:ind w:firstLine="273"/>
        <w:jc w:val="both"/>
      </w:pPr>
      <w:r>
        <w:rPr>
          <w:rFonts w:ascii="Times New Roman" w:hAnsi="Times New Roman" w:cs="Times New Roman"/>
          <w:b/>
          <w:sz w:val="28"/>
        </w:rPr>
        <w:t>8</w:t>
      </w:r>
      <w:r>
        <w:rPr>
          <w:rFonts w:ascii="Times New Roman" w:hAnsi="Times New Roman" w:cs="Times New Roman"/>
          <w:sz w:val="28"/>
        </w:rPr>
        <w:t>) національний спротив – комплекс заходів, які організовуються та здійснюються з метою сприяння обороні України шляхом максимально широкого залучення громадян У</w:t>
      </w:r>
      <w:r>
        <w:rPr>
          <w:rFonts w:ascii="Times New Roman" w:hAnsi="Times New Roman" w:cs="Times New Roman"/>
          <w:sz w:val="28"/>
        </w:rPr>
        <w:t>країни до дій, спрямованих на забезпечення воєнної безпеки, суверенітету і територіальної цілісності держави, стримування і відсіч агресії та завдання противнику неприйнятних втрат, з огляду на які він буде змушений припинити збройну агресію проти України;</w:t>
      </w:r>
    </w:p>
    <w:p w:rsidR="00142311" w:rsidRDefault="00D67CDF">
      <w:pPr>
        <w:ind w:firstLine="273"/>
        <w:jc w:val="both"/>
      </w:pPr>
      <w:r>
        <w:rPr>
          <w:rFonts w:ascii="Times New Roman" w:hAnsi="Times New Roman" w:cs="Times New Roman"/>
          <w:b/>
          <w:sz w:val="28"/>
        </w:rPr>
        <w:lastRenderedPageBreak/>
        <w:t>16</w:t>
      </w:r>
      <w:r>
        <w:rPr>
          <w:rFonts w:ascii="Times New Roman" w:hAnsi="Times New Roman" w:cs="Times New Roman"/>
          <w:sz w:val="28"/>
        </w:rPr>
        <w:t>) територіальна оборона – система загальнодержавних, воєнних і спеціальних заходів, що здійснюються у мирний час та в особливий період з метою протидії воєнним загрозам, а також для надання допомоги у захисті населення, територій, навколишнього природно</w:t>
      </w:r>
      <w:r>
        <w:rPr>
          <w:rFonts w:ascii="Times New Roman" w:hAnsi="Times New Roman" w:cs="Times New Roman"/>
          <w:sz w:val="28"/>
        </w:rPr>
        <w:t>го середовища та майна від надзвичайних ситуацій;</w:t>
      </w:r>
    </w:p>
    <w:p w:rsidR="00142311" w:rsidRDefault="00D67CDF">
      <w:pPr>
        <w:ind w:firstLine="273"/>
        <w:jc w:val="both"/>
      </w:pPr>
      <w:r>
        <w:rPr>
          <w:rFonts w:ascii="Times New Roman" w:hAnsi="Times New Roman" w:cs="Times New Roman"/>
          <w:b/>
          <w:sz w:val="28"/>
        </w:rPr>
        <w:t>12</w:t>
      </w:r>
      <w:r>
        <w:rPr>
          <w:rFonts w:ascii="Times New Roman" w:hAnsi="Times New Roman" w:cs="Times New Roman"/>
          <w:sz w:val="28"/>
        </w:rPr>
        <w:t>) рух опору – система воєнних, інформаційних і спеціальних заходів, організація, планування, підготовка і підтримка яких здійснюється з метою відновлення державного суверенітету і територіальної цілісност</w:t>
      </w:r>
      <w:r>
        <w:rPr>
          <w:rFonts w:ascii="Times New Roman" w:hAnsi="Times New Roman" w:cs="Times New Roman"/>
          <w:sz w:val="28"/>
        </w:rPr>
        <w:t>і під час відсічі збройної агресії проти України;</w:t>
      </w:r>
    </w:p>
    <w:p w:rsidR="00142311" w:rsidRDefault="00D67CDF">
      <w:pPr>
        <w:ind w:firstLine="273"/>
        <w:jc w:val="both"/>
      </w:pPr>
      <w:r>
        <w:rPr>
          <w:rFonts w:ascii="Times New Roman" w:hAnsi="Times New Roman" w:cs="Times New Roman"/>
          <w:b/>
          <w:sz w:val="28"/>
        </w:rPr>
        <w:t>10</w:t>
      </w:r>
      <w:r>
        <w:rPr>
          <w:rFonts w:ascii="Times New Roman" w:hAnsi="Times New Roman" w:cs="Times New Roman"/>
          <w:sz w:val="28"/>
        </w:rPr>
        <w:t>) підготовка громадян України до національного спротиву – сукупність заходів, які здійснюються державними органами та органами місцевого самоврядування з метою формування патріотичної свідомості та стійко</w:t>
      </w:r>
      <w:r>
        <w:rPr>
          <w:rFonts w:ascii="Times New Roman" w:hAnsi="Times New Roman" w:cs="Times New Roman"/>
          <w:sz w:val="28"/>
        </w:rPr>
        <w:t>ї мотивації, набуття ними знань та практичних вмінь, необхідних для захисту України;</w:t>
      </w:r>
    </w:p>
    <w:p w:rsidR="00142311" w:rsidRDefault="00D67CDF">
      <w:pPr>
        <w:ind w:firstLine="273"/>
        <w:jc w:val="both"/>
      </w:pPr>
      <w:r>
        <w:rPr>
          <w:rFonts w:ascii="Times New Roman" w:hAnsi="Times New Roman" w:cs="Times New Roman"/>
          <w:b/>
          <w:sz w:val="28"/>
        </w:rPr>
        <w:t>2</w:t>
      </w:r>
      <w:r>
        <w:rPr>
          <w:rFonts w:ascii="Times New Roman" w:hAnsi="Times New Roman" w:cs="Times New Roman"/>
          <w:sz w:val="28"/>
        </w:rPr>
        <w:t xml:space="preserve">) добровольче формування територіальної громади – </w:t>
      </w:r>
      <w:r>
        <w:rPr>
          <w:rFonts w:ascii="Times New Roman" w:hAnsi="Times New Roman" w:cs="Times New Roman"/>
          <w:b/>
          <w:sz w:val="28"/>
        </w:rPr>
        <w:t xml:space="preserve">воєнізований </w:t>
      </w:r>
      <w:r>
        <w:rPr>
          <w:rFonts w:ascii="Times New Roman" w:hAnsi="Times New Roman" w:cs="Times New Roman"/>
          <w:sz w:val="28"/>
        </w:rPr>
        <w:t>підрозділ, сформований на добровільній основі з громадян України, які проживають у межах території відповід</w:t>
      </w:r>
      <w:r>
        <w:rPr>
          <w:rFonts w:ascii="Times New Roman" w:hAnsi="Times New Roman" w:cs="Times New Roman"/>
          <w:sz w:val="28"/>
        </w:rPr>
        <w:t>ної територіальної громади, який призначений для участі у підготовці та виконанні завдань територіальної оборони в межах території відповідної територіальної громади;</w:t>
      </w:r>
    </w:p>
    <w:p w:rsidR="00142311" w:rsidRDefault="00D67CDF">
      <w:pPr>
        <w:ind w:firstLine="273"/>
        <w:jc w:val="both"/>
      </w:pPr>
      <w:r>
        <w:rPr>
          <w:rFonts w:ascii="Times New Roman" w:hAnsi="Times New Roman" w:cs="Times New Roman"/>
          <w:b/>
          <w:sz w:val="28"/>
        </w:rPr>
        <w:t>1</w:t>
      </w:r>
      <w:r>
        <w:rPr>
          <w:rFonts w:ascii="Times New Roman" w:hAnsi="Times New Roman" w:cs="Times New Roman"/>
          <w:sz w:val="28"/>
        </w:rPr>
        <w:t>) доброволець Сил територіальної оборони Збройних Сил України - громадянин України або і</w:t>
      </w:r>
      <w:r>
        <w:rPr>
          <w:rFonts w:ascii="Times New Roman" w:hAnsi="Times New Roman" w:cs="Times New Roman"/>
          <w:sz w:val="28"/>
        </w:rPr>
        <w:t>ноземець чи особа без громадянства, який перебуває в Україні на законних підставах впродовж останніх 5 років та на добровільній основі зарахований до проходження служби у складі добровольчого формування Сил територіальної оборони Збройних Сил України;</w:t>
      </w:r>
    </w:p>
    <w:p w:rsidR="00142311" w:rsidRDefault="00D67CDF">
      <w:pPr>
        <w:ind w:firstLine="273"/>
        <w:jc w:val="both"/>
      </w:pPr>
      <w:r>
        <w:rPr>
          <w:rFonts w:ascii="Times New Roman" w:hAnsi="Times New Roman" w:cs="Times New Roman"/>
          <w:b/>
          <w:sz w:val="28"/>
        </w:rPr>
        <w:t>3</w:t>
      </w:r>
      <w:r>
        <w:rPr>
          <w:rFonts w:ascii="Times New Roman" w:hAnsi="Times New Roman" w:cs="Times New Roman"/>
          <w:sz w:val="28"/>
        </w:rPr>
        <w:t>) з</w:t>
      </w:r>
      <w:r>
        <w:rPr>
          <w:rFonts w:ascii="Times New Roman" w:hAnsi="Times New Roman" w:cs="Times New Roman"/>
          <w:sz w:val="28"/>
        </w:rPr>
        <w:t>она територіальної оборони – частина сухопутної території України, яка включена до території відповідної військово-сухопутної зони та межі якої збігаються з адміністративними межами Автономної Республіки Крим, області, міст Києва, Севастополя;</w:t>
      </w:r>
    </w:p>
    <w:p w:rsidR="00142311" w:rsidRDefault="00D67CDF">
      <w:pPr>
        <w:ind w:firstLine="273"/>
        <w:jc w:val="both"/>
      </w:pPr>
      <w:r>
        <w:rPr>
          <w:rFonts w:ascii="Times New Roman" w:hAnsi="Times New Roman" w:cs="Times New Roman"/>
          <w:b/>
          <w:sz w:val="28"/>
        </w:rPr>
        <w:t>4)</w:t>
      </w:r>
      <w:r>
        <w:rPr>
          <w:rFonts w:ascii="Times New Roman" w:hAnsi="Times New Roman" w:cs="Times New Roman"/>
          <w:sz w:val="28"/>
        </w:rPr>
        <w:t xml:space="preserve"> керівник зони територіальної оборони – Голова Ради міністрів Автономної Республіки Крим, голова обласної державної адміністрації, голова Київської, Севастопольської міської державної адміністрації (керівник відповідної військово-цивільної або військової а</w:t>
      </w:r>
      <w:r>
        <w:rPr>
          <w:rFonts w:ascii="Times New Roman" w:hAnsi="Times New Roman" w:cs="Times New Roman"/>
          <w:sz w:val="28"/>
        </w:rPr>
        <w:t>дміністрації у разі її утворення);</w:t>
      </w:r>
    </w:p>
    <w:p w:rsidR="00142311" w:rsidRDefault="00D67CDF">
      <w:pPr>
        <w:ind w:firstLine="273"/>
        <w:jc w:val="both"/>
      </w:pPr>
      <w:r>
        <w:rPr>
          <w:rFonts w:ascii="Times New Roman" w:hAnsi="Times New Roman" w:cs="Times New Roman"/>
          <w:b/>
          <w:sz w:val="28"/>
        </w:rPr>
        <w:t>5</w:t>
      </w:r>
      <w:r>
        <w:rPr>
          <w:rFonts w:ascii="Times New Roman" w:hAnsi="Times New Roman" w:cs="Times New Roman"/>
          <w:sz w:val="28"/>
        </w:rPr>
        <w:t>) керівник району територіальної оборони – голова районної державної адміністрації (керівник районної військово-цивільної або військової адміністрації у разі її утворення);</w:t>
      </w:r>
    </w:p>
    <w:p w:rsidR="00142311" w:rsidRDefault="00D67CDF">
      <w:pPr>
        <w:ind w:firstLine="273"/>
        <w:jc w:val="both"/>
      </w:pPr>
      <w:r>
        <w:rPr>
          <w:rFonts w:ascii="Times New Roman" w:hAnsi="Times New Roman" w:cs="Times New Roman"/>
          <w:b/>
          <w:sz w:val="28"/>
        </w:rPr>
        <w:t>6</w:t>
      </w:r>
      <w:r>
        <w:rPr>
          <w:rFonts w:ascii="Times New Roman" w:hAnsi="Times New Roman" w:cs="Times New Roman"/>
          <w:sz w:val="28"/>
        </w:rPr>
        <w:t>) керівник штабу зони територіальної оборони –</w:t>
      </w:r>
      <w:r>
        <w:rPr>
          <w:rFonts w:ascii="Times New Roman" w:hAnsi="Times New Roman" w:cs="Times New Roman"/>
          <w:sz w:val="28"/>
        </w:rPr>
        <w:t xml:space="preserve"> командир бригади Сил територіальної оборони Збройних Сил України;</w:t>
      </w:r>
    </w:p>
    <w:p w:rsidR="00142311" w:rsidRDefault="00D67CDF">
      <w:pPr>
        <w:ind w:firstLine="273"/>
        <w:jc w:val="both"/>
      </w:pPr>
      <w:r>
        <w:rPr>
          <w:rFonts w:ascii="Times New Roman" w:hAnsi="Times New Roman" w:cs="Times New Roman"/>
          <w:b/>
          <w:sz w:val="28"/>
        </w:rPr>
        <w:t>7)</w:t>
      </w:r>
      <w:r>
        <w:rPr>
          <w:rFonts w:ascii="Times New Roman" w:hAnsi="Times New Roman" w:cs="Times New Roman"/>
          <w:sz w:val="28"/>
        </w:rPr>
        <w:t xml:space="preserve"> керівник штабу району територіальної оборони – командир батальйону Сил територіальної оборони Збройних Сил України;</w:t>
      </w:r>
    </w:p>
    <w:p w:rsidR="00142311" w:rsidRDefault="00D67CDF">
      <w:pPr>
        <w:ind w:firstLine="273"/>
        <w:jc w:val="both"/>
      </w:pPr>
      <w:r>
        <w:rPr>
          <w:rFonts w:ascii="Times New Roman" w:hAnsi="Times New Roman" w:cs="Times New Roman"/>
          <w:b/>
          <w:sz w:val="28"/>
        </w:rPr>
        <w:lastRenderedPageBreak/>
        <w:t>9</w:t>
      </w:r>
      <w:r>
        <w:rPr>
          <w:rFonts w:ascii="Times New Roman" w:hAnsi="Times New Roman" w:cs="Times New Roman"/>
          <w:sz w:val="28"/>
        </w:rPr>
        <w:t>) органи управління силами і засобами, які залучаються до виконання з</w:t>
      </w:r>
      <w:r>
        <w:rPr>
          <w:rFonts w:ascii="Times New Roman" w:hAnsi="Times New Roman" w:cs="Times New Roman"/>
          <w:sz w:val="28"/>
        </w:rPr>
        <w:t xml:space="preserve">авдань територіальної оборони, – Генеральний штаб Збройних Сил України, Командування Сил територіальної оборони Збройних Сил України, </w:t>
      </w:r>
      <w:r>
        <w:rPr>
          <w:rFonts w:ascii="Times New Roman" w:hAnsi="Times New Roman" w:cs="Times New Roman"/>
          <w:b/>
          <w:sz w:val="28"/>
        </w:rPr>
        <w:t>регіональні органи військового управління</w:t>
      </w:r>
      <w:r>
        <w:rPr>
          <w:rFonts w:ascii="Times New Roman" w:hAnsi="Times New Roman" w:cs="Times New Roman"/>
          <w:sz w:val="28"/>
        </w:rPr>
        <w:t xml:space="preserve"> Сил територіальної оборони Збройних Сил України, органи управління інших складов</w:t>
      </w:r>
      <w:r>
        <w:rPr>
          <w:rFonts w:ascii="Times New Roman" w:hAnsi="Times New Roman" w:cs="Times New Roman"/>
          <w:sz w:val="28"/>
        </w:rPr>
        <w:t>их сил безпеки та сил оборони, у підпорядкуванні яких перебувають сили і засоби, що сплановані та/або залучаються до виконання завдань територіальної оборони, штаби зон (районів) територіальної оборони;</w:t>
      </w:r>
    </w:p>
    <w:p w:rsidR="00142311" w:rsidRDefault="00D67CDF">
      <w:pPr>
        <w:ind w:firstLine="273"/>
        <w:jc w:val="both"/>
      </w:pPr>
      <w:r>
        <w:rPr>
          <w:rFonts w:ascii="Times New Roman" w:hAnsi="Times New Roman" w:cs="Times New Roman"/>
          <w:b/>
          <w:sz w:val="28"/>
        </w:rPr>
        <w:t>11</w:t>
      </w:r>
      <w:r>
        <w:rPr>
          <w:rFonts w:ascii="Times New Roman" w:hAnsi="Times New Roman" w:cs="Times New Roman"/>
          <w:sz w:val="28"/>
        </w:rPr>
        <w:t>) район територіальної оборони – частина сухопутної</w:t>
      </w:r>
      <w:r>
        <w:rPr>
          <w:rFonts w:ascii="Times New Roman" w:hAnsi="Times New Roman" w:cs="Times New Roman"/>
          <w:sz w:val="28"/>
        </w:rPr>
        <w:t xml:space="preserve"> території України, яка включена до території відповідної зони територіальної оборони України та межі якої збігаються з адміністративними межами району у складі Автономної Республіки Крим, області, міст Києва, Севастополя;</w:t>
      </w:r>
    </w:p>
    <w:p w:rsidR="00142311" w:rsidRDefault="00D67CDF">
      <w:pPr>
        <w:ind w:firstLine="273"/>
        <w:jc w:val="both"/>
      </w:pPr>
      <w:r>
        <w:rPr>
          <w:rFonts w:ascii="Times New Roman" w:hAnsi="Times New Roman" w:cs="Times New Roman"/>
          <w:sz w:val="28"/>
        </w:rPr>
        <w:t>13) сили і засоби, які залучаютьс</w:t>
      </w:r>
      <w:r>
        <w:rPr>
          <w:rFonts w:ascii="Times New Roman" w:hAnsi="Times New Roman" w:cs="Times New Roman"/>
          <w:sz w:val="28"/>
        </w:rPr>
        <w:t>я до виконання завдань територіальної оборони, – визначені планувальними документами територіальної оборони сили і засоби сил безпеки та сил оборони;</w:t>
      </w:r>
    </w:p>
    <w:p w:rsidR="00142311" w:rsidRDefault="00D67CDF">
      <w:pPr>
        <w:ind w:firstLine="273"/>
        <w:jc w:val="both"/>
      </w:pPr>
      <w:r>
        <w:rPr>
          <w:rFonts w:ascii="Times New Roman" w:hAnsi="Times New Roman" w:cs="Times New Roman"/>
          <w:sz w:val="28"/>
        </w:rPr>
        <w:t>14) сили і засоби руху опору – визначені сили і засоби сил безпеки та сил оборони, які залучаються до здій</w:t>
      </w:r>
      <w:r>
        <w:rPr>
          <w:rFonts w:ascii="Times New Roman" w:hAnsi="Times New Roman" w:cs="Times New Roman"/>
          <w:sz w:val="28"/>
        </w:rPr>
        <w:t xml:space="preserve">снення заходів з організації, підготовки та виконання завдань руху опору, а також окремі особи, які на добровільній та конфіденційній основі залучаються до виконання завдань руху опору; </w:t>
      </w:r>
    </w:p>
    <w:p w:rsidR="00142311" w:rsidRDefault="00D67CDF">
      <w:pPr>
        <w:ind w:firstLine="273"/>
        <w:jc w:val="both"/>
      </w:pPr>
      <w:r>
        <w:rPr>
          <w:rFonts w:ascii="Times New Roman" w:hAnsi="Times New Roman" w:cs="Times New Roman"/>
          <w:sz w:val="28"/>
        </w:rPr>
        <w:t>15) Сили територіальної оборони Збройних Сил України – окремий рід си</w:t>
      </w:r>
      <w:r>
        <w:rPr>
          <w:rFonts w:ascii="Times New Roman" w:hAnsi="Times New Roman" w:cs="Times New Roman"/>
          <w:sz w:val="28"/>
        </w:rPr>
        <w:t xml:space="preserve">л Збройних Сил України, на який покладається організація, підготовка та виконання завдань територіальної оборони; </w:t>
      </w:r>
    </w:p>
    <w:p w:rsidR="00142311" w:rsidRDefault="00D67CDF">
      <w:pPr>
        <w:ind w:firstLine="273"/>
        <w:jc w:val="both"/>
      </w:pPr>
      <w:r>
        <w:rPr>
          <w:rFonts w:ascii="Times New Roman" w:hAnsi="Times New Roman" w:cs="Times New Roman"/>
          <w:b/>
          <w:sz w:val="28"/>
        </w:rPr>
        <w:t>17</w:t>
      </w:r>
      <w:r>
        <w:rPr>
          <w:rFonts w:ascii="Times New Roman" w:hAnsi="Times New Roman" w:cs="Times New Roman"/>
          <w:sz w:val="28"/>
        </w:rPr>
        <w:t>) штаб зони територіальної оборони – постійно діючий орган управління територіальною обороною в межах відповідної зони територіальної оборо</w:t>
      </w:r>
      <w:r>
        <w:rPr>
          <w:rFonts w:ascii="Times New Roman" w:hAnsi="Times New Roman" w:cs="Times New Roman"/>
          <w:sz w:val="28"/>
        </w:rPr>
        <w:t>ни, який підпорядкований керівнику зони територіальної оборони;</w:t>
      </w:r>
    </w:p>
    <w:p w:rsidR="00142311" w:rsidRDefault="00D67CDF">
      <w:pPr>
        <w:ind w:firstLine="273"/>
        <w:jc w:val="both"/>
      </w:pPr>
      <w:r>
        <w:rPr>
          <w:rFonts w:ascii="Times New Roman" w:hAnsi="Times New Roman" w:cs="Times New Roman"/>
          <w:b/>
          <w:sz w:val="28"/>
        </w:rPr>
        <w:t>18</w:t>
      </w:r>
      <w:r>
        <w:rPr>
          <w:rFonts w:ascii="Times New Roman" w:hAnsi="Times New Roman" w:cs="Times New Roman"/>
          <w:sz w:val="28"/>
        </w:rPr>
        <w:t>) штаб району територіальної оборони – постійно діючий орган управління територіальною обороною в межах відповідного району територіальної оборони, який підпорядкований керівнику району тери</w:t>
      </w:r>
      <w:r>
        <w:rPr>
          <w:rFonts w:ascii="Times New Roman" w:hAnsi="Times New Roman" w:cs="Times New Roman"/>
          <w:sz w:val="28"/>
        </w:rPr>
        <w:t>торіальної оборони.</w:t>
      </w:r>
    </w:p>
    <w:p w:rsidR="00142311" w:rsidRDefault="00D67CDF">
      <w:pPr>
        <w:ind w:firstLine="273"/>
        <w:jc w:val="both"/>
      </w:pPr>
      <w:r>
        <w:rPr>
          <w:rFonts w:ascii="Times New Roman" w:hAnsi="Times New Roman" w:cs="Times New Roman"/>
          <w:sz w:val="28"/>
        </w:rPr>
        <w:t xml:space="preserve">2. Інші терміни в цьому Законі вживаються у значенні, наведеному в інших законах України. </w:t>
      </w:r>
    </w:p>
    <w:p w:rsidR="00142311" w:rsidRDefault="00D67CDF">
      <w:pPr>
        <w:ind w:firstLine="273"/>
        <w:jc w:val="both"/>
      </w:pPr>
      <w:r>
        <w:rPr>
          <w:rFonts w:ascii="Times New Roman" w:hAnsi="Times New Roman" w:cs="Times New Roman"/>
          <w:sz w:val="28"/>
        </w:rPr>
        <w:t xml:space="preserve">Стаття 2. Правова основа національного спротиву </w:t>
      </w:r>
    </w:p>
    <w:p w:rsidR="00142311" w:rsidRDefault="00D67CDF">
      <w:pPr>
        <w:ind w:firstLine="273"/>
        <w:jc w:val="both"/>
      </w:pPr>
      <w:r>
        <w:rPr>
          <w:rFonts w:ascii="Times New Roman" w:hAnsi="Times New Roman" w:cs="Times New Roman"/>
          <w:sz w:val="28"/>
        </w:rPr>
        <w:t>1. Правову основу національного спротиву становлять Конституція України, цей та інші закони Укра</w:t>
      </w:r>
      <w:r>
        <w:rPr>
          <w:rFonts w:ascii="Times New Roman" w:hAnsi="Times New Roman" w:cs="Times New Roman"/>
          <w:sz w:val="28"/>
        </w:rPr>
        <w:t>їни, міжнародні договори, згода на обов'язковість яких надана Верховною Радою України, а також видані на виконання Конституції та законів України інші нормативно-правові акти.</w:t>
      </w:r>
    </w:p>
    <w:p w:rsidR="00142311" w:rsidRDefault="00D67CDF">
      <w:pPr>
        <w:ind w:firstLine="273"/>
        <w:jc w:val="center"/>
      </w:pPr>
      <w:r>
        <w:rPr>
          <w:rFonts w:ascii="Times New Roman" w:hAnsi="Times New Roman" w:cs="Times New Roman"/>
          <w:sz w:val="28"/>
        </w:rPr>
        <w:t>РОЗДІЛ ІІ</w:t>
      </w:r>
    </w:p>
    <w:p w:rsidR="00142311" w:rsidRDefault="00D67CDF">
      <w:pPr>
        <w:ind w:firstLine="273"/>
        <w:jc w:val="center"/>
      </w:pPr>
      <w:r>
        <w:rPr>
          <w:rFonts w:ascii="Times New Roman" w:hAnsi="Times New Roman" w:cs="Times New Roman"/>
          <w:sz w:val="28"/>
        </w:rPr>
        <w:lastRenderedPageBreak/>
        <w:t>ЗАГАЛЬНІ ЗАСАДИ ТА ОРГАНІЗАЦІЯ НАЦІОНАЛЬНОГО СПРОТИВУ</w:t>
      </w:r>
    </w:p>
    <w:p w:rsidR="00142311" w:rsidRDefault="00D67CDF">
      <w:pPr>
        <w:ind w:firstLine="273"/>
        <w:jc w:val="both"/>
      </w:pPr>
      <w:r>
        <w:rPr>
          <w:rFonts w:ascii="Times New Roman" w:hAnsi="Times New Roman" w:cs="Times New Roman"/>
          <w:sz w:val="28"/>
        </w:rPr>
        <w:t>Стаття 3. Склад,</w:t>
      </w:r>
      <w:r>
        <w:rPr>
          <w:rFonts w:ascii="Times New Roman" w:hAnsi="Times New Roman" w:cs="Times New Roman"/>
          <w:sz w:val="28"/>
        </w:rPr>
        <w:t xml:space="preserve"> мета і завдання національного спротиву </w:t>
      </w:r>
    </w:p>
    <w:p w:rsidR="00142311" w:rsidRDefault="00D67CDF">
      <w:pPr>
        <w:ind w:firstLine="273"/>
        <w:jc w:val="both"/>
      </w:pPr>
      <w:r>
        <w:rPr>
          <w:rFonts w:ascii="Times New Roman" w:hAnsi="Times New Roman" w:cs="Times New Roman"/>
          <w:sz w:val="28"/>
        </w:rPr>
        <w:t xml:space="preserve">1. Складовими національного спротиву є територіальна оборона, рух опору та підготовка громадян України до національного спротиву. </w:t>
      </w:r>
    </w:p>
    <w:p w:rsidR="00142311" w:rsidRDefault="00D67CDF">
      <w:pPr>
        <w:ind w:firstLine="273"/>
        <w:jc w:val="both"/>
      </w:pPr>
      <w:r>
        <w:rPr>
          <w:rFonts w:ascii="Times New Roman" w:hAnsi="Times New Roman" w:cs="Times New Roman"/>
          <w:sz w:val="28"/>
        </w:rPr>
        <w:t xml:space="preserve">2. Метою національного спротиву є підвищення обороноздатності держави, надання обороні України всеохоплюючого характеру, сприяння забезпеченню готовності громадян України до національного спротиву. </w:t>
      </w:r>
    </w:p>
    <w:p w:rsidR="00142311" w:rsidRDefault="00D67CDF">
      <w:pPr>
        <w:ind w:firstLine="273"/>
        <w:jc w:val="both"/>
      </w:pPr>
      <w:r>
        <w:rPr>
          <w:rFonts w:ascii="Times New Roman" w:hAnsi="Times New Roman" w:cs="Times New Roman"/>
          <w:sz w:val="28"/>
        </w:rPr>
        <w:t>3. Завданнями територіальної оборони є:</w:t>
      </w:r>
    </w:p>
    <w:p w:rsidR="00142311" w:rsidRDefault="00D67CDF">
      <w:pPr>
        <w:ind w:firstLine="273"/>
        <w:jc w:val="both"/>
      </w:pPr>
      <w:r>
        <w:rPr>
          <w:rFonts w:ascii="Times New Roman" w:hAnsi="Times New Roman" w:cs="Times New Roman"/>
          <w:sz w:val="28"/>
        </w:rPr>
        <w:t>1) своєчасне реаг</w:t>
      </w:r>
      <w:r>
        <w:rPr>
          <w:rFonts w:ascii="Times New Roman" w:hAnsi="Times New Roman" w:cs="Times New Roman"/>
          <w:sz w:val="28"/>
        </w:rPr>
        <w:t>ування та вжиття необхідних заходів щодо оборони території та захисту населення на визначеній місцевості до моменту розгортання в межах такої території угруповання військ (сил) або/чи угруповання об'єднаних сил, призначених для ведення воєнних (бойових) ді</w:t>
      </w:r>
      <w:r>
        <w:rPr>
          <w:rFonts w:ascii="Times New Roman" w:hAnsi="Times New Roman" w:cs="Times New Roman"/>
          <w:sz w:val="28"/>
        </w:rPr>
        <w:t>й з відсічі збройній агресії проти України;</w:t>
      </w:r>
    </w:p>
    <w:p w:rsidR="00142311" w:rsidRDefault="00D67CDF">
      <w:pPr>
        <w:ind w:firstLine="273"/>
        <w:jc w:val="both"/>
      </w:pPr>
      <w:r>
        <w:rPr>
          <w:rFonts w:ascii="Times New Roman" w:hAnsi="Times New Roman" w:cs="Times New Roman"/>
          <w:b/>
          <w:sz w:val="28"/>
        </w:rPr>
        <w:t>2)</w:t>
      </w:r>
      <w:r>
        <w:rPr>
          <w:rFonts w:ascii="Times New Roman" w:hAnsi="Times New Roman" w:cs="Times New Roman"/>
          <w:sz w:val="28"/>
        </w:rPr>
        <w:t xml:space="preserve"> участь у посиленні охорони та захисті державного кордону;</w:t>
      </w:r>
    </w:p>
    <w:p w:rsidR="00142311" w:rsidRDefault="00D67CDF">
      <w:pPr>
        <w:ind w:firstLine="273"/>
        <w:jc w:val="both"/>
      </w:pPr>
      <w:r>
        <w:rPr>
          <w:rFonts w:ascii="Times New Roman" w:hAnsi="Times New Roman" w:cs="Times New Roman"/>
          <w:b/>
          <w:sz w:val="28"/>
        </w:rPr>
        <w:t>3</w:t>
      </w:r>
      <w:r>
        <w:rPr>
          <w:rFonts w:ascii="Times New Roman" w:hAnsi="Times New Roman" w:cs="Times New Roman"/>
          <w:sz w:val="28"/>
        </w:rPr>
        <w:t xml:space="preserve">) участь у захисті населення, територій, навколишнього природного середовища та майна від надзвичайних ситуацій, ліквідації наслідків ведення воєнних </w:t>
      </w:r>
      <w:r>
        <w:rPr>
          <w:rFonts w:ascii="Times New Roman" w:hAnsi="Times New Roman" w:cs="Times New Roman"/>
          <w:sz w:val="28"/>
        </w:rPr>
        <w:t xml:space="preserve">(бойових) дій; </w:t>
      </w:r>
    </w:p>
    <w:p w:rsidR="00142311" w:rsidRDefault="00D67CDF">
      <w:pPr>
        <w:ind w:firstLine="273"/>
        <w:jc w:val="both"/>
      </w:pPr>
      <w:r>
        <w:rPr>
          <w:rFonts w:ascii="Times New Roman" w:hAnsi="Times New Roman" w:cs="Times New Roman"/>
          <w:b/>
          <w:sz w:val="28"/>
        </w:rPr>
        <w:t>4</w:t>
      </w:r>
      <w:r>
        <w:rPr>
          <w:rFonts w:ascii="Times New Roman" w:hAnsi="Times New Roman" w:cs="Times New Roman"/>
          <w:sz w:val="28"/>
        </w:rPr>
        <w:t>) участь у підготовці громадян України до національного спротиву;</w:t>
      </w:r>
    </w:p>
    <w:p w:rsidR="00142311" w:rsidRDefault="00D67CDF">
      <w:pPr>
        <w:ind w:firstLine="273"/>
        <w:jc w:val="both"/>
      </w:pPr>
      <w:r>
        <w:rPr>
          <w:rFonts w:ascii="Times New Roman" w:hAnsi="Times New Roman" w:cs="Times New Roman"/>
          <w:b/>
          <w:sz w:val="28"/>
        </w:rPr>
        <w:t>5</w:t>
      </w:r>
      <w:r>
        <w:rPr>
          <w:rFonts w:ascii="Times New Roman" w:hAnsi="Times New Roman" w:cs="Times New Roman"/>
          <w:sz w:val="28"/>
        </w:rPr>
        <w:t>) участь у забезпеченні умов для безпечного функціонування органів державної влади, інших державних органів, органів місцевого самоврядування та органів військового управлі</w:t>
      </w:r>
      <w:r>
        <w:rPr>
          <w:rFonts w:ascii="Times New Roman" w:hAnsi="Times New Roman" w:cs="Times New Roman"/>
          <w:sz w:val="28"/>
        </w:rPr>
        <w:t xml:space="preserve">ння; </w:t>
      </w:r>
    </w:p>
    <w:p w:rsidR="00142311" w:rsidRDefault="00D67CDF">
      <w:pPr>
        <w:ind w:firstLine="273"/>
        <w:jc w:val="both"/>
      </w:pPr>
      <w:r>
        <w:rPr>
          <w:rFonts w:ascii="Times New Roman" w:hAnsi="Times New Roman" w:cs="Times New Roman"/>
          <w:b/>
          <w:sz w:val="28"/>
        </w:rPr>
        <w:t>6</w:t>
      </w:r>
      <w:r>
        <w:rPr>
          <w:rFonts w:ascii="Times New Roman" w:hAnsi="Times New Roman" w:cs="Times New Roman"/>
          <w:sz w:val="28"/>
        </w:rPr>
        <w:t xml:space="preserve">) участь в охороні та обороні важливих об'єктів і комунікацій, інших критично важливих об'єктів інфраструктури, визначених Кабінетом Міністрів України, та об’єктів обласного, районного, сільського, селищного, міського </w:t>
      </w:r>
      <w:r>
        <w:rPr>
          <w:rFonts w:ascii="Times New Roman" w:hAnsi="Times New Roman" w:cs="Times New Roman"/>
          <w:b/>
          <w:sz w:val="28"/>
        </w:rPr>
        <w:t>значення</w:t>
      </w:r>
      <w:r>
        <w:rPr>
          <w:rFonts w:ascii="Times New Roman" w:hAnsi="Times New Roman" w:cs="Times New Roman"/>
          <w:sz w:val="28"/>
        </w:rPr>
        <w:t>, районного у містах ра</w:t>
      </w:r>
      <w:r>
        <w:rPr>
          <w:rFonts w:ascii="Times New Roman" w:hAnsi="Times New Roman" w:cs="Times New Roman"/>
          <w:sz w:val="28"/>
        </w:rPr>
        <w:t>д, сільських, селищних</w:t>
      </w:r>
      <w:r>
        <w:rPr>
          <w:rFonts w:ascii="Times New Roman" w:hAnsi="Times New Roman" w:cs="Times New Roman"/>
          <w:i/>
          <w:sz w:val="28"/>
        </w:rPr>
        <w:t xml:space="preserve">, </w:t>
      </w:r>
      <w:r>
        <w:rPr>
          <w:rFonts w:ascii="Times New Roman" w:hAnsi="Times New Roman" w:cs="Times New Roman"/>
          <w:sz w:val="28"/>
        </w:rPr>
        <w:t>порушення функціонування та виведення з ладу яких становлять загрозу для життєдіяльності населення;</w:t>
      </w:r>
    </w:p>
    <w:p w:rsidR="00142311" w:rsidRDefault="00D67CDF">
      <w:pPr>
        <w:ind w:firstLine="273"/>
        <w:jc w:val="both"/>
      </w:pPr>
      <w:r>
        <w:rPr>
          <w:rFonts w:ascii="Times New Roman" w:hAnsi="Times New Roman" w:cs="Times New Roman"/>
          <w:b/>
          <w:sz w:val="28"/>
        </w:rPr>
        <w:t>7</w:t>
      </w:r>
      <w:r>
        <w:rPr>
          <w:rFonts w:ascii="Times New Roman" w:hAnsi="Times New Roman" w:cs="Times New Roman"/>
          <w:sz w:val="28"/>
        </w:rPr>
        <w:t>) забезпечення умов для стратегічного (оперативного) розгортання військ (сил) або їх перегрупування;</w:t>
      </w:r>
    </w:p>
    <w:p w:rsidR="00142311" w:rsidRDefault="00D67CDF">
      <w:pPr>
        <w:ind w:firstLine="273"/>
        <w:jc w:val="both"/>
      </w:pPr>
      <w:r>
        <w:rPr>
          <w:rFonts w:ascii="Times New Roman" w:hAnsi="Times New Roman" w:cs="Times New Roman"/>
          <w:b/>
          <w:sz w:val="28"/>
        </w:rPr>
        <w:t>8</w:t>
      </w:r>
      <w:r>
        <w:rPr>
          <w:rFonts w:ascii="Times New Roman" w:hAnsi="Times New Roman" w:cs="Times New Roman"/>
          <w:sz w:val="28"/>
        </w:rPr>
        <w:t>) участь у здійсненні заходів</w:t>
      </w:r>
      <w:r>
        <w:rPr>
          <w:rFonts w:ascii="Times New Roman" w:hAnsi="Times New Roman" w:cs="Times New Roman"/>
          <w:sz w:val="28"/>
        </w:rPr>
        <w:t xml:space="preserve"> щодо тимчасової заборони або обмеження руху транспортних засобів і пішоходів поблизу та в межах зон/районів надзвичайних ситуацій та/або ведення воєнних (бойових) дій; </w:t>
      </w:r>
    </w:p>
    <w:p w:rsidR="00142311" w:rsidRDefault="00D67CDF">
      <w:pPr>
        <w:ind w:firstLine="273"/>
        <w:jc w:val="both"/>
      </w:pPr>
      <w:r>
        <w:rPr>
          <w:rFonts w:ascii="Times New Roman" w:hAnsi="Times New Roman" w:cs="Times New Roman"/>
          <w:b/>
          <w:sz w:val="28"/>
        </w:rPr>
        <w:t>9</w:t>
      </w:r>
      <w:r>
        <w:rPr>
          <w:rFonts w:ascii="Times New Roman" w:hAnsi="Times New Roman" w:cs="Times New Roman"/>
          <w:sz w:val="28"/>
        </w:rPr>
        <w:t xml:space="preserve">) участь у забезпеченні заходів </w:t>
      </w:r>
      <w:r>
        <w:rPr>
          <w:rFonts w:ascii="Times New Roman" w:hAnsi="Times New Roman" w:cs="Times New Roman"/>
          <w:b/>
          <w:sz w:val="28"/>
        </w:rPr>
        <w:t>громадської безпеки</w:t>
      </w:r>
      <w:r>
        <w:rPr>
          <w:rFonts w:ascii="Times New Roman" w:hAnsi="Times New Roman" w:cs="Times New Roman"/>
          <w:sz w:val="28"/>
        </w:rPr>
        <w:t xml:space="preserve"> і порядку в населених пунктах;</w:t>
      </w:r>
    </w:p>
    <w:p w:rsidR="00142311" w:rsidRDefault="00D67CDF">
      <w:pPr>
        <w:ind w:firstLine="273"/>
        <w:jc w:val="both"/>
      </w:pPr>
      <w:r>
        <w:rPr>
          <w:rFonts w:ascii="Times New Roman" w:hAnsi="Times New Roman" w:cs="Times New Roman"/>
          <w:b/>
          <w:sz w:val="28"/>
        </w:rPr>
        <w:lastRenderedPageBreak/>
        <w:t>10</w:t>
      </w:r>
      <w:r>
        <w:rPr>
          <w:rFonts w:ascii="Times New Roman" w:hAnsi="Times New Roman" w:cs="Times New Roman"/>
          <w:sz w:val="28"/>
        </w:rPr>
        <w:t>) участь у запровадженні та здійсненні заходів правового режиму воєнного стану в разі його введення на всій території України або в окремих її місцевостях;</w:t>
      </w:r>
    </w:p>
    <w:p w:rsidR="00142311" w:rsidRDefault="00D67CDF">
      <w:pPr>
        <w:ind w:firstLine="273"/>
        <w:jc w:val="both"/>
      </w:pPr>
      <w:r>
        <w:rPr>
          <w:rFonts w:ascii="Times New Roman" w:hAnsi="Times New Roman" w:cs="Times New Roman"/>
          <w:b/>
          <w:sz w:val="28"/>
        </w:rPr>
        <w:t>11</w:t>
      </w:r>
      <w:r>
        <w:rPr>
          <w:rFonts w:ascii="Times New Roman" w:hAnsi="Times New Roman" w:cs="Times New Roman"/>
          <w:sz w:val="28"/>
        </w:rPr>
        <w:t>) участь у боротьбі з диверсійно-розвідувальними силами, іншими збройними формуваннями агресора (противника) та не передбаченими законами України воєнізованими або збройними формуваннями;</w:t>
      </w:r>
    </w:p>
    <w:p w:rsidR="00142311" w:rsidRDefault="00D67CDF">
      <w:pPr>
        <w:ind w:firstLine="273"/>
        <w:jc w:val="both"/>
      </w:pPr>
      <w:r>
        <w:rPr>
          <w:rFonts w:ascii="Times New Roman" w:hAnsi="Times New Roman" w:cs="Times New Roman"/>
          <w:b/>
          <w:sz w:val="28"/>
        </w:rPr>
        <w:t>12</w:t>
      </w:r>
      <w:r>
        <w:rPr>
          <w:rFonts w:ascii="Times New Roman" w:hAnsi="Times New Roman" w:cs="Times New Roman"/>
          <w:sz w:val="28"/>
        </w:rPr>
        <w:t xml:space="preserve">) участь в інформаційних заходах, спрямованих на підвищення рівня </w:t>
      </w:r>
      <w:r>
        <w:rPr>
          <w:rFonts w:ascii="Times New Roman" w:hAnsi="Times New Roman" w:cs="Times New Roman"/>
          <w:sz w:val="28"/>
        </w:rPr>
        <w:t>обороноздатності держави та на протидію інформаційним операціям агресора (противника).</w:t>
      </w:r>
    </w:p>
    <w:p w:rsidR="00142311" w:rsidRDefault="00D67CDF">
      <w:pPr>
        <w:ind w:firstLine="273"/>
        <w:jc w:val="both"/>
      </w:pPr>
      <w:r>
        <w:rPr>
          <w:rFonts w:ascii="Times New Roman" w:hAnsi="Times New Roman" w:cs="Times New Roman"/>
          <w:sz w:val="28"/>
        </w:rPr>
        <w:t>4. Завданнями руху опору є:</w:t>
      </w:r>
    </w:p>
    <w:p w:rsidR="00142311" w:rsidRDefault="00D67CDF">
      <w:pPr>
        <w:ind w:firstLine="273"/>
        <w:jc w:val="both"/>
      </w:pPr>
      <w:r>
        <w:rPr>
          <w:rFonts w:ascii="Times New Roman" w:hAnsi="Times New Roman" w:cs="Times New Roman"/>
          <w:sz w:val="28"/>
        </w:rPr>
        <w:t xml:space="preserve">1) формування осередків руху опору та набуття ними відповідних спроможностей; </w:t>
      </w:r>
    </w:p>
    <w:p w:rsidR="00142311" w:rsidRDefault="00D67CDF">
      <w:pPr>
        <w:ind w:firstLine="273"/>
        <w:jc w:val="both"/>
      </w:pPr>
      <w:r>
        <w:rPr>
          <w:rFonts w:ascii="Times New Roman" w:hAnsi="Times New Roman" w:cs="Times New Roman"/>
          <w:sz w:val="28"/>
        </w:rPr>
        <w:t xml:space="preserve">2) перешкоджання діям військ (сил) агресора (противника); </w:t>
      </w:r>
    </w:p>
    <w:p w:rsidR="00142311" w:rsidRDefault="00D67CDF">
      <w:pPr>
        <w:ind w:firstLine="273"/>
        <w:jc w:val="both"/>
      </w:pPr>
      <w:r>
        <w:rPr>
          <w:rFonts w:ascii="Times New Roman" w:hAnsi="Times New Roman" w:cs="Times New Roman"/>
          <w:sz w:val="28"/>
        </w:rPr>
        <w:t xml:space="preserve">3) </w:t>
      </w:r>
      <w:r>
        <w:rPr>
          <w:rFonts w:ascii="Times New Roman" w:hAnsi="Times New Roman" w:cs="Times New Roman"/>
          <w:sz w:val="28"/>
        </w:rPr>
        <w:t>участь у проведенні спеціальних (розвідувальних, інформаційно-психологічних тощо) операцій;</w:t>
      </w:r>
    </w:p>
    <w:p w:rsidR="00142311" w:rsidRDefault="00D67CDF">
      <w:pPr>
        <w:ind w:firstLine="273"/>
        <w:jc w:val="both"/>
      </w:pPr>
      <w:r>
        <w:rPr>
          <w:rFonts w:ascii="Times New Roman" w:hAnsi="Times New Roman" w:cs="Times New Roman"/>
          <w:b/>
          <w:sz w:val="28"/>
        </w:rPr>
        <w:t>4) участь у підготовці громадян України до руху опору.</w:t>
      </w:r>
    </w:p>
    <w:p w:rsidR="00142311" w:rsidRDefault="00D67CDF">
      <w:pPr>
        <w:ind w:firstLine="273"/>
        <w:jc w:val="both"/>
      </w:pPr>
      <w:r>
        <w:rPr>
          <w:rFonts w:ascii="Times New Roman" w:hAnsi="Times New Roman" w:cs="Times New Roman"/>
          <w:sz w:val="28"/>
        </w:rPr>
        <w:t>5. Завданнями підготовки громадян України до національного спротиву є:</w:t>
      </w:r>
    </w:p>
    <w:p w:rsidR="00142311" w:rsidRDefault="00D67CDF">
      <w:pPr>
        <w:ind w:firstLine="273"/>
        <w:jc w:val="both"/>
      </w:pPr>
      <w:r>
        <w:rPr>
          <w:rFonts w:ascii="Times New Roman" w:hAnsi="Times New Roman" w:cs="Times New Roman"/>
          <w:sz w:val="28"/>
        </w:rPr>
        <w:t>1) сприяння набуттю громадянами Україн</w:t>
      </w:r>
      <w:r>
        <w:rPr>
          <w:rFonts w:ascii="Times New Roman" w:hAnsi="Times New Roman" w:cs="Times New Roman"/>
          <w:sz w:val="28"/>
        </w:rPr>
        <w:t>и готовності та</w:t>
      </w:r>
      <w:r>
        <w:rPr>
          <w:rFonts w:ascii="Times New Roman" w:hAnsi="Times New Roman" w:cs="Times New Roman"/>
          <w:b/>
          <w:sz w:val="28"/>
        </w:rPr>
        <w:t xml:space="preserve"> здатності</w:t>
      </w:r>
      <w:r>
        <w:rPr>
          <w:rFonts w:ascii="Times New Roman" w:hAnsi="Times New Roman" w:cs="Times New Roman"/>
          <w:sz w:val="28"/>
        </w:rPr>
        <w:t xml:space="preserve"> виконання конституційного обов'язку щодо захисту Вітчизни, незалежності та територіальної цілісності України;</w:t>
      </w:r>
    </w:p>
    <w:p w:rsidR="00142311" w:rsidRDefault="00D67CDF">
      <w:pPr>
        <w:ind w:firstLine="273"/>
        <w:jc w:val="both"/>
      </w:pPr>
      <w:r>
        <w:rPr>
          <w:rFonts w:ascii="Times New Roman" w:hAnsi="Times New Roman" w:cs="Times New Roman"/>
          <w:sz w:val="28"/>
        </w:rPr>
        <w:t xml:space="preserve">2) військово-патріотичне виховання громадян України; </w:t>
      </w:r>
    </w:p>
    <w:p w:rsidR="00142311" w:rsidRDefault="00D67CDF">
      <w:pPr>
        <w:ind w:firstLine="273"/>
        <w:jc w:val="both"/>
      </w:pPr>
      <w:r>
        <w:rPr>
          <w:rFonts w:ascii="Times New Roman" w:hAnsi="Times New Roman" w:cs="Times New Roman"/>
          <w:sz w:val="28"/>
        </w:rPr>
        <w:t xml:space="preserve">3) підготовка населення до умов життєдіяльності в районах ведення </w:t>
      </w:r>
      <w:r>
        <w:rPr>
          <w:rFonts w:ascii="Times New Roman" w:hAnsi="Times New Roman" w:cs="Times New Roman"/>
          <w:sz w:val="28"/>
        </w:rPr>
        <w:t xml:space="preserve">(воєнних) бойових дій. </w:t>
      </w:r>
    </w:p>
    <w:p w:rsidR="00142311" w:rsidRDefault="00D67CDF">
      <w:pPr>
        <w:ind w:firstLine="273"/>
        <w:jc w:val="both"/>
      </w:pPr>
      <w:r>
        <w:rPr>
          <w:rFonts w:ascii="Times New Roman" w:hAnsi="Times New Roman" w:cs="Times New Roman"/>
          <w:sz w:val="28"/>
        </w:rPr>
        <w:t xml:space="preserve">Стаття 4. Основи побудови територіальної оборони </w:t>
      </w:r>
    </w:p>
    <w:p w:rsidR="00142311" w:rsidRDefault="00D67CDF">
      <w:pPr>
        <w:ind w:firstLine="273"/>
        <w:jc w:val="both"/>
      </w:pPr>
      <w:r>
        <w:rPr>
          <w:rFonts w:ascii="Times New Roman" w:hAnsi="Times New Roman" w:cs="Times New Roman"/>
          <w:sz w:val="28"/>
        </w:rPr>
        <w:t xml:space="preserve">1. Територіальна оборона ґрунтується на принципах територіальності, масовості, мінімального часу на розгортання та приведення підрозділів територіальної оборони у готовність до дій, </w:t>
      </w:r>
      <w:r>
        <w:rPr>
          <w:rFonts w:ascii="Times New Roman" w:hAnsi="Times New Roman" w:cs="Times New Roman"/>
          <w:sz w:val="28"/>
        </w:rPr>
        <w:t>єдиноначальності, централізації управління та децентралізації і контрольованої автономності застосування сил і засобів територіальної оборони, активності, рішучості та безперервності ведення територіальної оборони, наполегливості у досягненні мети територі</w:t>
      </w:r>
      <w:r>
        <w:rPr>
          <w:rFonts w:ascii="Times New Roman" w:hAnsi="Times New Roman" w:cs="Times New Roman"/>
          <w:sz w:val="28"/>
        </w:rPr>
        <w:t>альної оборони, узгодженого, спільного застосування сил і засобів, залучених до ведення територіальної оборони, безперервності взаємодії сил і засобів територіальної оборони, всебічного врахування і повного використання моральних та психологічних факторів.</w:t>
      </w: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lastRenderedPageBreak/>
        <w:t>Територіальна оборона складається з військової, цивільної та військово-цивільної складових.</w:t>
      </w:r>
    </w:p>
    <w:p w:rsidR="00142311" w:rsidRDefault="00D67CDF">
      <w:pPr>
        <w:ind w:firstLine="273"/>
        <w:jc w:val="both"/>
      </w:pPr>
      <w:r>
        <w:rPr>
          <w:rFonts w:ascii="Times New Roman" w:hAnsi="Times New Roman" w:cs="Times New Roman"/>
          <w:sz w:val="28"/>
        </w:rPr>
        <w:t>2. Військова складова територіальної оборони включає органи військового управління, військові частини Сил територіальної оборони Збройних Сил України, інші сили і</w:t>
      </w:r>
      <w:r>
        <w:rPr>
          <w:rFonts w:ascii="Times New Roman" w:hAnsi="Times New Roman" w:cs="Times New Roman"/>
          <w:sz w:val="28"/>
        </w:rPr>
        <w:t xml:space="preserve"> засоби сил безпеки та сил оборони, які залучаються до виконання завдань територіальної оборони.</w:t>
      </w:r>
    </w:p>
    <w:p w:rsidR="00142311" w:rsidRDefault="00D67CDF">
      <w:pPr>
        <w:ind w:firstLine="273"/>
        <w:jc w:val="both"/>
      </w:pPr>
      <w:r>
        <w:rPr>
          <w:rFonts w:ascii="Times New Roman" w:hAnsi="Times New Roman" w:cs="Times New Roman"/>
          <w:sz w:val="28"/>
        </w:rPr>
        <w:t>Провідна роль в організації та виконанні завдань територіальної оборони належить Силам територіальної оборони Збройних Сил України, до яких відносяться:</w:t>
      </w:r>
    </w:p>
    <w:p w:rsidR="00142311" w:rsidRDefault="00D67CDF">
      <w:pPr>
        <w:ind w:firstLine="273"/>
        <w:jc w:val="both"/>
      </w:pPr>
      <w:r>
        <w:rPr>
          <w:rFonts w:ascii="Times New Roman" w:hAnsi="Times New Roman" w:cs="Times New Roman"/>
          <w:sz w:val="28"/>
        </w:rPr>
        <w:t>Командування Сил територіальної оборони Збройних Сил України;</w:t>
      </w:r>
    </w:p>
    <w:p w:rsidR="00142311" w:rsidRDefault="00D67CDF">
      <w:pPr>
        <w:ind w:firstLine="273"/>
        <w:jc w:val="both"/>
      </w:pPr>
      <w:r>
        <w:rPr>
          <w:rFonts w:ascii="Times New Roman" w:hAnsi="Times New Roman" w:cs="Times New Roman"/>
          <w:b/>
          <w:sz w:val="28"/>
        </w:rPr>
        <w:t>регіональні органи військового управління</w:t>
      </w:r>
      <w:r>
        <w:rPr>
          <w:rFonts w:ascii="Times New Roman" w:hAnsi="Times New Roman" w:cs="Times New Roman"/>
          <w:sz w:val="28"/>
        </w:rPr>
        <w:t xml:space="preserve"> Сил територіальної оборони Збройних Сил України;</w:t>
      </w:r>
    </w:p>
    <w:p w:rsidR="00142311" w:rsidRDefault="00D67CDF">
      <w:pPr>
        <w:ind w:firstLine="273"/>
        <w:jc w:val="both"/>
      </w:pPr>
      <w:r>
        <w:rPr>
          <w:rFonts w:ascii="Times New Roman" w:hAnsi="Times New Roman" w:cs="Times New Roman"/>
          <w:sz w:val="28"/>
        </w:rPr>
        <w:t>бригади Сил територіальної оборони Збройних Сил України;</w:t>
      </w:r>
    </w:p>
    <w:p w:rsidR="00142311" w:rsidRDefault="00D67CDF">
      <w:pPr>
        <w:ind w:firstLine="273"/>
        <w:jc w:val="both"/>
      </w:pPr>
      <w:r>
        <w:rPr>
          <w:rFonts w:ascii="Times New Roman" w:hAnsi="Times New Roman" w:cs="Times New Roman"/>
          <w:sz w:val="28"/>
        </w:rPr>
        <w:t>батальйони зі складу бригад Сил територіальної</w:t>
      </w:r>
      <w:r>
        <w:rPr>
          <w:rFonts w:ascii="Times New Roman" w:hAnsi="Times New Roman" w:cs="Times New Roman"/>
          <w:sz w:val="28"/>
        </w:rPr>
        <w:t xml:space="preserve"> оборони Збройних Сил України.</w:t>
      </w:r>
    </w:p>
    <w:p w:rsidR="00142311" w:rsidRDefault="00D67CDF">
      <w:pPr>
        <w:ind w:firstLine="273"/>
        <w:jc w:val="both"/>
      </w:pPr>
      <w:r>
        <w:rPr>
          <w:rFonts w:ascii="Times New Roman" w:hAnsi="Times New Roman" w:cs="Times New Roman"/>
          <w:sz w:val="28"/>
        </w:rPr>
        <w:t>До виконання завдань територіальної оборони та здійснення заходів підтримки і забезпечення територіальної оборони за рішенням Головнокомандувача Збройних Сил України можуть залучатися інші сили і засоби Збройних Сил України.</w:t>
      </w:r>
    </w:p>
    <w:p w:rsidR="00142311" w:rsidRDefault="00D67CDF">
      <w:pPr>
        <w:ind w:firstLine="273"/>
        <w:jc w:val="both"/>
      </w:pPr>
      <w:r>
        <w:rPr>
          <w:rFonts w:ascii="Times New Roman" w:hAnsi="Times New Roman" w:cs="Times New Roman"/>
          <w:sz w:val="28"/>
        </w:rPr>
        <w:t>Склад сил і засобів сил безпеки та сил оборони, що залучаються до територіальної оборони, визначається Головнокомандувачем Збройних Сил України за узгодженням з керівниками органів управління відповідних сил безпеки та сил оборони.</w:t>
      </w:r>
    </w:p>
    <w:p w:rsidR="00142311" w:rsidRDefault="00D67CDF">
      <w:pPr>
        <w:ind w:firstLine="273"/>
        <w:jc w:val="both"/>
      </w:pPr>
      <w:r>
        <w:rPr>
          <w:rFonts w:ascii="Times New Roman" w:hAnsi="Times New Roman" w:cs="Times New Roman"/>
          <w:sz w:val="28"/>
        </w:rPr>
        <w:t>3. Цивільна складова тер</w:t>
      </w:r>
      <w:r>
        <w:rPr>
          <w:rFonts w:ascii="Times New Roman" w:hAnsi="Times New Roman" w:cs="Times New Roman"/>
          <w:sz w:val="28"/>
        </w:rPr>
        <w:t>иторіальної оборони включає державні органи, органи місцевого самоврядування, які залучаються до територіальної оборони.</w:t>
      </w:r>
    </w:p>
    <w:p w:rsidR="00142311" w:rsidRDefault="00D67CDF">
      <w:pPr>
        <w:ind w:firstLine="273"/>
        <w:jc w:val="both"/>
      </w:pPr>
      <w:r>
        <w:rPr>
          <w:rFonts w:ascii="Times New Roman" w:hAnsi="Times New Roman" w:cs="Times New Roman"/>
          <w:sz w:val="28"/>
        </w:rPr>
        <w:t xml:space="preserve">4. Військово-цивільна складова територіальної оборони включає штаби зон (районів) територіальної оборони </w:t>
      </w:r>
      <w:r>
        <w:rPr>
          <w:rFonts w:ascii="Times New Roman" w:hAnsi="Times New Roman" w:cs="Times New Roman"/>
          <w:b/>
          <w:sz w:val="28"/>
        </w:rPr>
        <w:t>та добровольчі формування тери</w:t>
      </w:r>
      <w:r>
        <w:rPr>
          <w:rFonts w:ascii="Times New Roman" w:hAnsi="Times New Roman" w:cs="Times New Roman"/>
          <w:b/>
          <w:sz w:val="28"/>
        </w:rPr>
        <w:t>торіальних громад, які залучаються до територіальної оборони</w:t>
      </w:r>
      <w:r>
        <w:rPr>
          <w:rFonts w:ascii="Times New Roman" w:hAnsi="Times New Roman" w:cs="Times New Roman"/>
          <w:sz w:val="28"/>
        </w:rPr>
        <w:t>.</w:t>
      </w:r>
    </w:p>
    <w:p w:rsidR="00142311" w:rsidRDefault="00D67CDF">
      <w:pPr>
        <w:ind w:firstLine="273"/>
        <w:jc w:val="both"/>
      </w:pPr>
      <w:r>
        <w:rPr>
          <w:rFonts w:ascii="Times New Roman" w:hAnsi="Times New Roman" w:cs="Times New Roman"/>
          <w:sz w:val="28"/>
        </w:rPr>
        <w:t>5. Для організації підготовки, підтримки, забезпечення та виконання завдань територіальної оборони на постійній основі функціонують:</w:t>
      </w:r>
    </w:p>
    <w:p w:rsidR="00142311" w:rsidRDefault="00D67CDF">
      <w:pPr>
        <w:ind w:firstLine="273"/>
        <w:jc w:val="both"/>
      </w:pPr>
      <w:r>
        <w:rPr>
          <w:rFonts w:ascii="Times New Roman" w:hAnsi="Times New Roman" w:cs="Times New Roman"/>
          <w:sz w:val="28"/>
        </w:rPr>
        <w:t>в органах управління сил безпеки та сил оборони, місцевих орг</w:t>
      </w:r>
      <w:r>
        <w:rPr>
          <w:rFonts w:ascii="Times New Roman" w:hAnsi="Times New Roman" w:cs="Times New Roman"/>
          <w:sz w:val="28"/>
        </w:rPr>
        <w:t>анах виконавчої влади – відповідні структурні підрозділи з питань територіальної оборони;</w:t>
      </w:r>
    </w:p>
    <w:p w:rsidR="00142311" w:rsidRDefault="00D67CDF">
      <w:pPr>
        <w:ind w:firstLine="273"/>
        <w:jc w:val="both"/>
      </w:pPr>
      <w:r>
        <w:rPr>
          <w:rFonts w:ascii="Times New Roman" w:hAnsi="Times New Roman" w:cs="Times New Roman"/>
          <w:sz w:val="28"/>
        </w:rPr>
        <w:lastRenderedPageBreak/>
        <w:t>у Раді міністрів Автономної Республіки Крим, обласних, Київській, Севастопольській міських державних адміністраціях (відповідних військово-цивільних або військових ад</w:t>
      </w:r>
      <w:r>
        <w:rPr>
          <w:rFonts w:ascii="Times New Roman" w:hAnsi="Times New Roman" w:cs="Times New Roman"/>
          <w:sz w:val="28"/>
        </w:rPr>
        <w:t>міністраціях у разі їх утворення) – штаби зон територіальної оборони;</w:t>
      </w:r>
    </w:p>
    <w:p w:rsidR="00142311" w:rsidRDefault="00D67CDF">
      <w:pPr>
        <w:ind w:firstLine="273"/>
        <w:jc w:val="both"/>
      </w:pPr>
      <w:r>
        <w:rPr>
          <w:rFonts w:ascii="Times New Roman" w:hAnsi="Times New Roman" w:cs="Times New Roman"/>
          <w:sz w:val="28"/>
        </w:rPr>
        <w:t>у районних державних адміністраціях (районних військово-цивільних або військових адміністраціях у разі їх утворення) – штаби районів територіальної оборони.</w:t>
      </w:r>
    </w:p>
    <w:p w:rsidR="00142311" w:rsidRDefault="00D67CDF">
      <w:pPr>
        <w:ind w:firstLine="273"/>
        <w:jc w:val="both"/>
      </w:pPr>
      <w:r>
        <w:rPr>
          <w:rFonts w:ascii="Times New Roman" w:hAnsi="Times New Roman" w:cs="Times New Roman"/>
          <w:sz w:val="28"/>
        </w:rPr>
        <w:t>6. В основу побудови територі</w:t>
      </w:r>
      <w:r>
        <w:rPr>
          <w:rFonts w:ascii="Times New Roman" w:hAnsi="Times New Roman" w:cs="Times New Roman"/>
          <w:sz w:val="28"/>
        </w:rPr>
        <w:t xml:space="preserve">альної оборони закладається територіально-зональний принцип з урахуванням військово-адміністративного поділу території України. </w:t>
      </w:r>
    </w:p>
    <w:p w:rsidR="00142311" w:rsidRDefault="00D67CDF">
      <w:pPr>
        <w:ind w:firstLine="273"/>
        <w:jc w:val="both"/>
      </w:pPr>
      <w:r>
        <w:rPr>
          <w:rFonts w:ascii="Times New Roman" w:hAnsi="Times New Roman" w:cs="Times New Roman"/>
          <w:sz w:val="28"/>
        </w:rPr>
        <w:t>Стаття 5. Основи побудови руху опору</w:t>
      </w:r>
    </w:p>
    <w:p w:rsidR="00142311" w:rsidRDefault="00D67CDF">
      <w:pPr>
        <w:ind w:firstLine="273"/>
        <w:jc w:val="both"/>
      </w:pPr>
      <w:r>
        <w:rPr>
          <w:rFonts w:ascii="Times New Roman" w:hAnsi="Times New Roman" w:cs="Times New Roman"/>
          <w:sz w:val="28"/>
        </w:rPr>
        <w:t xml:space="preserve">1. Заходи з організації, планування і підготовки руху опору здійснюються в мирний час </w:t>
      </w:r>
      <w:r>
        <w:rPr>
          <w:rFonts w:ascii="Times New Roman" w:hAnsi="Times New Roman" w:cs="Times New Roman"/>
          <w:b/>
          <w:sz w:val="28"/>
        </w:rPr>
        <w:t>та о</w:t>
      </w:r>
      <w:r>
        <w:rPr>
          <w:rFonts w:ascii="Times New Roman" w:hAnsi="Times New Roman" w:cs="Times New Roman"/>
          <w:b/>
          <w:sz w:val="28"/>
        </w:rPr>
        <w:t xml:space="preserve">собливий період. </w:t>
      </w:r>
    </w:p>
    <w:p w:rsidR="00142311" w:rsidRDefault="00D67CDF">
      <w:pPr>
        <w:ind w:firstLine="273"/>
        <w:jc w:val="both"/>
      </w:pPr>
      <w:r>
        <w:rPr>
          <w:rFonts w:ascii="Times New Roman" w:hAnsi="Times New Roman" w:cs="Times New Roman"/>
          <w:sz w:val="28"/>
        </w:rPr>
        <w:t xml:space="preserve">Ведення руху опору здійснюється з настанням особливого періоду на тимчасово окупованій території України, території України, яка захоплена агресором (противником) під час збройної агресії проти України. </w:t>
      </w:r>
    </w:p>
    <w:p w:rsidR="00142311" w:rsidRDefault="00D67CDF">
      <w:pPr>
        <w:ind w:firstLine="273"/>
        <w:jc w:val="both"/>
      </w:pPr>
      <w:r>
        <w:rPr>
          <w:rFonts w:ascii="Times New Roman" w:hAnsi="Times New Roman" w:cs="Times New Roman"/>
          <w:sz w:val="28"/>
        </w:rPr>
        <w:t>2. Провідна роль в організації, пі</w:t>
      </w:r>
      <w:r>
        <w:rPr>
          <w:rFonts w:ascii="Times New Roman" w:hAnsi="Times New Roman" w:cs="Times New Roman"/>
          <w:sz w:val="28"/>
        </w:rPr>
        <w:t xml:space="preserve">дготовці, підтримці та виконанні завдань руху опору належить Силам спеціальних операцій Збройних Сил України. </w:t>
      </w:r>
    </w:p>
    <w:p w:rsidR="00142311" w:rsidRDefault="00D67CDF">
      <w:pPr>
        <w:ind w:firstLine="273"/>
        <w:jc w:val="both"/>
      </w:pPr>
      <w:r>
        <w:rPr>
          <w:rFonts w:ascii="Times New Roman" w:hAnsi="Times New Roman" w:cs="Times New Roman"/>
          <w:sz w:val="28"/>
        </w:rPr>
        <w:t>3. До організації, підготовки, підтримання та виконання завдань руху опору за рішенням Головнокомандувача Збройних Сил України залучаються інші с</w:t>
      </w:r>
      <w:r>
        <w:rPr>
          <w:rFonts w:ascii="Times New Roman" w:hAnsi="Times New Roman" w:cs="Times New Roman"/>
          <w:sz w:val="28"/>
        </w:rPr>
        <w:t>или і засоби сил безпеки та сил оборони за узгодженням з керівниками органів управління відповідних сил безпеки та сил оборони.</w:t>
      </w:r>
    </w:p>
    <w:p w:rsidR="00142311" w:rsidRDefault="00D67CDF">
      <w:pPr>
        <w:ind w:firstLine="273"/>
        <w:jc w:val="both"/>
      </w:pPr>
      <w:r>
        <w:rPr>
          <w:rFonts w:ascii="Times New Roman" w:hAnsi="Times New Roman" w:cs="Times New Roman"/>
          <w:sz w:val="28"/>
        </w:rPr>
        <w:t>Стаття 6. Основи підготовки громадян України до національного спротиву</w:t>
      </w:r>
    </w:p>
    <w:p w:rsidR="00142311" w:rsidRDefault="00D67CDF">
      <w:pPr>
        <w:ind w:firstLine="273"/>
        <w:jc w:val="both"/>
      </w:pPr>
      <w:r>
        <w:rPr>
          <w:rFonts w:ascii="Times New Roman" w:hAnsi="Times New Roman" w:cs="Times New Roman"/>
          <w:sz w:val="28"/>
        </w:rPr>
        <w:t>1. Основою підготовки громадян України до національного с</w:t>
      </w:r>
      <w:r>
        <w:rPr>
          <w:rFonts w:ascii="Times New Roman" w:hAnsi="Times New Roman" w:cs="Times New Roman"/>
          <w:sz w:val="28"/>
        </w:rPr>
        <w:t>противу є їх загальновійськова підготовка, яка організовується за територіально-зональним принципом, ґрунтується на засадах високої мотиваційної привабливості та узгоджується з процесом трансформації системи комплектування за призовом відповідно до принцип</w:t>
      </w:r>
      <w:r>
        <w:rPr>
          <w:rFonts w:ascii="Times New Roman" w:hAnsi="Times New Roman" w:cs="Times New Roman"/>
          <w:sz w:val="28"/>
        </w:rPr>
        <w:t>ів та найкращих практик держав-членів НАТО.</w:t>
      </w:r>
    </w:p>
    <w:p w:rsidR="00142311" w:rsidRDefault="00D67CDF">
      <w:pPr>
        <w:ind w:firstLine="273"/>
        <w:jc w:val="both"/>
      </w:pPr>
      <w:r>
        <w:rPr>
          <w:rFonts w:ascii="Times New Roman" w:hAnsi="Times New Roman" w:cs="Times New Roman"/>
          <w:sz w:val="28"/>
        </w:rPr>
        <w:t xml:space="preserve">2. Загальновійськова підготовка громадян України полягає в опануванні базовими загальновійськовими </w:t>
      </w:r>
      <w:r>
        <w:rPr>
          <w:rFonts w:ascii="Times New Roman" w:hAnsi="Times New Roman" w:cs="Times New Roman"/>
          <w:b/>
          <w:sz w:val="28"/>
        </w:rPr>
        <w:t>знаннями</w:t>
      </w:r>
      <w:r>
        <w:rPr>
          <w:rFonts w:ascii="Times New Roman" w:hAnsi="Times New Roman" w:cs="Times New Roman"/>
          <w:sz w:val="28"/>
        </w:rPr>
        <w:t>, практичними вміннями і навичками та поділяється на початкову і базову підготовку.</w:t>
      </w:r>
    </w:p>
    <w:p w:rsidR="00142311" w:rsidRDefault="00D67CDF">
      <w:pPr>
        <w:ind w:firstLine="273"/>
        <w:jc w:val="both"/>
      </w:pPr>
      <w:r>
        <w:rPr>
          <w:rFonts w:ascii="Times New Roman" w:hAnsi="Times New Roman" w:cs="Times New Roman"/>
          <w:sz w:val="28"/>
        </w:rPr>
        <w:t xml:space="preserve"> 3. Початкова підгото</w:t>
      </w:r>
      <w:r>
        <w:rPr>
          <w:rFonts w:ascii="Times New Roman" w:hAnsi="Times New Roman" w:cs="Times New Roman"/>
          <w:sz w:val="28"/>
        </w:rPr>
        <w:t xml:space="preserve">вка організовується центральним органом виконавчої влади, який забезпечує формування та реалізує державну політику у сфері освіти і науки, разом з Міністерством оборони України та проводиться в закладах загальної середньої освіти. </w:t>
      </w:r>
      <w:r>
        <w:rPr>
          <w:rFonts w:ascii="Times New Roman" w:hAnsi="Times New Roman" w:cs="Times New Roman"/>
          <w:b/>
          <w:sz w:val="28"/>
        </w:rPr>
        <w:t xml:space="preserve">У літній час проводиться </w:t>
      </w:r>
      <w:r>
        <w:rPr>
          <w:rFonts w:ascii="Times New Roman" w:hAnsi="Times New Roman" w:cs="Times New Roman"/>
          <w:b/>
          <w:sz w:val="28"/>
        </w:rPr>
        <w:t>військово-патріотична підготовка в ігровій формі у літніх таборах.</w:t>
      </w:r>
    </w:p>
    <w:p w:rsidR="00142311" w:rsidRDefault="00D67CDF">
      <w:pPr>
        <w:ind w:firstLine="273"/>
        <w:jc w:val="both"/>
      </w:pPr>
      <w:r>
        <w:rPr>
          <w:rFonts w:ascii="Times New Roman" w:hAnsi="Times New Roman" w:cs="Times New Roman"/>
          <w:sz w:val="28"/>
        </w:rPr>
        <w:lastRenderedPageBreak/>
        <w:t xml:space="preserve"> 4. Базова підготовка організовується Міністерством оборони України разом з іншими заінтересованими центральними органами виконавчої влади та проводиться з громадянами України, які досягли </w:t>
      </w:r>
      <w:r>
        <w:rPr>
          <w:rFonts w:ascii="Times New Roman" w:hAnsi="Times New Roman" w:cs="Times New Roman"/>
          <w:sz w:val="28"/>
        </w:rPr>
        <w:t xml:space="preserve">вісімнадцятирічного віку та не проходять військову службу в Збройних Силах України, інших утворених відповідно до законів України військових формуваннях, службу в правоохоронних органах, шляхом проведення періодичних навчальних зборів, занять, курсів. </w:t>
      </w:r>
    </w:p>
    <w:p w:rsidR="00142311" w:rsidRDefault="00D67CDF">
      <w:pPr>
        <w:ind w:firstLine="273"/>
        <w:jc w:val="both"/>
      </w:pPr>
      <w:r>
        <w:rPr>
          <w:rFonts w:ascii="Times New Roman" w:hAnsi="Times New Roman" w:cs="Times New Roman"/>
          <w:sz w:val="28"/>
        </w:rPr>
        <w:t xml:space="preserve">5. </w:t>
      </w:r>
      <w:r>
        <w:rPr>
          <w:rFonts w:ascii="Times New Roman" w:hAnsi="Times New Roman" w:cs="Times New Roman"/>
          <w:sz w:val="28"/>
        </w:rPr>
        <w:t xml:space="preserve">Загальновійськова підготовка громадян України організовується та здійснюється у порядку, визначеному Кабінетом Міністрів України. </w:t>
      </w:r>
    </w:p>
    <w:p w:rsidR="00142311" w:rsidRDefault="00D67CDF">
      <w:pPr>
        <w:ind w:firstLine="273"/>
        <w:jc w:val="both"/>
      </w:pPr>
      <w:r>
        <w:rPr>
          <w:rFonts w:ascii="Times New Roman" w:hAnsi="Times New Roman" w:cs="Times New Roman"/>
          <w:sz w:val="28"/>
        </w:rPr>
        <w:t xml:space="preserve"> 6. Загальновійськова підготовка громадян України до національного спротиву організовується з використанням фондів військових</w:t>
      </w:r>
      <w:r>
        <w:rPr>
          <w:rFonts w:ascii="Times New Roman" w:hAnsi="Times New Roman" w:cs="Times New Roman"/>
          <w:sz w:val="28"/>
        </w:rPr>
        <w:t xml:space="preserve"> частин Сил територіальної оборони Збройних Сил України, військових навчальних закладів, навчальних центрів, інших військових частин (установ) Збройних Сил України, інших складових сил безпеки та сил оборони, об'єктів, які перебувають у сфері управління де</w:t>
      </w:r>
      <w:r>
        <w:rPr>
          <w:rFonts w:ascii="Times New Roman" w:hAnsi="Times New Roman" w:cs="Times New Roman"/>
          <w:sz w:val="28"/>
        </w:rPr>
        <w:t xml:space="preserve">ржавних органів та органів місцевого самоврядування. </w:t>
      </w:r>
    </w:p>
    <w:p w:rsidR="00142311" w:rsidRDefault="00D67CDF">
      <w:pPr>
        <w:ind w:firstLine="273"/>
        <w:jc w:val="both"/>
      </w:pPr>
      <w:r>
        <w:rPr>
          <w:rFonts w:ascii="Times New Roman" w:hAnsi="Times New Roman" w:cs="Times New Roman"/>
          <w:sz w:val="28"/>
        </w:rPr>
        <w:t>Стаття 7. Керівництво національним спротивом</w:t>
      </w:r>
    </w:p>
    <w:p w:rsidR="00142311" w:rsidRDefault="00D67CDF">
      <w:pPr>
        <w:ind w:firstLine="273"/>
        <w:jc w:val="both"/>
      </w:pPr>
      <w:r>
        <w:rPr>
          <w:rFonts w:ascii="Times New Roman" w:hAnsi="Times New Roman" w:cs="Times New Roman"/>
          <w:sz w:val="28"/>
        </w:rPr>
        <w:t>1. Загальне керівництво національним спротивом здійснює Президент України як Верховний Головнокомандувач Збройних Сил України через Міністра оборони України.</w:t>
      </w:r>
    </w:p>
    <w:p w:rsidR="00142311" w:rsidRDefault="00D67CDF">
      <w:pPr>
        <w:ind w:firstLine="273"/>
        <w:jc w:val="both"/>
      </w:pPr>
      <w:r>
        <w:rPr>
          <w:rFonts w:ascii="Times New Roman" w:hAnsi="Times New Roman" w:cs="Times New Roman"/>
          <w:sz w:val="28"/>
        </w:rPr>
        <w:t>2. Безпосереднє керівництво територіальною обороною здійснюється:</w:t>
      </w:r>
    </w:p>
    <w:p w:rsidR="00142311" w:rsidRDefault="00D67CDF">
      <w:pPr>
        <w:ind w:firstLine="273"/>
        <w:jc w:val="both"/>
      </w:pPr>
      <w:r>
        <w:rPr>
          <w:rFonts w:ascii="Times New Roman" w:hAnsi="Times New Roman" w:cs="Times New Roman"/>
          <w:sz w:val="28"/>
        </w:rPr>
        <w:t>на всій території України – Головнокомандувачем Збройних Сил України через Командувача Сил територіальної оборони Збройних Сил України;</w:t>
      </w:r>
    </w:p>
    <w:p w:rsidR="00142311" w:rsidRDefault="00D67CDF">
      <w:pPr>
        <w:ind w:firstLine="273"/>
        <w:jc w:val="both"/>
      </w:pPr>
      <w:r>
        <w:rPr>
          <w:rFonts w:ascii="Times New Roman" w:hAnsi="Times New Roman" w:cs="Times New Roman"/>
          <w:sz w:val="28"/>
        </w:rPr>
        <w:t xml:space="preserve">у межах військово-сухопутної зони – керівником </w:t>
      </w:r>
      <w:r>
        <w:rPr>
          <w:rFonts w:ascii="Times New Roman" w:hAnsi="Times New Roman" w:cs="Times New Roman"/>
          <w:b/>
          <w:sz w:val="28"/>
        </w:rPr>
        <w:t>регіонального органу військового управління</w:t>
      </w:r>
      <w:r>
        <w:rPr>
          <w:rFonts w:ascii="Times New Roman" w:hAnsi="Times New Roman" w:cs="Times New Roman"/>
          <w:sz w:val="28"/>
        </w:rPr>
        <w:t xml:space="preserve"> Сил територіальної оборони Збройних Сил України через </w:t>
      </w:r>
      <w:r>
        <w:rPr>
          <w:rFonts w:ascii="Times New Roman" w:hAnsi="Times New Roman" w:cs="Times New Roman"/>
          <w:b/>
          <w:sz w:val="28"/>
        </w:rPr>
        <w:t>регіональний орган військового управління</w:t>
      </w:r>
      <w:r>
        <w:rPr>
          <w:rFonts w:ascii="Times New Roman" w:hAnsi="Times New Roman" w:cs="Times New Roman"/>
          <w:sz w:val="28"/>
        </w:rPr>
        <w:t xml:space="preserve"> Сил територіальної оборони Збройних Сил України;</w:t>
      </w:r>
    </w:p>
    <w:p w:rsidR="00142311" w:rsidRDefault="00D67CDF">
      <w:pPr>
        <w:ind w:firstLine="273"/>
        <w:jc w:val="both"/>
      </w:pPr>
      <w:r>
        <w:rPr>
          <w:rFonts w:ascii="Times New Roman" w:hAnsi="Times New Roman" w:cs="Times New Roman"/>
          <w:sz w:val="28"/>
        </w:rPr>
        <w:t>у межах зони територіальної оборони – керівником зони територіально</w:t>
      </w:r>
      <w:r>
        <w:rPr>
          <w:rFonts w:ascii="Times New Roman" w:hAnsi="Times New Roman" w:cs="Times New Roman"/>
          <w:sz w:val="28"/>
        </w:rPr>
        <w:t>ї оборони через штаб зони територіальної оборони;</w:t>
      </w:r>
    </w:p>
    <w:p w:rsidR="00142311" w:rsidRDefault="00D67CDF">
      <w:pPr>
        <w:ind w:firstLine="273"/>
        <w:jc w:val="both"/>
      </w:pPr>
      <w:r>
        <w:rPr>
          <w:rFonts w:ascii="Times New Roman" w:hAnsi="Times New Roman" w:cs="Times New Roman"/>
          <w:sz w:val="28"/>
        </w:rPr>
        <w:t>у межах району територіальної оборони – керівником району територіальної оборони через штаб району територіальної оборони.</w:t>
      </w:r>
    </w:p>
    <w:p w:rsidR="00142311" w:rsidRDefault="00D67CDF">
      <w:pPr>
        <w:ind w:firstLine="273"/>
        <w:jc w:val="both"/>
      </w:pPr>
      <w:r>
        <w:rPr>
          <w:rFonts w:ascii="Times New Roman" w:hAnsi="Times New Roman" w:cs="Times New Roman"/>
          <w:sz w:val="28"/>
        </w:rPr>
        <w:t>3. Керівництво рухом опору здійснює Головнокомандувач Збройних Сил України через Ко</w:t>
      </w:r>
      <w:r>
        <w:rPr>
          <w:rFonts w:ascii="Times New Roman" w:hAnsi="Times New Roman" w:cs="Times New Roman"/>
          <w:sz w:val="28"/>
        </w:rPr>
        <w:t>мандувача Сил спеціальних операцій Збройних Сил України.</w:t>
      </w:r>
    </w:p>
    <w:p w:rsidR="00142311" w:rsidRDefault="00D67CDF">
      <w:pPr>
        <w:ind w:firstLine="273"/>
        <w:jc w:val="both"/>
      </w:pPr>
      <w:r>
        <w:rPr>
          <w:rFonts w:ascii="Times New Roman" w:hAnsi="Times New Roman" w:cs="Times New Roman"/>
          <w:sz w:val="28"/>
        </w:rPr>
        <w:t>4. Керівництво підготовкою громадян України до національного спротиву здійснюється Кабінетом Міністрів України через відповідні центральні органи виконавчої влади.</w:t>
      </w:r>
    </w:p>
    <w:p w:rsidR="00142311" w:rsidRDefault="00D67CDF">
      <w:pPr>
        <w:ind w:firstLine="273"/>
        <w:jc w:val="center"/>
      </w:pPr>
      <w:r>
        <w:rPr>
          <w:rFonts w:ascii="Times New Roman" w:hAnsi="Times New Roman" w:cs="Times New Roman"/>
          <w:sz w:val="28"/>
        </w:rPr>
        <w:lastRenderedPageBreak/>
        <w:t>РОЗДІЛ ІІІ</w:t>
      </w:r>
    </w:p>
    <w:p w:rsidR="00142311" w:rsidRDefault="00D67CDF">
      <w:pPr>
        <w:ind w:firstLine="273"/>
        <w:jc w:val="center"/>
      </w:pPr>
      <w:r>
        <w:rPr>
          <w:rFonts w:ascii="Times New Roman" w:hAnsi="Times New Roman" w:cs="Times New Roman"/>
          <w:sz w:val="28"/>
        </w:rPr>
        <w:t>ФОРМУВАННЯ ТА КОМПЛЕКТУВ</w:t>
      </w:r>
      <w:r>
        <w:rPr>
          <w:rFonts w:ascii="Times New Roman" w:hAnsi="Times New Roman" w:cs="Times New Roman"/>
          <w:sz w:val="28"/>
        </w:rPr>
        <w:t>АННЯ ВІЙСЬКОВИХ ЧАСТИН СИЛ ТЕРИТОРІАЛЬНОЇ ОБОРОНИ ЗБРОЙНИХ СИЛ УКРАЇНИ, ДОБРОВОЛЬЧИХ ФОРМУВАНЬ ТЕРИТОРІАЛЬНИХ ГРОМАД ТА РУХУ ОПОРУ</w:t>
      </w:r>
    </w:p>
    <w:p w:rsidR="00142311" w:rsidRDefault="00D67CDF">
      <w:pPr>
        <w:ind w:firstLine="273"/>
        <w:jc w:val="both"/>
      </w:pPr>
      <w:r>
        <w:rPr>
          <w:rFonts w:ascii="Times New Roman" w:hAnsi="Times New Roman" w:cs="Times New Roman"/>
          <w:sz w:val="28"/>
        </w:rPr>
        <w:t>Стаття 8. Формування військових частин Сил територіальної оборони Збройних Сил України та добровольчих формувань територіальн</w:t>
      </w:r>
      <w:r>
        <w:rPr>
          <w:rFonts w:ascii="Times New Roman" w:hAnsi="Times New Roman" w:cs="Times New Roman"/>
          <w:sz w:val="28"/>
        </w:rPr>
        <w:t>их громад</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 Військові частини Сил територіальної оборони Збройних Сил України утворюються та функціонують:</w:t>
      </w:r>
    </w:p>
    <w:p w:rsidR="00142311" w:rsidRDefault="00D67CDF">
      <w:pPr>
        <w:ind w:firstLine="273"/>
        <w:jc w:val="both"/>
      </w:pPr>
      <w:r>
        <w:rPr>
          <w:rFonts w:ascii="Times New Roman" w:hAnsi="Times New Roman" w:cs="Times New Roman"/>
          <w:sz w:val="28"/>
        </w:rPr>
        <w:t xml:space="preserve">1) у кожній зоні територіальної оборони та додатково в кожному місті, чисельність населення якого перевищує 900 тисяч мешканців, як бригади Сил </w:t>
      </w:r>
      <w:r>
        <w:rPr>
          <w:rFonts w:ascii="Times New Roman" w:hAnsi="Times New Roman" w:cs="Times New Roman"/>
          <w:sz w:val="28"/>
        </w:rPr>
        <w:t>територіальної оборони Збройних Сил України;</w:t>
      </w:r>
    </w:p>
    <w:p w:rsidR="00142311" w:rsidRDefault="00D67CDF">
      <w:pPr>
        <w:ind w:firstLine="273"/>
        <w:jc w:val="both"/>
      </w:pPr>
      <w:r>
        <w:rPr>
          <w:rFonts w:ascii="Times New Roman" w:hAnsi="Times New Roman" w:cs="Times New Roman"/>
          <w:sz w:val="28"/>
        </w:rPr>
        <w:t>2) у кожному районі територіальної оборони та додатково в кожному адміністративному центрі області як батальйони Сил територіальної оборони Збройних Сил України.</w:t>
      </w:r>
    </w:p>
    <w:p w:rsidR="00142311" w:rsidRDefault="00D67CDF">
      <w:pPr>
        <w:ind w:firstLine="273"/>
        <w:jc w:val="both"/>
      </w:pPr>
      <w:r>
        <w:rPr>
          <w:rFonts w:ascii="Times New Roman" w:hAnsi="Times New Roman" w:cs="Times New Roman"/>
          <w:sz w:val="28"/>
        </w:rPr>
        <w:t>У зонах територіальної оборони, чисельність насел</w:t>
      </w:r>
      <w:r>
        <w:rPr>
          <w:rFonts w:ascii="Times New Roman" w:hAnsi="Times New Roman" w:cs="Times New Roman"/>
          <w:sz w:val="28"/>
        </w:rPr>
        <w:t>ення яких перевищує 2 400 000 мешканців, можуть утворюватися та функціонувати додаткові військові частини (підрозділи) Сил територіальної оборони Збройних Сил України.</w:t>
      </w:r>
    </w:p>
    <w:p w:rsidR="00142311" w:rsidRDefault="00D67CDF">
      <w:pPr>
        <w:ind w:firstLine="273"/>
        <w:jc w:val="both"/>
      </w:pPr>
      <w:r>
        <w:rPr>
          <w:rFonts w:ascii="Times New Roman" w:hAnsi="Times New Roman" w:cs="Times New Roman"/>
          <w:sz w:val="28"/>
        </w:rPr>
        <w:t>Для розміщення військових частин Сил територіальної оборони Збройних Сил України в межах</w:t>
      </w:r>
      <w:r>
        <w:rPr>
          <w:rFonts w:ascii="Times New Roman" w:hAnsi="Times New Roman" w:cs="Times New Roman"/>
          <w:sz w:val="28"/>
        </w:rPr>
        <w:t xml:space="preserve"> відповідних адміністративно-територіальних одиниць використовується інфраструктура (фонди) Збройних Сил України, а також інфраструктура (фонди) складових сил безпеки та сил оборони, органів місцевого самоврядування у порядку, визначеному Кабінетом Міністр</w:t>
      </w:r>
      <w:r>
        <w:rPr>
          <w:rFonts w:ascii="Times New Roman" w:hAnsi="Times New Roman" w:cs="Times New Roman"/>
          <w:sz w:val="28"/>
        </w:rPr>
        <w:t>ів України.</w:t>
      </w:r>
    </w:p>
    <w:p w:rsidR="00142311" w:rsidRDefault="00D67CDF">
      <w:pPr>
        <w:ind w:firstLine="273"/>
        <w:jc w:val="both"/>
      </w:pPr>
      <w:r>
        <w:rPr>
          <w:rFonts w:ascii="Times New Roman" w:hAnsi="Times New Roman" w:cs="Times New Roman"/>
          <w:sz w:val="28"/>
        </w:rPr>
        <w:t>Етапи і порядок створення та розвитку Сил територіальної оборони Збройних Сил України визначаються Головнокомандувачем Збройних Сил України.</w:t>
      </w:r>
    </w:p>
    <w:p w:rsidR="00142311" w:rsidRDefault="00D67CDF">
      <w:pPr>
        <w:ind w:firstLine="273"/>
        <w:jc w:val="both"/>
      </w:pPr>
      <w:r>
        <w:rPr>
          <w:rFonts w:ascii="Times New Roman" w:hAnsi="Times New Roman" w:cs="Times New Roman"/>
          <w:sz w:val="28"/>
        </w:rPr>
        <w:t>2. Добровольчі формування територіальних громад утворюються з урахуванням ресурсних та людських можливо</w:t>
      </w:r>
      <w:r>
        <w:rPr>
          <w:rFonts w:ascii="Times New Roman" w:hAnsi="Times New Roman" w:cs="Times New Roman"/>
          <w:sz w:val="28"/>
        </w:rPr>
        <w:t>стей відповідних територіальних громад.</w:t>
      </w:r>
    </w:p>
    <w:p w:rsidR="00142311" w:rsidRDefault="00D67CDF">
      <w:pPr>
        <w:ind w:firstLine="273"/>
        <w:jc w:val="both"/>
      </w:pPr>
      <w:r>
        <w:rPr>
          <w:rFonts w:ascii="Times New Roman" w:hAnsi="Times New Roman" w:cs="Times New Roman"/>
          <w:sz w:val="28"/>
        </w:rPr>
        <w:t xml:space="preserve">Загальна кількість та місця розташування добровольчих формувань територіальних громад визначаються Командуванням Сил територіальної оборони Збройних Сил України за участю відповідних сільських, селищних, міських рад </w:t>
      </w:r>
      <w:r>
        <w:rPr>
          <w:rFonts w:ascii="Times New Roman" w:hAnsi="Times New Roman" w:cs="Times New Roman"/>
          <w:sz w:val="28"/>
        </w:rPr>
        <w:t>та затверджуються Головнокомандувачем Збройних Сил України.</w:t>
      </w:r>
    </w:p>
    <w:p w:rsidR="00142311" w:rsidRDefault="00D67CDF">
      <w:pPr>
        <w:ind w:firstLine="273"/>
        <w:jc w:val="both"/>
      </w:pPr>
      <w:r>
        <w:rPr>
          <w:rFonts w:ascii="Times New Roman" w:hAnsi="Times New Roman" w:cs="Times New Roman"/>
          <w:sz w:val="28"/>
        </w:rPr>
        <w:lastRenderedPageBreak/>
        <w:t xml:space="preserve">Положення про добровольчі формування територіальних громад затверджується Кабінетом Міністрів України. </w:t>
      </w:r>
    </w:p>
    <w:p w:rsidR="00142311" w:rsidRDefault="00D67CDF">
      <w:pPr>
        <w:ind w:firstLine="273"/>
        <w:jc w:val="both"/>
      </w:pPr>
      <w:r>
        <w:rPr>
          <w:rFonts w:ascii="Times New Roman" w:hAnsi="Times New Roman" w:cs="Times New Roman"/>
          <w:sz w:val="28"/>
        </w:rPr>
        <w:t>Діяльність добровольчих формувань територіальних громад здійснюється під безпосереднім керів</w:t>
      </w:r>
      <w:r>
        <w:rPr>
          <w:rFonts w:ascii="Times New Roman" w:hAnsi="Times New Roman" w:cs="Times New Roman"/>
          <w:sz w:val="28"/>
        </w:rPr>
        <w:t>ництвом і контролем командира військової частини Сил територіальної оборони Збройних Сил України за територіальним принципом.</w:t>
      </w:r>
    </w:p>
    <w:p w:rsidR="00142311" w:rsidRDefault="00D67CDF">
      <w:pPr>
        <w:ind w:firstLine="273"/>
        <w:jc w:val="both"/>
      </w:pPr>
      <w:r>
        <w:rPr>
          <w:rFonts w:ascii="Times New Roman" w:hAnsi="Times New Roman" w:cs="Times New Roman"/>
          <w:sz w:val="28"/>
        </w:rPr>
        <w:t>Командуванням Сил територіальної оборони Збройних Сил України разом з органами місцевого самоврядування, які розташовані в межах т</w:t>
      </w:r>
      <w:r>
        <w:rPr>
          <w:rFonts w:ascii="Times New Roman" w:hAnsi="Times New Roman" w:cs="Times New Roman"/>
          <w:sz w:val="28"/>
        </w:rPr>
        <w:t>ериторії відповідної зони територіальної оборони, розробляється та затверджується єдина символіка для всіх добровольчих формувань територіальних громад, що функціонують у межах території відповідної зони територіальної оборони.</w:t>
      </w:r>
    </w:p>
    <w:p w:rsidR="00142311" w:rsidRDefault="00D67CDF">
      <w:pPr>
        <w:ind w:firstLine="273"/>
        <w:jc w:val="both"/>
      </w:pPr>
      <w:r>
        <w:rPr>
          <w:rFonts w:ascii="Times New Roman" w:hAnsi="Times New Roman" w:cs="Times New Roman"/>
          <w:sz w:val="28"/>
        </w:rPr>
        <w:t>Стаття 9. Комплектування Сил</w:t>
      </w:r>
      <w:r>
        <w:rPr>
          <w:rFonts w:ascii="Times New Roman" w:hAnsi="Times New Roman" w:cs="Times New Roman"/>
          <w:sz w:val="28"/>
        </w:rPr>
        <w:t xml:space="preserve"> територіальної оборони Збройних Сил України та добровольчих формувань територіальних громад</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 Комплектування органів військового управління, військових частин Сил територіальної оборони Збройних Сил України здійснюється:</w:t>
      </w:r>
    </w:p>
    <w:p w:rsidR="00142311" w:rsidRDefault="00D67CDF">
      <w:pPr>
        <w:ind w:firstLine="273"/>
        <w:jc w:val="both"/>
      </w:pPr>
      <w:r>
        <w:rPr>
          <w:rFonts w:ascii="Times New Roman" w:hAnsi="Times New Roman" w:cs="Times New Roman"/>
          <w:sz w:val="28"/>
        </w:rPr>
        <w:t>1) у мирний час – військовосл</w:t>
      </w:r>
      <w:r>
        <w:rPr>
          <w:rFonts w:ascii="Times New Roman" w:hAnsi="Times New Roman" w:cs="Times New Roman"/>
          <w:sz w:val="28"/>
        </w:rPr>
        <w:t>ужбовцями за контрактом та за призовом особами офіцерського складу;</w:t>
      </w:r>
    </w:p>
    <w:p w:rsidR="00142311" w:rsidRDefault="00D67CDF">
      <w:pPr>
        <w:ind w:firstLine="273"/>
        <w:jc w:val="both"/>
      </w:pPr>
      <w:r>
        <w:rPr>
          <w:rFonts w:ascii="Times New Roman" w:hAnsi="Times New Roman" w:cs="Times New Roman"/>
          <w:sz w:val="28"/>
        </w:rPr>
        <w:t>2) в особливий період – військовослужбовцями за контрактом, за призовом особами офіцерського складу та територіальним резервом.</w:t>
      </w:r>
    </w:p>
    <w:p w:rsidR="00142311" w:rsidRDefault="00D67CDF">
      <w:pPr>
        <w:ind w:firstLine="273"/>
        <w:jc w:val="both"/>
      </w:pPr>
      <w:r>
        <w:rPr>
          <w:rFonts w:ascii="Times New Roman" w:hAnsi="Times New Roman" w:cs="Times New Roman"/>
          <w:sz w:val="28"/>
        </w:rPr>
        <w:t>2. Комплектування добровольчих формувань територіальних громад здійснюється на добровільній основі відповідно до порядку, затвердженого Кабінетом Міністрів України.</w:t>
      </w:r>
    </w:p>
    <w:p w:rsidR="00142311" w:rsidRDefault="00D67CDF">
      <w:pPr>
        <w:ind w:firstLine="273"/>
        <w:jc w:val="both"/>
      </w:pPr>
      <w:r>
        <w:rPr>
          <w:rFonts w:ascii="Times New Roman" w:hAnsi="Times New Roman" w:cs="Times New Roman"/>
          <w:sz w:val="28"/>
        </w:rPr>
        <w:t>До складу добровольчих формувань територіальних громад зараховуються громадяни України, які</w:t>
      </w:r>
      <w:r>
        <w:rPr>
          <w:rFonts w:ascii="Times New Roman" w:hAnsi="Times New Roman" w:cs="Times New Roman"/>
          <w:sz w:val="28"/>
        </w:rPr>
        <w:t xml:space="preserve"> відповідають вимогам, встановленим Положенням про добровольчі формування територіальних громад, пройшли медичний, професійний та психологічний відбір і підписали контракт добровольця територіальної оборони. </w:t>
      </w:r>
    </w:p>
    <w:p w:rsidR="00142311" w:rsidRDefault="00D67CDF">
      <w:pPr>
        <w:ind w:firstLine="273"/>
        <w:jc w:val="both"/>
      </w:pPr>
      <w:r>
        <w:rPr>
          <w:rFonts w:ascii="Times New Roman" w:hAnsi="Times New Roman" w:cs="Times New Roman"/>
          <w:sz w:val="28"/>
        </w:rPr>
        <w:t>До складу добровольчих формувань територіальних</w:t>
      </w:r>
      <w:r>
        <w:rPr>
          <w:rFonts w:ascii="Times New Roman" w:hAnsi="Times New Roman" w:cs="Times New Roman"/>
          <w:sz w:val="28"/>
        </w:rPr>
        <w:t xml:space="preserve"> громад не може бути зарахована особа, яка була раніше засуджена до позбавлення волі за вчинення тяжкого або особливо тяжкого злочину, крім реабілітованої, або має дві і більше судимостей за вчинення умисних злочинів.</w:t>
      </w:r>
    </w:p>
    <w:p w:rsidR="00142311" w:rsidRDefault="00D67CDF">
      <w:pPr>
        <w:ind w:firstLine="273"/>
        <w:jc w:val="both"/>
      </w:pPr>
      <w:r>
        <w:rPr>
          <w:rFonts w:ascii="Times New Roman" w:hAnsi="Times New Roman" w:cs="Times New Roman"/>
          <w:sz w:val="28"/>
        </w:rPr>
        <w:lastRenderedPageBreak/>
        <w:t>Облік громадян України, які уклали кон</w:t>
      </w:r>
      <w:r>
        <w:rPr>
          <w:rFonts w:ascii="Times New Roman" w:hAnsi="Times New Roman" w:cs="Times New Roman"/>
          <w:sz w:val="28"/>
        </w:rPr>
        <w:t xml:space="preserve">тракт добровольця територіальної оборони, здійснюється територіальними центрами комплектування та соціальної підтримки. </w:t>
      </w:r>
    </w:p>
    <w:p w:rsidR="00142311" w:rsidRDefault="00D67CDF">
      <w:pPr>
        <w:ind w:firstLine="273"/>
        <w:jc w:val="both"/>
      </w:pPr>
      <w:r>
        <w:rPr>
          <w:rFonts w:ascii="Times New Roman" w:hAnsi="Times New Roman" w:cs="Times New Roman"/>
          <w:sz w:val="28"/>
        </w:rPr>
        <w:t xml:space="preserve">Основу добровольчих формувань територіальних громад складають громадяни України, які пройшли військову службу у Збройних Силах України </w:t>
      </w:r>
      <w:r>
        <w:rPr>
          <w:rFonts w:ascii="Times New Roman" w:hAnsi="Times New Roman" w:cs="Times New Roman"/>
          <w:sz w:val="28"/>
        </w:rPr>
        <w:t>та/або службу в інших військових формуваннях та правоохоронних органах.</w:t>
      </w:r>
    </w:p>
    <w:p w:rsidR="00142311" w:rsidRDefault="00D67CDF">
      <w:pPr>
        <w:ind w:firstLine="273"/>
        <w:jc w:val="both"/>
      </w:pPr>
      <w:r>
        <w:rPr>
          <w:rFonts w:ascii="Times New Roman" w:hAnsi="Times New Roman" w:cs="Times New Roman"/>
          <w:sz w:val="28"/>
        </w:rPr>
        <w:t>Громадяни України, які не проходили військову службу у Збройних Силах України та/або службу в інших військових формуваннях та правоохоронних органах, зараховуються до складу добровольч</w:t>
      </w:r>
      <w:r>
        <w:rPr>
          <w:rFonts w:ascii="Times New Roman" w:hAnsi="Times New Roman" w:cs="Times New Roman"/>
          <w:sz w:val="28"/>
        </w:rPr>
        <w:t>их формувань територіальних громад після складення ними присяги добровольця територіальної оборони.</w:t>
      </w:r>
    </w:p>
    <w:p w:rsidR="00142311" w:rsidRDefault="00D67CDF">
      <w:pPr>
        <w:ind w:firstLine="273"/>
        <w:jc w:val="both"/>
      </w:pPr>
      <w:r>
        <w:rPr>
          <w:rFonts w:ascii="Times New Roman" w:hAnsi="Times New Roman" w:cs="Times New Roman"/>
          <w:sz w:val="28"/>
        </w:rPr>
        <w:t>Командири добровольчих формувань територіальних громад призначаються Командувачем Сил територіальної оборони Збройних Сил України за погодженням з Командува</w:t>
      </w:r>
      <w:r>
        <w:rPr>
          <w:rFonts w:ascii="Times New Roman" w:hAnsi="Times New Roman" w:cs="Times New Roman"/>
          <w:sz w:val="28"/>
        </w:rPr>
        <w:t xml:space="preserve">чем Сил спеціальних операцій Збройних Сил України за поданням командира військової частини Сил територіальної оборони Збройних Сил України з найбільш підготовлених і вмотивованих членів добровольчих формувань територіальних громад. </w:t>
      </w:r>
    </w:p>
    <w:p w:rsidR="00142311" w:rsidRDefault="00D67CDF">
      <w:pPr>
        <w:ind w:firstLine="273"/>
        <w:jc w:val="both"/>
      </w:pPr>
      <w:r>
        <w:rPr>
          <w:rFonts w:ascii="Times New Roman" w:hAnsi="Times New Roman" w:cs="Times New Roman"/>
          <w:sz w:val="28"/>
        </w:rPr>
        <w:t xml:space="preserve">Кандидати на посаду </w:t>
      </w:r>
      <w:r>
        <w:rPr>
          <w:rFonts w:ascii="Times New Roman" w:hAnsi="Times New Roman" w:cs="Times New Roman"/>
          <w:b/>
          <w:sz w:val="28"/>
        </w:rPr>
        <w:t>ком</w:t>
      </w:r>
      <w:r>
        <w:rPr>
          <w:rFonts w:ascii="Times New Roman" w:hAnsi="Times New Roman" w:cs="Times New Roman"/>
          <w:b/>
          <w:sz w:val="28"/>
        </w:rPr>
        <w:t xml:space="preserve">андирів </w:t>
      </w:r>
      <w:r>
        <w:rPr>
          <w:rFonts w:ascii="Times New Roman" w:hAnsi="Times New Roman" w:cs="Times New Roman"/>
          <w:sz w:val="28"/>
        </w:rPr>
        <w:t>добровольчих формувань територіальних громад погоджуються органом місцевого самоврядування, на території якого функціонуватиме таке добровольче формування, та проходять обов'язкову спеціальну перевірку в Службі безпеки України і Національній поліці</w:t>
      </w:r>
      <w:r>
        <w:rPr>
          <w:rFonts w:ascii="Times New Roman" w:hAnsi="Times New Roman" w:cs="Times New Roman"/>
          <w:sz w:val="28"/>
        </w:rPr>
        <w:t>ї України у порядку, визначеному законодавством України.</w:t>
      </w:r>
    </w:p>
    <w:p w:rsidR="00142311" w:rsidRDefault="00D67CDF">
      <w:pPr>
        <w:ind w:firstLine="273"/>
        <w:jc w:val="both"/>
      </w:pPr>
      <w:r>
        <w:rPr>
          <w:rFonts w:ascii="Times New Roman" w:hAnsi="Times New Roman" w:cs="Times New Roman"/>
          <w:sz w:val="28"/>
        </w:rPr>
        <w:t>Стаття 10. Формування та комплектування руху опору</w:t>
      </w:r>
    </w:p>
    <w:p w:rsidR="00142311" w:rsidRDefault="00D67CDF">
      <w:pPr>
        <w:ind w:firstLine="273"/>
        <w:jc w:val="both"/>
      </w:pPr>
      <w:r>
        <w:rPr>
          <w:rFonts w:ascii="Times New Roman" w:hAnsi="Times New Roman" w:cs="Times New Roman"/>
          <w:sz w:val="28"/>
        </w:rPr>
        <w:t>1. Порядок проведення відбору осіб, які виявили бажання стати учасниками руху опору, обліку таких осіб, заходи з організації, підготовки, підтриманн</w:t>
      </w:r>
      <w:r>
        <w:rPr>
          <w:rFonts w:ascii="Times New Roman" w:hAnsi="Times New Roman" w:cs="Times New Roman"/>
          <w:sz w:val="28"/>
        </w:rPr>
        <w:t>я та здійснення руху опору визначаються Положенням про рух опору, що затверджується Кабінетом Міністрів України.</w:t>
      </w:r>
    </w:p>
    <w:p w:rsidR="00142311" w:rsidRDefault="00D67CDF">
      <w:pPr>
        <w:ind w:firstLine="273"/>
        <w:jc w:val="both"/>
      </w:pPr>
      <w:r>
        <w:rPr>
          <w:rFonts w:ascii="Times New Roman" w:hAnsi="Times New Roman" w:cs="Times New Roman"/>
          <w:sz w:val="28"/>
        </w:rPr>
        <w:t xml:space="preserve">Стаття 11. Позапартійність національного спротиву </w:t>
      </w:r>
    </w:p>
    <w:p w:rsidR="00142311" w:rsidRDefault="00D67CDF">
      <w:pPr>
        <w:ind w:firstLine="273"/>
        <w:jc w:val="both"/>
      </w:pPr>
      <w:r>
        <w:rPr>
          <w:rFonts w:ascii="Times New Roman" w:hAnsi="Times New Roman" w:cs="Times New Roman"/>
          <w:sz w:val="28"/>
        </w:rPr>
        <w:t xml:space="preserve">1. Діяльність політичних партій, включаючи ведення агітації та/або використання будь-яких предметів, на яких зображена символіка політичних партій, у системі національного спротиву заборонена. </w:t>
      </w:r>
    </w:p>
    <w:p w:rsidR="00142311" w:rsidRDefault="00D67CDF">
      <w:pPr>
        <w:ind w:firstLine="273"/>
        <w:jc w:val="center"/>
      </w:pPr>
      <w:r>
        <w:rPr>
          <w:rFonts w:ascii="Times New Roman" w:hAnsi="Times New Roman" w:cs="Times New Roman"/>
          <w:sz w:val="28"/>
        </w:rPr>
        <w:t>РОЗДІЛ ІV</w:t>
      </w:r>
    </w:p>
    <w:p w:rsidR="00142311" w:rsidRDefault="00D67CDF">
      <w:pPr>
        <w:ind w:firstLine="273"/>
        <w:jc w:val="center"/>
      </w:pPr>
      <w:r>
        <w:rPr>
          <w:rFonts w:ascii="Times New Roman" w:hAnsi="Times New Roman" w:cs="Times New Roman"/>
          <w:sz w:val="28"/>
        </w:rPr>
        <w:t>ПОВНОВАЖЕННЯ У СФЕРІ НАЦІОНАЛЬНОГО СПРОТИВУ</w:t>
      </w:r>
    </w:p>
    <w:p w:rsidR="00142311" w:rsidRDefault="00D67CDF">
      <w:pPr>
        <w:ind w:firstLine="273"/>
        <w:jc w:val="both"/>
      </w:pPr>
      <w:r>
        <w:rPr>
          <w:rFonts w:ascii="Times New Roman" w:hAnsi="Times New Roman" w:cs="Times New Roman"/>
          <w:sz w:val="28"/>
        </w:rPr>
        <w:t>Стаття 1</w:t>
      </w:r>
      <w:r>
        <w:rPr>
          <w:rFonts w:ascii="Times New Roman" w:hAnsi="Times New Roman" w:cs="Times New Roman"/>
          <w:sz w:val="28"/>
        </w:rPr>
        <w:t>2. Повноваження Кабінету Міністрів України, міністерств та інших центральних органів виконавчої влади</w:t>
      </w:r>
    </w:p>
    <w:p w:rsidR="00142311" w:rsidRDefault="00D67CDF">
      <w:pPr>
        <w:ind w:firstLine="273"/>
        <w:jc w:val="both"/>
      </w:pPr>
      <w:r>
        <w:rPr>
          <w:rFonts w:ascii="Times New Roman" w:hAnsi="Times New Roman" w:cs="Times New Roman"/>
          <w:sz w:val="28"/>
        </w:rPr>
        <w:lastRenderedPageBreak/>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 Кабінет Міністрів України:</w:t>
      </w:r>
    </w:p>
    <w:p w:rsidR="00142311" w:rsidRDefault="00D67CDF">
      <w:pPr>
        <w:ind w:firstLine="273"/>
        <w:jc w:val="both"/>
      </w:pPr>
      <w:r>
        <w:rPr>
          <w:rFonts w:ascii="Times New Roman" w:hAnsi="Times New Roman" w:cs="Times New Roman"/>
          <w:sz w:val="28"/>
        </w:rPr>
        <w:t>1) спрямовує і координує роботу центральних та інших органів виконавчої влади з питань національного спротиву;</w:t>
      </w:r>
    </w:p>
    <w:p w:rsidR="00142311" w:rsidRDefault="00D67CDF">
      <w:pPr>
        <w:ind w:firstLine="273"/>
        <w:jc w:val="both"/>
      </w:pPr>
      <w:r>
        <w:rPr>
          <w:rFonts w:ascii="Times New Roman" w:hAnsi="Times New Roman" w:cs="Times New Roman"/>
          <w:sz w:val="28"/>
        </w:rPr>
        <w:t>2) затвер</w:t>
      </w:r>
      <w:r>
        <w:rPr>
          <w:rFonts w:ascii="Times New Roman" w:hAnsi="Times New Roman" w:cs="Times New Roman"/>
          <w:sz w:val="28"/>
        </w:rPr>
        <w:t>джує перелік важливих об'єктів та комунікацій, інших критично важливих об'єктів інфраструктури, які підлягають охороні та обороні, порядок їх дообладнання та приймання під охорону;</w:t>
      </w:r>
    </w:p>
    <w:p w:rsidR="00142311" w:rsidRDefault="00D67CDF">
      <w:pPr>
        <w:ind w:firstLine="273"/>
        <w:jc w:val="both"/>
      </w:pPr>
      <w:r>
        <w:rPr>
          <w:rFonts w:ascii="Times New Roman" w:hAnsi="Times New Roman" w:cs="Times New Roman"/>
          <w:sz w:val="28"/>
        </w:rPr>
        <w:t>3) затверджує Типове положення про штаб зони (району) територіальної оборон</w:t>
      </w:r>
      <w:r>
        <w:rPr>
          <w:rFonts w:ascii="Times New Roman" w:hAnsi="Times New Roman" w:cs="Times New Roman"/>
          <w:sz w:val="28"/>
        </w:rPr>
        <w:t xml:space="preserve">и; </w:t>
      </w:r>
    </w:p>
    <w:p w:rsidR="00142311" w:rsidRDefault="00D67CDF">
      <w:pPr>
        <w:ind w:firstLine="273"/>
        <w:jc w:val="both"/>
      </w:pPr>
      <w:r>
        <w:rPr>
          <w:rFonts w:ascii="Times New Roman" w:hAnsi="Times New Roman" w:cs="Times New Roman"/>
          <w:sz w:val="28"/>
        </w:rPr>
        <w:t>4) визначає порядок використання інфраструктури (фондів) Збройних Сил України, а також інфраструктури (фондів) складових сил безпеки та сил оборони, органів місцевого самоврядування для розміщення військових частин Сил територіальної оборони Збройних С</w:t>
      </w:r>
      <w:r>
        <w:rPr>
          <w:rFonts w:ascii="Times New Roman" w:hAnsi="Times New Roman" w:cs="Times New Roman"/>
          <w:sz w:val="28"/>
        </w:rPr>
        <w:t>ил України в межах відповідних адміністративно-територіальних одиниць;</w:t>
      </w:r>
    </w:p>
    <w:p w:rsidR="00142311" w:rsidRDefault="00D67CDF">
      <w:pPr>
        <w:ind w:firstLine="273"/>
        <w:jc w:val="both"/>
      </w:pPr>
      <w:r>
        <w:rPr>
          <w:rFonts w:ascii="Times New Roman" w:hAnsi="Times New Roman" w:cs="Times New Roman"/>
          <w:sz w:val="28"/>
        </w:rPr>
        <w:t>5) визначає порядок організації та здійснення загальновійськової підготовки громадян України;</w:t>
      </w:r>
    </w:p>
    <w:p w:rsidR="00142311" w:rsidRDefault="00D67CDF">
      <w:pPr>
        <w:ind w:firstLine="273"/>
        <w:jc w:val="both"/>
      </w:pPr>
      <w:r>
        <w:rPr>
          <w:rFonts w:ascii="Times New Roman" w:hAnsi="Times New Roman" w:cs="Times New Roman"/>
          <w:sz w:val="28"/>
        </w:rPr>
        <w:t>6) здійснює керівництво підготовкою громадян України до національного спротиву;</w:t>
      </w:r>
    </w:p>
    <w:p w:rsidR="00142311" w:rsidRDefault="00D67CDF">
      <w:pPr>
        <w:ind w:firstLine="273"/>
        <w:jc w:val="both"/>
      </w:pPr>
      <w:r>
        <w:rPr>
          <w:rFonts w:ascii="Times New Roman" w:hAnsi="Times New Roman" w:cs="Times New Roman"/>
          <w:sz w:val="28"/>
        </w:rPr>
        <w:t>7) затвердж</w:t>
      </w:r>
      <w:r>
        <w:rPr>
          <w:rFonts w:ascii="Times New Roman" w:hAnsi="Times New Roman" w:cs="Times New Roman"/>
          <w:sz w:val="28"/>
        </w:rPr>
        <w:t>ує Положення про добровольчі формування територіальних громад;</w:t>
      </w:r>
    </w:p>
    <w:p w:rsidR="00142311" w:rsidRDefault="00D67CDF">
      <w:pPr>
        <w:ind w:firstLine="273"/>
        <w:jc w:val="both"/>
      </w:pPr>
      <w:r>
        <w:rPr>
          <w:rFonts w:ascii="Times New Roman" w:hAnsi="Times New Roman" w:cs="Times New Roman"/>
          <w:sz w:val="28"/>
        </w:rPr>
        <w:t>8) визначає Порядок організації, забезпечення та проведення підготовки добровольчих формувань територіальних громад до виконання завдань територіальної оборони;</w:t>
      </w:r>
    </w:p>
    <w:p w:rsidR="00142311" w:rsidRDefault="00D67CDF">
      <w:pPr>
        <w:ind w:firstLine="273"/>
        <w:jc w:val="both"/>
      </w:pPr>
      <w:r>
        <w:rPr>
          <w:rFonts w:ascii="Times New Roman" w:hAnsi="Times New Roman" w:cs="Times New Roman"/>
          <w:sz w:val="28"/>
        </w:rPr>
        <w:t>9) затверджує Положення про рух опору;</w:t>
      </w:r>
    </w:p>
    <w:p w:rsidR="00142311" w:rsidRDefault="00D67CDF">
      <w:pPr>
        <w:ind w:firstLine="273"/>
        <w:jc w:val="both"/>
      </w:pPr>
      <w:r>
        <w:rPr>
          <w:rFonts w:ascii="Times New Roman" w:hAnsi="Times New Roman" w:cs="Times New Roman"/>
          <w:sz w:val="28"/>
        </w:rPr>
        <w:t>10) здійснює інші повноваження, визначені цим та іншими законами.</w:t>
      </w:r>
    </w:p>
    <w:p w:rsidR="00142311" w:rsidRDefault="00D67CDF">
      <w:pPr>
        <w:ind w:firstLine="273"/>
        <w:jc w:val="both"/>
      </w:pPr>
      <w:r>
        <w:rPr>
          <w:rFonts w:ascii="Times New Roman" w:hAnsi="Times New Roman" w:cs="Times New Roman"/>
          <w:sz w:val="28"/>
        </w:rPr>
        <w:t>2. Міністерство оборони України:</w:t>
      </w:r>
    </w:p>
    <w:p w:rsidR="00142311" w:rsidRDefault="00D67CDF">
      <w:pPr>
        <w:ind w:firstLine="273"/>
        <w:jc w:val="both"/>
      </w:pPr>
      <w:r>
        <w:rPr>
          <w:rFonts w:ascii="Times New Roman" w:hAnsi="Times New Roman" w:cs="Times New Roman"/>
          <w:sz w:val="28"/>
        </w:rPr>
        <w:t xml:space="preserve">1) забезпечує формування та реалізує державну політику з питань національного спротиву; </w:t>
      </w:r>
    </w:p>
    <w:p w:rsidR="00142311" w:rsidRDefault="00D67CDF">
      <w:pPr>
        <w:ind w:firstLine="273"/>
        <w:jc w:val="both"/>
      </w:pPr>
      <w:r>
        <w:rPr>
          <w:rFonts w:ascii="Times New Roman" w:hAnsi="Times New Roman" w:cs="Times New Roman"/>
          <w:sz w:val="28"/>
        </w:rPr>
        <w:t xml:space="preserve">2) розробляє проекти законів </w:t>
      </w:r>
      <w:r>
        <w:rPr>
          <w:rFonts w:ascii="Times New Roman" w:hAnsi="Times New Roman" w:cs="Times New Roman"/>
          <w:sz w:val="28"/>
        </w:rPr>
        <w:t>та інших нормативно-правових актів з питань національного спротиву;</w:t>
      </w:r>
    </w:p>
    <w:p w:rsidR="00142311" w:rsidRDefault="00D67CDF">
      <w:pPr>
        <w:ind w:firstLine="273"/>
        <w:jc w:val="both"/>
      </w:pPr>
      <w:r>
        <w:rPr>
          <w:rFonts w:ascii="Times New Roman" w:hAnsi="Times New Roman" w:cs="Times New Roman"/>
          <w:sz w:val="28"/>
        </w:rPr>
        <w:t>3) організовує та забезпечує в межах відповідних видатків Міністерства оборони України належне фінансування і ресурсне забезпечення Сил територіальної оборони Збройних Сил України, Сил спе</w:t>
      </w:r>
      <w:r>
        <w:rPr>
          <w:rFonts w:ascii="Times New Roman" w:hAnsi="Times New Roman" w:cs="Times New Roman"/>
          <w:sz w:val="28"/>
        </w:rPr>
        <w:t>ціальних операцій Збройних Сил України та заходів підготовки громадян України до національного спротиву;</w:t>
      </w:r>
    </w:p>
    <w:p w:rsidR="00142311" w:rsidRDefault="00D67CDF">
      <w:pPr>
        <w:ind w:firstLine="273"/>
        <w:jc w:val="both"/>
      </w:pPr>
      <w:r>
        <w:rPr>
          <w:rFonts w:ascii="Times New Roman" w:hAnsi="Times New Roman" w:cs="Times New Roman"/>
          <w:sz w:val="28"/>
        </w:rPr>
        <w:lastRenderedPageBreak/>
        <w:t>4) забезпечує накопичення озброєння, військової, спеціальної техніки, інших матеріальних ресурсів у непорушному запасі та мобілізаційному резерві для в</w:t>
      </w:r>
      <w:r>
        <w:rPr>
          <w:rFonts w:ascii="Times New Roman" w:hAnsi="Times New Roman" w:cs="Times New Roman"/>
          <w:sz w:val="28"/>
        </w:rPr>
        <w:t>иконання завдань територіальної оборони;</w:t>
      </w:r>
    </w:p>
    <w:p w:rsidR="00142311" w:rsidRDefault="00D67CDF">
      <w:pPr>
        <w:ind w:firstLine="273"/>
        <w:jc w:val="both"/>
      </w:pPr>
      <w:r>
        <w:rPr>
          <w:rFonts w:ascii="Times New Roman" w:hAnsi="Times New Roman" w:cs="Times New Roman"/>
          <w:sz w:val="28"/>
        </w:rPr>
        <w:t>5) формує та вносить у встановленому порядку пропозиції щодо обсягів фінансового забезпечення національного спротиву.</w:t>
      </w:r>
    </w:p>
    <w:p w:rsidR="00142311" w:rsidRDefault="00D67CDF">
      <w:pPr>
        <w:ind w:firstLine="273"/>
        <w:jc w:val="both"/>
      </w:pPr>
      <w:r>
        <w:rPr>
          <w:rFonts w:ascii="Times New Roman" w:hAnsi="Times New Roman" w:cs="Times New Roman"/>
          <w:sz w:val="28"/>
        </w:rPr>
        <w:t>3. Центральний орган виконавчої влади, який забезпечує формування та реалізує державну політику у</w:t>
      </w:r>
      <w:r>
        <w:rPr>
          <w:rFonts w:ascii="Times New Roman" w:hAnsi="Times New Roman" w:cs="Times New Roman"/>
          <w:sz w:val="28"/>
        </w:rPr>
        <w:t xml:space="preserve"> сфері освіти і науки:</w:t>
      </w:r>
    </w:p>
    <w:p w:rsidR="00142311" w:rsidRDefault="00D67CDF">
      <w:pPr>
        <w:ind w:firstLine="273"/>
        <w:jc w:val="both"/>
      </w:pPr>
      <w:r>
        <w:rPr>
          <w:rFonts w:ascii="Times New Roman" w:hAnsi="Times New Roman" w:cs="Times New Roman"/>
          <w:sz w:val="28"/>
        </w:rPr>
        <w:t>1) бере участь у реалізації державної політики з питань підготовки громадян України до національного спротиву;</w:t>
      </w:r>
    </w:p>
    <w:p w:rsidR="00142311" w:rsidRDefault="00D67CDF">
      <w:pPr>
        <w:ind w:firstLine="273"/>
        <w:jc w:val="both"/>
      </w:pPr>
      <w:r>
        <w:rPr>
          <w:rFonts w:ascii="Times New Roman" w:hAnsi="Times New Roman" w:cs="Times New Roman"/>
          <w:sz w:val="28"/>
        </w:rPr>
        <w:t>2) організовує та здійснює реалізацію заходів з початкової підготовки громадян України до національного спротиву;</w:t>
      </w:r>
    </w:p>
    <w:p w:rsidR="00142311" w:rsidRDefault="00D67CDF">
      <w:pPr>
        <w:ind w:firstLine="273"/>
        <w:jc w:val="both"/>
      </w:pPr>
      <w:r>
        <w:rPr>
          <w:rFonts w:ascii="Times New Roman" w:hAnsi="Times New Roman" w:cs="Times New Roman"/>
          <w:sz w:val="28"/>
        </w:rPr>
        <w:t>3) форму</w:t>
      </w:r>
      <w:r>
        <w:rPr>
          <w:rFonts w:ascii="Times New Roman" w:hAnsi="Times New Roman" w:cs="Times New Roman"/>
          <w:sz w:val="28"/>
        </w:rPr>
        <w:t>є та вносить у встановленому порядку пропозиції щодо обсягів фінансового забезпечення заходів підготовки громадян України до національного спротиву.</w:t>
      </w:r>
    </w:p>
    <w:p w:rsidR="00142311" w:rsidRDefault="00D67CDF">
      <w:pPr>
        <w:ind w:firstLine="273"/>
        <w:jc w:val="both"/>
      </w:pPr>
      <w:r>
        <w:rPr>
          <w:rFonts w:ascii="Times New Roman" w:hAnsi="Times New Roman" w:cs="Times New Roman"/>
          <w:sz w:val="28"/>
        </w:rPr>
        <w:t>4. Інші центральні органи виконавчої влади:</w:t>
      </w:r>
    </w:p>
    <w:p w:rsidR="00142311" w:rsidRDefault="00D67CDF">
      <w:pPr>
        <w:ind w:firstLine="273"/>
        <w:jc w:val="both"/>
      </w:pPr>
      <w:r>
        <w:rPr>
          <w:rFonts w:ascii="Times New Roman" w:hAnsi="Times New Roman" w:cs="Times New Roman"/>
          <w:sz w:val="28"/>
        </w:rPr>
        <w:t>1) беруть участь у межах компетенції в реалізації державної пол</w:t>
      </w:r>
      <w:r>
        <w:rPr>
          <w:rFonts w:ascii="Times New Roman" w:hAnsi="Times New Roman" w:cs="Times New Roman"/>
          <w:sz w:val="28"/>
        </w:rPr>
        <w:t>ітики з питань національного спротиву;</w:t>
      </w:r>
    </w:p>
    <w:p w:rsidR="00142311" w:rsidRDefault="00D67CDF">
      <w:pPr>
        <w:ind w:firstLine="273"/>
        <w:jc w:val="both"/>
      </w:pPr>
      <w:r>
        <w:rPr>
          <w:rFonts w:ascii="Times New Roman" w:hAnsi="Times New Roman" w:cs="Times New Roman"/>
          <w:sz w:val="28"/>
        </w:rPr>
        <w:t xml:space="preserve">2) беруть участь у навчаннях (тренуваннях) з територіальної оборони, забезпечують участь у таких навчаннях (тренуваннях) підприємств, установ і організацій, які належать до сфери їх управління; </w:t>
      </w:r>
    </w:p>
    <w:p w:rsidR="00142311" w:rsidRDefault="00D67CDF">
      <w:pPr>
        <w:ind w:firstLine="273"/>
        <w:jc w:val="both"/>
      </w:pPr>
      <w:r>
        <w:rPr>
          <w:rFonts w:ascii="Times New Roman" w:hAnsi="Times New Roman" w:cs="Times New Roman"/>
          <w:sz w:val="28"/>
        </w:rPr>
        <w:t>3) забезпечують викона</w:t>
      </w:r>
      <w:r>
        <w:rPr>
          <w:rFonts w:ascii="Times New Roman" w:hAnsi="Times New Roman" w:cs="Times New Roman"/>
          <w:sz w:val="28"/>
        </w:rPr>
        <w:t>ння законів та інших нормативно-правових актів з питань національного спротиву.</w:t>
      </w:r>
    </w:p>
    <w:p w:rsidR="00142311" w:rsidRDefault="00D67CDF">
      <w:pPr>
        <w:ind w:firstLine="273"/>
        <w:jc w:val="both"/>
      </w:pPr>
      <w:r>
        <w:rPr>
          <w:rFonts w:ascii="Times New Roman" w:hAnsi="Times New Roman" w:cs="Times New Roman"/>
          <w:sz w:val="28"/>
        </w:rPr>
        <w:t>Стаття 13. Повноваження Ради міністрів Автономної Республіки Крим, обласних, Київської та Севастопольської міських, районних державних адміністрацій</w:t>
      </w:r>
    </w:p>
    <w:p w:rsidR="00142311" w:rsidRDefault="00D67CDF">
      <w:pPr>
        <w:ind w:firstLine="273"/>
        <w:jc w:val="both"/>
      </w:pPr>
      <w:r>
        <w:rPr>
          <w:rFonts w:ascii="Times New Roman" w:hAnsi="Times New Roman" w:cs="Times New Roman"/>
          <w:sz w:val="28"/>
        </w:rPr>
        <w:t>1. Рада міністрів Автономно</w:t>
      </w:r>
      <w:r>
        <w:rPr>
          <w:rFonts w:ascii="Times New Roman" w:hAnsi="Times New Roman" w:cs="Times New Roman"/>
          <w:sz w:val="28"/>
        </w:rPr>
        <w:t>ї Республіки Крим, обласні, Київська та Севастопольська міські, районні державні адміністрації (відповідні військово-цивільні або військові адміністрації у разі їх утворення):</w:t>
      </w:r>
    </w:p>
    <w:p w:rsidR="00142311" w:rsidRDefault="00D67CDF">
      <w:pPr>
        <w:ind w:firstLine="273"/>
        <w:jc w:val="both"/>
      </w:pPr>
      <w:r>
        <w:rPr>
          <w:rFonts w:ascii="Times New Roman" w:hAnsi="Times New Roman" w:cs="Times New Roman"/>
          <w:sz w:val="28"/>
        </w:rPr>
        <w:t>1) беруть участь в організації та проведенні заходів національного спротиву;</w:t>
      </w:r>
    </w:p>
    <w:p w:rsidR="00142311" w:rsidRDefault="00D67CDF">
      <w:pPr>
        <w:ind w:firstLine="273"/>
        <w:jc w:val="both"/>
      </w:pPr>
      <w:r>
        <w:rPr>
          <w:rFonts w:ascii="Times New Roman" w:hAnsi="Times New Roman" w:cs="Times New Roman"/>
          <w:sz w:val="28"/>
        </w:rPr>
        <w:t xml:space="preserve">2) </w:t>
      </w:r>
      <w:r>
        <w:rPr>
          <w:rFonts w:ascii="Times New Roman" w:hAnsi="Times New Roman" w:cs="Times New Roman"/>
          <w:sz w:val="28"/>
        </w:rPr>
        <w:t>беруть участь у створенні штабу зони (району) територіальної оборони, спрямуванні його діяльності та забезпеченні його функціонування;</w:t>
      </w:r>
    </w:p>
    <w:p w:rsidR="00142311" w:rsidRDefault="00D67CDF">
      <w:pPr>
        <w:ind w:firstLine="273"/>
        <w:jc w:val="both"/>
      </w:pPr>
      <w:r>
        <w:rPr>
          <w:rFonts w:ascii="Times New Roman" w:hAnsi="Times New Roman" w:cs="Times New Roman"/>
          <w:sz w:val="28"/>
        </w:rPr>
        <w:t>3) беруть участь у створенні системи управління територіальної оборони в зоні (районі) територіальної оборони та підготов</w:t>
      </w:r>
      <w:r>
        <w:rPr>
          <w:rFonts w:ascii="Times New Roman" w:hAnsi="Times New Roman" w:cs="Times New Roman"/>
          <w:sz w:val="28"/>
        </w:rPr>
        <w:t>ці громадян України до національного спротиву;</w:t>
      </w:r>
    </w:p>
    <w:p w:rsidR="00142311" w:rsidRDefault="00D67CDF">
      <w:pPr>
        <w:ind w:firstLine="273"/>
        <w:jc w:val="both"/>
      </w:pPr>
      <w:r>
        <w:rPr>
          <w:rFonts w:ascii="Times New Roman" w:hAnsi="Times New Roman" w:cs="Times New Roman"/>
          <w:sz w:val="28"/>
        </w:rPr>
        <w:lastRenderedPageBreak/>
        <w:t>4) беруть участь у здійсненні заходів контролю за створенням, зберіганням та обслуговуванням запасів матеріально-технічних і сировинних ресурсів, передбачених для виконання завдань національного спротиву;</w:t>
      </w:r>
    </w:p>
    <w:p w:rsidR="00142311" w:rsidRDefault="00D67CDF">
      <w:pPr>
        <w:ind w:firstLine="273"/>
        <w:jc w:val="both"/>
      </w:pPr>
      <w:r>
        <w:rPr>
          <w:rFonts w:ascii="Times New Roman" w:hAnsi="Times New Roman" w:cs="Times New Roman"/>
          <w:sz w:val="28"/>
        </w:rPr>
        <w:t>5) б</w:t>
      </w:r>
      <w:r>
        <w:rPr>
          <w:rFonts w:ascii="Times New Roman" w:hAnsi="Times New Roman" w:cs="Times New Roman"/>
          <w:sz w:val="28"/>
        </w:rPr>
        <w:t>еруть участь у навчаннях (тренуваннях), оперативно-польових поїздках з територіальної оборони та підготовці громадян України до національного спротиву;</w:t>
      </w:r>
    </w:p>
    <w:p w:rsidR="00142311" w:rsidRDefault="00D67CDF">
      <w:pPr>
        <w:ind w:firstLine="273"/>
        <w:jc w:val="both"/>
      </w:pPr>
      <w:r>
        <w:rPr>
          <w:rFonts w:ascii="Times New Roman" w:hAnsi="Times New Roman" w:cs="Times New Roman"/>
          <w:sz w:val="28"/>
        </w:rPr>
        <w:t>6) здійснюють інші повноваження, визначені законом.</w:t>
      </w:r>
    </w:p>
    <w:p w:rsidR="00142311" w:rsidRDefault="00D67CDF">
      <w:pPr>
        <w:ind w:firstLine="273"/>
        <w:jc w:val="both"/>
      </w:pPr>
      <w:r>
        <w:rPr>
          <w:rFonts w:ascii="Times New Roman" w:hAnsi="Times New Roman" w:cs="Times New Roman"/>
          <w:sz w:val="28"/>
        </w:rPr>
        <w:t>Стаття 14. Повноваження обласних та районних рад, сі</w:t>
      </w:r>
      <w:r>
        <w:rPr>
          <w:rFonts w:ascii="Times New Roman" w:hAnsi="Times New Roman" w:cs="Times New Roman"/>
          <w:sz w:val="28"/>
        </w:rPr>
        <w:t>льських, селищних та міських рад</w:t>
      </w:r>
    </w:p>
    <w:p w:rsidR="00142311" w:rsidRDefault="00D67CDF">
      <w:pPr>
        <w:ind w:firstLine="273"/>
        <w:jc w:val="both"/>
      </w:pPr>
      <w:r>
        <w:rPr>
          <w:rFonts w:ascii="Times New Roman" w:hAnsi="Times New Roman" w:cs="Times New Roman"/>
          <w:sz w:val="28"/>
        </w:rPr>
        <w:t>1. Обласні та районні ради:</w:t>
      </w:r>
    </w:p>
    <w:p w:rsidR="00142311" w:rsidRDefault="00D67CDF">
      <w:pPr>
        <w:ind w:firstLine="273"/>
        <w:jc w:val="both"/>
      </w:pPr>
      <w:r>
        <w:rPr>
          <w:rFonts w:ascii="Times New Roman" w:hAnsi="Times New Roman" w:cs="Times New Roman"/>
          <w:sz w:val="28"/>
        </w:rPr>
        <w:t>1) сприяють підготовці та виконанню завдань національного спротиву в мирний час та в особливий період;</w:t>
      </w:r>
    </w:p>
    <w:p w:rsidR="00142311" w:rsidRDefault="00D67CDF">
      <w:pPr>
        <w:ind w:firstLine="273"/>
        <w:jc w:val="both"/>
      </w:pPr>
      <w:r>
        <w:rPr>
          <w:rFonts w:ascii="Times New Roman" w:hAnsi="Times New Roman" w:cs="Times New Roman"/>
          <w:sz w:val="28"/>
        </w:rPr>
        <w:t xml:space="preserve">2) забезпечують у межах відповідних видатків місцевих бюджетів належне фінансування заходів </w:t>
      </w:r>
      <w:r>
        <w:rPr>
          <w:rFonts w:ascii="Times New Roman" w:hAnsi="Times New Roman" w:cs="Times New Roman"/>
          <w:sz w:val="28"/>
        </w:rPr>
        <w:t>територіальної оборони місцевого значення;</w:t>
      </w:r>
    </w:p>
    <w:p w:rsidR="00142311" w:rsidRDefault="00D67CDF">
      <w:pPr>
        <w:ind w:firstLine="273"/>
        <w:jc w:val="both"/>
      </w:pPr>
      <w:r>
        <w:rPr>
          <w:rFonts w:ascii="Times New Roman" w:hAnsi="Times New Roman" w:cs="Times New Roman"/>
          <w:sz w:val="28"/>
        </w:rPr>
        <w:t>3) сприяють створенню добровольчих формувань територіальних громад;</w:t>
      </w:r>
    </w:p>
    <w:p w:rsidR="00142311" w:rsidRDefault="00D67CDF">
      <w:pPr>
        <w:ind w:firstLine="273"/>
        <w:jc w:val="both"/>
      </w:pPr>
      <w:r>
        <w:rPr>
          <w:rFonts w:ascii="Times New Roman" w:hAnsi="Times New Roman" w:cs="Times New Roman"/>
          <w:sz w:val="28"/>
        </w:rPr>
        <w:t>4) забезпечують життєдіяльність населення і функціонування об'єктів у межах відповідної адміністративно-територіальної одиниці;</w:t>
      </w:r>
    </w:p>
    <w:p w:rsidR="00142311" w:rsidRDefault="00D67CDF">
      <w:pPr>
        <w:ind w:firstLine="273"/>
        <w:jc w:val="both"/>
      </w:pPr>
      <w:r>
        <w:rPr>
          <w:rFonts w:ascii="Times New Roman" w:hAnsi="Times New Roman" w:cs="Times New Roman"/>
          <w:sz w:val="28"/>
        </w:rPr>
        <w:t>5) сприяють популяризації участі в заходах національного спротиву.</w:t>
      </w:r>
    </w:p>
    <w:p w:rsidR="00142311" w:rsidRDefault="00D67CDF">
      <w:pPr>
        <w:ind w:firstLine="273"/>
        <w:jc w:val="both"/>
      </w:pPr>
      <w:r>
        <w:rPr>
          <w:rFonts w:ascii="Times New Roman" w:hAnsi="Times New Roman" w:cs="Times New Roman"/>
          <w:sz w:val="28"/>
        </w:rPr>
        <w:t>2. Сільські, селищні та міські ради:</w:t>
      </w:r>
    </w:p>
    <w:p w:rsidR="00142311" w:rsidRDefault="00D67CDF">
      <w:pPr>
        <w:ind w:firstLine="273"/>
        <w:jc w:val="both"/>
      </w:pPr>
      <w:r>
        <w:rPr>
          <w:rFonts w:ascii="Times New Roman" w:hAnsi="Times New Roman" w:cs="Times New Roman"/>
          <w:sz w:val="28"/>
        </w:rPr>
        <w:t>1) беруть участь у підготовці та виконанні завдань національного спротиву в мирний час та в особливий період;</w:t>
      </w:r>
    </w:p>
    <w:p w:rsidR="00142311" w:rsidRDefault="00D67CDF">
      <w:pPr>
        <w:ind w:firstLine="273"/>
        <w:jc w:val="both"/>
      </w:pPr>
      <w:r>
        <w:rPr>
          <w:rFonts w:ascii="Times New Roman" w:hAnsi="Times New Roman" w:cs="Times New Roman"/>
          <w:sz w:val="28"/>
        </w:rPr>
        <w:t>2) забезпечують у межах відповідних видатків місцевих бюджетів належне фінансування заходів національного спротиву місцевого значення та підготовки громадян України до національного спротиву;</w:t>
      </w:r>
    </w:p>
    <w:p w:rsidR="00142311" w:rsidRDefault="00D67CDF">
      <w:pPr>
        <w:ind w:firstLine="273"/>
        <w:jc w:val="both"/>
      </w:pPr>
      <w:r>
        <w:rPr>
          <w:rFonts w:ascii="Times New Roman" w:hAnsi="Times New Roman" w:cs="Times New Roman"/>
          <w:sz w:val="28"/>
        </w:rPr>
        <w:t>3) сприяють створенню добровольчих формувань територіальних гром</w:t>
      </w:r>
      <w:r>
        <w:rPr>
          <w:rFonts w:ascii="Times New Roman" w:hAnsi="Times New Roman" w:cs="Times New Roman"/>
          <w:sz w:val="28"/>
        </w:rPr>
        <w:t>ад;</w:t>
      </w:r>
    </w:p>
    <w:p w:rsidR="00142311" w:rsidRDefault="00D67CDF">
      <w:pPr>
        <w:ind w:firstLine="273"/>
        <w:jc w:val="both"/>
      </w:pPr>
      <w:r>
        <w:rPr>
          <w:rFonts w:ascii="Times New Roman" w:hAnsi="Times New Roman" w:cs="Times New Roman"/>
          <w:sz w:val="28"/>
        </w:rPr>
        <w:t>4) забезпечують життєдіяльність населення і функціонування об'єктів інфраструктури у межах відповідної адміністративно-територіальної одиниці;</w:t>
      </w:r>
    </w:p>
    <w:p w:rsidR="00142311" w:rsidRDefault="00D67CDF">
      <w:pPr>
        <w:ind w:firstLine="273"/>
        <w:jc w:val="both"/>
      </w:pPr>
      <w:r>
        <w:rPr>
          <w:rFonts w:ascii="Times New Roman" w:hAnsi="Times New Roman" w:cs="Times New Roman"/>
          <w:sz w:val="28"/>
        </w:rPr>
        <w:t>5) сприяють популяризації участі в заходах національного спротиву.</w:t>
      </w:r>
    </w:p>
    <w:p w:rsidR="00142311" w:rsidRDefault="00D67CDF">
      <w:pPr>
        <w:ind w:firstLine="273"/>
        <w:jc w:val="both"/>
      </w:pPr>
      <w:r>
        <w:rPr>
          <w:rFonts w:ascii="Times New Roman" w:hAnsi="Times New Roman" w:cs="Times New Roman"/>
          <w:sz w:val="28"/>
        </w:rPr>
        <w:lastRenderedPageBreak/>
        <w:t>3. Сільський, селищний, міський голова:</w:t>
      </w:r>
    </w:p>
    <w:p w:rsidR="00142311" w:rsidRDefault="00D67CDF">
      <w:pPr>
        <w:ind w:firstLine="273"/>
        <w:jc w:val="both"/>
      </w:pPr>
      <w:r>
        <w:rPr>
          <w:rFonts w:ascii="Times New Roman" w:hAnsi="Times New Roman" w:cs="Times New Roman"/>
          <w:sz w:val="28"/>
        </w:rPr>
        <w:t>1)</w:t>
      </w:r>
      <w:r>
        <w:rPr>
          <w:rFonts w:ascii="Times New Roman" w:hAnsi="Times New Roman" w:cs="Times New Roman"/>
          <w:sz w:val="28"/>
        </w:rPr>
        <w:t xml:space="preserve"> сприяє підготовці територіальної громади та відповідної території до національного спротиву;</w:t>
      </w:r>
    </w:p>
    <w:p w:rsidR="00142311" w:rsidRDefault="00D67CDF">
      <w:pPr>
        <w:ind w:firstLine="273"/>
        <w:jc w:val="both"/>
      </w:pPr>
      <w:r>
        <w:rPr>
          <w:rFonts w:ascii="Times New Roman" w:hAnsi="Times New Roman" w:cs="Times New Roman"/>
          <w:sz w:val="28"/>
        </w:rPr>
        <w:t>2) взаємодіє з питань територіальної оборони з органами державної влади, органами управління, сили і засоби яких залучаються до виконання завдань територіальної о</w:t>
      </w:r>
      <w:r>
        <w:rPr>
          <w:rFonts w:ascii="Times New Roman" w:hAnsi="Times New Roman" w:cs="Times New Roman"/>
          <w:sz w:val="28"/>
        </w:rPr>
        <w:t>борони у відповідній адміністративно-територіальній одиниці;</w:t>
      </w:r>
    </w:p>
    <w:p w:rsidR="00142311" w:rsidRDefault="00D67CDF">
      <w:pPr>
        <w:ind w:firstLine="273"/>
        <w:jc w:val="both"/>
      </w:pPr>
      <w:r>
        <w:rPr>
          <w:rFonts w:ascii="Times New Roman" w:hAnsi="Times New Roman" w:cs="Times New Roman"/>
          <w:sz w:val="28"/>
        </w:rPr>
        <w:t>3) сприяє створенню добровольчих формувань територіальних громад;</w:t>
      </w:r>
    </w:p>
    <w:p w:rsidR="00142311" w:rsidRDefault="00D67CDF">
      <w:pPr>
        <w:ind w:firstLine="273"/>
        <w:jc w:val="both"/>
      </w:pPr>
      <w:r>
        <w:rPr>
          <w:rFonts w:ascii="Times New Roman" w:hAnsi="Times New Roman" w:cs="Times New Roman"/>
          <w:sz w:val="28"/>
        </w:rPr>
        <w:t xml:space="preserve">4) сприяє реалізації заходів національного спротиву. </w:t>
      </w:r>
    </w:p>
    <w:p w:rsidR="00142311" w:rsidRDefault="00D67CDF">
      <w:pPr>
        <w:ind w:firstLine="273"/>
        <w:jc w:val="both"/>
      </w:pPr>
      <w:r>
        <w:rPr>
          <w:rFonts w:ascii="Times New Roman" w:hAnsi="Times New Roman" w:cs="Times New Roman"/>
          <w:sz w:val="28"/>
        </w:rPr>
        <w:t>Стаття 15. Повноваження органів військового управління Збройних Сил України</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 Генеральний штаб Збройних Сил України:</w:t>
      </w:r>
    </w:p>
    <w:p w:rsidR="00142311" w:rsidRDefault="00D67CDF">
      <w:pPr>
        <w:ind w:firstLine="273"/>
        <w:jc w:val="both"/>
      </w:pPr>
      <w:r>
        <w:rPr>
          <w:rFonts w:ascii="Times New Roman" w:hAnsi="Times New Roman" w:cs="Times New Roman"/>
          <w:sz w:val="28"/>
        </w:rPr>
        <w:t xml:space="preserve">1) забезпечує реалізацію Головнокомандувачем Збройних Сил України повноважень щодо керівництва територіальною обороною та рухом опору; </w:t>
      </w:r>
    </w:p>
    <w:p w:rsidR="00142311" w:rsidRDefault="00D67CDF">
      <w:pPr>
        <w:ind w:firstLine="273"/>
        <w:jc w:val="both"/>
      </w:pPr>
      <w:r>
        <w:rPr>
          <w:rFonts w:ascii="Times New Roman" w:hAnsi="Times New Roman" w:cs="Times New Roman"/>
          <w:sz w:val="28"/>
        </w:rPr>
        <w:t>2) організовує планування територіальної оборони в рамках стратегічного п</w:t>
      </w:r>
      <w:r>
        <w:rPr>
          <w:rFonts w:ascii="Times New Roman" w:hAnsi="Times New Roman" w:cs="Times New Roman"/>
          <w:sz w:val="28"/>
        </w:rPr>
        <w:t>ланування застосування Збройних Сил України, інших складових сил оборони;</w:t>
      </w:r>
    </w:p>
    <w:p w:rsidR="00142311" w:rsidRDefault="00D67CDF">
      <w:pPr>
        <w:ind w:firstLine="273"/>
        <w:jc w:val="both"/>
      </w:pPr>
      <w:r>
        <w:rPr>
          <w:rFonts w:ascii="Times New Roman" w:hAnsi="Times New Roman" w:cs="Times New Roman"/>
          <w:sz w:val="28"/>
        </w:rPr>
        <w:t>3) здійснює в межах, визначених законодавством України, контроль за підготовкою та станом готовності сил і засобів, які сплановані до виконання завдань територіальної оборони.</w:t>
      </w:r>
    </w:p>
    <w:p w:rsidR="00142311" w:rsidRDefault="00D67CDF">
      <w:pPr>
        <w:ind w:firstLine="273"/>
        <w:jc w:val="both"/>
      </w:pPr>
      <w:r>
        <w:rPr>
          <w:rFonts w:ascii="Times New Roman" w:hAnsi="Times New Roman" w:cs="Times New Roman"/>
          <w:sz w:val="28"/>
        </w:rPr>
        <w:t>2. Ком</w:t>
      </w:r>
      <w:r>
        <w:rPr>
          <w:rFonts w:ascii="Times New Roman" w:hAnsi="Times New Roman" w:cs="Times New Roman"/>
          <w:sz w:val="28"/>
        </w:rPr>
        <w:t>андування Сил територіальної оборони Збройних Сил України:</w:t>
      </w:r>
    </w:p>
    <w:p w:rsidR="00142311" w:rsidRDefault="00D67CDF">
      <w:pPr>
        <w:ind w:firstLine="273"/>
        <w:jc w:val="both"/>
      </w:pPr>
      <w:r>
        <w:rPr>
          <w:rFonts w:ascii="Times New Roman" w:hAnsi="Times New Roman" w:cs="Times New Roman"/>
          <w:sz w:val="28"/>
        </w:rPr>
        <w:t>1) організовує територіальну оборону в межах сухопутної території України;</w:t>
      </w:r>
    </w:p>
    <w:p w:rsidR="00142311" w:rsidRDefault="00D67CDF">
      <w:pPr>
        <w:ind w:firstLine="273"/>
        <w:jc w:val="both"/>
      </w:pPr>
      <w:r>
        <w:rPr>
          <w:rFonts w:ascii="Times New Roman" w:hAnsi="Times New Roman" w:cs="Times New Roman"/>
          <w:sz w:val="28"/>
        </w:rPr>
        <w:t>2) розробляє проект Зведеного плану територіальної оборони України та бере участь у розробці проекту Стратегічного плану з</w:t>
      </w:r>
      <w:r>
        <w:rPr>
          <w:rFonts w:ascii="Times New Roman" w:hAnsi="Times New Roman" w:cs="Times New Roman"/>
          <w:sz w:val="28"/>
        </w:rPr>
        <w:t xml:space="preserve">астосування Збройних Сил України та інших складових сил оборони; </w:t>
      </w:r>
    </w:p>
    <w:p w:rsidR="00142311" w:rsidRDefault="00D67CDF">
      <w:pPr>
        <w:ind w:firstLine="273"/>
        <w:jc w:val="both"/>
      </w:pPr>
      <w:r>
        <w:rPr>
          <w:rFonts w:ascii="Times New Roman" w:hAnsi="Times New Roman" w:cs="Times New Roman"/>
          <w:sz w:val="28"/>
        </w:rPr>
        <w:t>3) готує пропозиції щодо концептуальних засад функціонування територіальної оборони, напрямів її розвитку;</w:t>
      </w:r>
    </w:p>
    <w:p w:rsidR="00142311" w:rsidRDefault="00D67CDF">
      <w:pPr>
        <w:ind w:firstLine="273"/>
        <w:jc w:val="both"/>
      </w:pPr>
      <w:r>
        <w:rPr>
          <w:rFonts w:ascii="Times New Roman" w:hAnsi="Times New Roman" w:cs="Times New Roman"/>
          <w:sz w:val="28"/>
        </w:rPr>
        <w:t>4) готує пропозиції щодо визначення складу сил і засобів Збройних Сил України, інши</w:t>
      </w:r>
      <w:r>
        <w:rPr>
          <w:rFonts w:ascii="Times New Roman" w:hAnsi="Times New Roman" w:cs="Times New Roman"/>
          <w:sz w:val="28"/>
        </w:rPr>
        <w:t>х сил і засобів сил безпеки та сил оборони, які залучатимуться до виконання завдань територіальної оборони;</w:t>
      </w:r>
    </w:p>
    <w:p w:rsidR="00142311" w:rsidRDefault="00D67CDF">
      <w:pPr>
        <w:ind w:firstLine="273"/>
        <w:jc w:val="both"/>
      </w:pPr>
      <w:r>
        <w:rPr>
          <w:rFonts w:ascii="Times New Roman" w:hAnsi="Times New Roman" w:cs="Times New Roman"/>
          <w:sz w:val="28"/>
        </w:rPr>
        <w:lastRenderedPageBreak/>
        <w:t>5) забезпечує реалізацію Командувачем Сил територіальної оборони Збройних Сил України повноважень щодо організації та керівництва територіальною обо</w:t>
      </w:r>
      <w:r>
        <w:rPr>
          <w:rFonts w:ascii="Times New Roman" w:hAnsi="Times New Roman" w:cs="Times New Roman"/>
          <w:sz w:val="28"/>
        </w:rPr>
        <w:t>роною;</w:t>
      </w:r>
    </w:p>
    <w:p w:rsidR="00142311" w:rsidRDefault="00D67CDF">
      <w:pPr>
        <w:ind w:firstLine="273"/>
        <w:jc w:val="both"/>
      </w:pPr>
      <w:r>
        <w:rPr>
          <w:rFonts w:ascii="Times New Roman" w:hAnsi="Times New Roman" w:cs="Times New Roman"/>
          <w:sz w:val="28"/>
        </w:rPr>
        <w:t>6) організовує створення і забезпечення функціонування системи управління територіальною обороною та здійснює контроль за її станом;</w:t>
      </w:r>
    </w:p>
    <w:p w:rsidR="00142311" w:rsidRDefault="00D67CDF">
      <w:pPr>
        <w:ind w:firstLine="273"/>
        <w:jc w:val="both"/>
      </w:pPr>
      <w:r>
        <w:rPr>
          <w:rFonts w:ascii="Times New Roman" w:hAnsi="Times New Roman" w:cs="Times New Roman"/>
          <w:sz w:val="28"/>
        </w:rPr>
        <w:t>7) організовує і координує інформаційно-аналітичну діяльність, необхідну для підготовки та ведення територіальної оборони;</w:t>
      </w:r>
    </w:p>
    <w:p w:rsidR="00142311" w:rsidRDefault="00D67CDF">
      <w:pPr>
        <w:ind w:firstLine="273"/>
        <w:jc w:val="both"/>
      </w:pPr>
      <w:r>
        <w:rPr>
          <w:rFonts w:ascii="Times New Roman" w:hAnsi="Times New Roman" w:cs="Times New Roman"/>
          <w:sz w:val="28"/>
        </w:rPr>
        <w:t>8) вивчає, аналізує та оцінює обстановку, яка впливає на підготовку і ведення територіальної оборони, розробляє прогнози її можливого</w:t>
      </w:r>
      <w:r>
        <w:rPr>
          <w:rFonts w:ascii="Times New Roman" w:hAnsi="Times New Roman" w:cs="Times New Roman"/>
          <w:sz w:val="28"/>
        </w:rPr>
        <w:t xml:space="preserve"> розвитку;</w:t>
      </w:r>
    </w:p>
    <w:p w:rsidR="00142311" w:rsidRDefault="00D67CDF">
      <w:pPr>
        <w:ind w:firstLine="273"/>
        <w:jc w:val="both"/>
      </w:pPr>
      <w:r>
        <w:rPr>
          <w:rFonts w:ascii="Times New Roman" w:hAnsi="Times New Roman" w:cs="Times New Roman"/>
          <w:sz w:val="28"/>
        </w:rPr>
        <w:t>9) розробляє та доводить до органів управління, сили і засоби яких залучаються до виконання завдань територіальної оборони, а в особливий період також до центральних і місцевих органів виконавчої влади, накази і директиви з питань територіальної</w:t>
      </w:r>
      <w:r>
        <w:rPr>
          <w:rFonts w:ascii="Times New Roman" w:hAnsi="Times New Roman" w:cs="Times New Roman"/>
          <w:sz w:val="28"/>
        </w:rPr>
        <w:t xml:space="preserve"> оборони Верховного Головнокомандувача Збройних Сил України, Головнокомандувача Збройних Сил України, Командувача Сил територіальної оборони Збройних Сил України, організовує їх виконання і здійснює контроль за їх реалізацією;</w:t>
      </w:r>
    </w:p>
    <w:p w:rsidR="00142311" w:rsidRDefault="00D67CDF">
      <w:pPr>
        <w:ind w:firstLine="273"/>
        <w:jc w:val="both"/>
      </w:pPr>
      <w:r>
        <w:rPr>
          <w:rFonts w:ascii="Times New Roman" w:hAnsi="Times New Roman" w:cs="Times New Roman"/>
          <w:sz w:val="28"/>
        </w:rPr>
        <w:t>10) визначає перелік військов</w:t>
      </w:r>
      <w:r>
        <w:rPr>
          <w:rFonts w:ascii="Times New Roman" w:hAnsi="Times New Roman" w:cs="Times New Roman"/>
          <w:sz w:val="28"/>
        </w:rPr>
        <w:t xml:space="preserve">их частин Сил територіальної оборони Збройних Сил України, які залучаються до посилення охорони </w:t>
      </w:r>
      <w:r>
        <w:rPr>
          <w:rFonts w:ascii="Times New Roman" w:hAnsi="Times New Roman" w:cs="Times New Roman"/>
          <w:b/>
          <w:sz w:val="28"/>
        </w:rPr>
        <w:t>та захисту</w:t>
      </w:r>
      <w:r>
        <w:rPr>
          <w:rFonts w:ascii="Times New Roman" w:hAnsi="Times New Roman" w:cs="Times New Roman"/>
          <w:sz w:val="28"/>
        </w:rPr>
        <w:t xml:space="preserve"> сухопутних ділянок державного кордону України;</w:t>
      </w:r>
    </w:p>
    <w:p w:rsidR="00142311" w:rsidRDefault="00D67CDF">
      <w:pPr>
        <w:ind w:firstLine="273"/>
        <w:jc w:val="both"/>
      </w:pPr>
      <w:r>
        <w:rPr>
          <w:rFonts w:ascii="Times New Roman" w:hAnsi="Times New Roman" w:cs="Times New Roman"/>
          <w:sz w:val="28"/>
        </w:rPr>
        <w:t>11) узагальнює потребу в особовому складі, військовій, спеціальній та іншій техніці, озброєнні, боєпри</w:t>
      </w:r>
      <w:r>
        <w:rPr>
          <w:rFonts w:ascii="Times New Roman" w:hAnsi="Times New Roman" w:cs="Times New Roman"/>
          <w:sz w:val="28"/>
        </w:rPr>
        <w:t>пасах, паливно-мастильних, інших матеріально-технічних, енергетичних, фінансових, інформаційних ресурсах, продовольстві, земельних ділянках, комунікаціях, фондах та майні, необхідних для розгортання (формування та доукомплектування) військових частин Сил т</w:t>
      </w:r>
      <w:r>
        <w:rPr>
          <w:rFonts w:ascii="Times New Roman" w:hAnsi="Times New Roman" w:cs="Times New Roman"/>
          <w:sz w:val="28"/>
        </w:rPr>
        <w:t>ериторіальної оборони Збройних Сил України та сил і засобів, які сплановані та/або залучаються до виконання завдань територіальної оборони;</w:t>
      </w:r>
    </w:p>
    <w:p w:rsidR="00142311" w:rsidRDefault="00D67CDF">
      <w:pPr>
        <w:ind w:firstLine="273"/>
        <w:jc w:val="both"/>
      </w:pPr>
      <w:r>
        <w:rPr>
          <w:rFonts w:ascii="Times New Roman" w:hAnsi="Times New Roman" w:cs="Times New Roman"/>
          <w:sz w:val="28"/>
        </w:rPr>
        <w:t xml:space="preserve">12) подає через </w:t>
      </w:r>
      <w:r>
        <w:rPr>
          <w:rFonts w:ascii="Times New Roman" w:hAnsi="Times New Roman" w:cs="Times New Roman"/>
          <w:b/>
          <w:sz w:val="28"/>
        </w:rPr>
        <w:t>Міністра оборони України</w:t>
      </w:r>
      <w:r>
        <w:rPr>
          <w:rFonts w:ascii="Times New Roman" w:hAnsi="Times New Roman" w:cs="Times New Roman"/>
          <w:sz w:val="28"/>
        </w:rPr>
        <w:t xml:space="preserve"> у встановленому порядку Кабінету Міністрів України пропозиції щодо залученн</w:t>
      </w:r>
      <w:r>
        <w:rPr>
          <w:rFonts w:ascii="Times New Roman" w:hAnsi="Times New Roman" w:cs="Times New Roman"/>
          <w:sz w:val="28"/>
        </w:rPr>
        <w:t>я міністерств та інших центральних органів виконавчої влади до навчань (тренувань) з територіальної оборони;</w:t>
      </w:r>
    </w:p>
    <w:p w:rsidR="00142311" w:rsidRDefault="00D67CDF">
      <w:pPr>
        <w:ind w:firstLine="273"/>
        <w:jc w:val="both"/>
      </w:pPr>
      <w:r>
        <w:rPr>
          <w:rFonts w:ascii="Times New Roman" w:hAnsi="Times New Roman" w:cs="Times New Roman"/>
          <w:sz w:val="28"/>
        </w:rPr>
        <w:t>13) організовує проведення навчань (тренувань), оперативно-польових поїздок з територіальної оборони та підготовку громадян України до національног</w:t>
      </w:r>
      <w:r>
        <w:rPr>
          <w:rFonts w:ascii="Times New Roman" w:hAnsi="Times New Roman" w:cs="Times New Roman"/>
          <w:sz w:val="28"/>
        </w:rPr>
        <w:t>о спротиву;</w:t>
      </w:r>
    </w:p>
    <w:p w:rsidR="00142311" w:rsidRDefault="00D67CDF">
      <w:pPr>
        <w:ind w:firstLine="273"/>
        <w:jc w:val="both"/>
      </w:pPr>
      <w:r>
        <w:rPr>
          <w:rFonts w:ascii="Times New Roman" w:hAnsi="Times New Roman" w:cs="Times New Roman"/>
          <w:sz w:val="28"/>
        </w:rPr>
        <w:t>14) організовує та підтримує взаємодію з органами військового управління Збройних Сил України, органами управління інших складових сил безпеки та сил оборони, сили і засоби яких залучаються до виконання завдань територіальної оборони;</w:t>
      </w:r>
    </w:p>
    <w:p w:rsidR="00142311" w:rsidRDefault="00D67CDF">
      <w:pPr>
        <w:ind w:firstLine="273"/>
        <w:jc w:val="both"/>
      </w:pPr>
      <w:r>
        <w:rPr>
          <w:rFonts w:ascii="Times New Roman" w:hAnsi="Times New Roman" w:cs="Times New Roman"/>
          <w:sz w:val="28"/>
        </w:rPr>
        <w:lastRenderedPageBreak/>
        <w:t>15) розро</w:t>
      </w:r>
      <w:r>
        <w:rPr>
          <w:rFonts w:ascii="Times New Roman" w:hAnsi="Times New Roman" w:cs="Times New Roman"/>
          <w:sz w:val="28"/>
        </w:rPr>
        <w:t>бляє проекти Д</w:t>
      </w:r>
      <w:r>
        <w:rPr>
          <w:rFonts w:ascii="Times New Roman" w:hAnsi="Times New Roman" w:cs="Times New Roman"/>
          <w:b/>
          <w:sz w:val="28"/>
        </w:rPr>
        <w:t>октрини територіальної оборони</w:t>
      </w:r>
      <w:r>
        <w:rPr>
          <w:rFonts w:ascii="Times New Roman" w:hAnsi="Times New Roman" w:cs="Times New Roman"/>
          <w:sz w:val="28"/>
        </w:rPr>
        <w:t>, Типового положення про штаб зони (району) територіальної оборони, Положення про добровольчі формування територіальних громад;</w:t>
      </w:r>
    </w:p>
    <w:p w:rsidR="00142311" w:rsidRDefault="00D67CDF">
      <w:pPr>
        <w:ind w:firstLine="273"/>
        <w:jc w:val="both"/>
      </w:pPr>
      <w:r>
        <w:rPr>
          <w:rFonts w:ascii="Times New Roman" w:hAnsi="Times New Roman" w:cs="Times New Roman"/>
          <w:sz w:val="28"/>
        </w:rPr>
        <w:t>16) бере участь у розробці проектів законів України, інших нормативно-правових актів</w:t>
      </w:r>
      <w:r>
        <w:rPr>
          <w:rFonts w:ascii="Times New Roman" w:hAnsi="Times New Roman" w:cs="Times New Roman"/>
          <w:sz w:val="28"/>
        </w:rPr>
        <w:t xml:space="preserve"> з питань територіальної оборони та підготовки громадян України до національного спротиву;</w:t>
      </w:r>
    </w:p>
    <w:p w:rsidR="00142311" w:rsidRDefault="00D67CDF">
      <w:pPr>
        <w:ind w:firstLine="273"/>
        <w:jc w:val="both"/>
      </w:pPr>
      <w:r>
        <w:rPr>
          <w:rFonts w:ascii="Times New Roman" w:hAnsi="Times New Roman" w:cs="Times New Roman"/>
          <w:sz w:val="28"/>
        </w:rPr>
        <w:t>17) визначає напрямки підготовки, затверджує відповідні програми підготовки добровольчих формувань територіальних громад та організовує їх реалізацію.</w:t>
      </w:r>
    </w:p>
    <w:p w:rsidR="00142311" w:rsidRDefault="00D67CDF">
      <w:pPr>
        <w:ind w:firstLine="273"/>
        <w:jc w:val="both"/>
      </w:pPr>
      <w:r>
        <w:rPr>
          <w:rFonts w:ascii="Times New Roman" w:hAnsi="Times New Roman" w:cs="Times New Roman"/>
          <w:sz w:val="28"/>
        </w:rPr>
        <w:t xml:space="preserve">3. </w:t>
      </w:r>
      <w:r>
        <w:rPr>
          <w:rFonts w:ascii="Times New Roman" w:hAnsi="Times New Roman" w:cs="Times New Roman"/>
          <w:b/>
          <w:sz w:val="28"/>
        </w:rPr>
        <w:t>Регіональни</w:t>
      </w:r>
      <w:r>
        <w:rPr>
          <w:rFonts w:ascii="Times New Roman" w:hAnsi="Times New Roman" w:cs="Times New Roman"/>
          <w:b/>
          <w:sz w:val="28"/>
        </w:rPr>
        <w:t xml:space="preserve">й орган військового управління </w:t>
      </w:r>
      <w:r>
        <w:rPr>
          <w:rFonts w:ascii="Times New Roman" w:hAnsi="Times New Roman" w:cs="Times New Roman"/>
          <w:sz w:val="28"/>
        </w:rPr>
        <w:t>Сил територіальної оборони Збройних Сил України:</w:t>
      </w:r>
    </w:p>
    <w:p w:rsidR="00142311" w:rsidRDefault="00D67CDF">
      <w:pPr>
        <w:ind w:firstLine="273"/>
        <w:jc w:val="both"/>
      </w:pPr>
      <w:r>
        <w:rPr>
          <w:rFonts w:ascii="Times New Roman" w:hAnsi="Times New Roman" w:cs="Times New Roman"/>
          <w:sz w:val="28"/>
        </w:rPr>
        <w:t>1) організовує територіальну оборону у військово-сухопутній зоні відповідальності;</w:t>
      </w:r>
    </w:p>
    <w:p w:rsidR="00142311" w:rsidRDefault="00D67CDF">
      <w:pPr>
        <w:ind w:firstLine="273"/>
        <w:jc w:val="both"/>
      </w:pPr>
      <w:r>
        <w:rPr>
          <w:rFonts w:ascii="Times New Roman" w:hAnsi="Times New Roman" w:cs="Times New Roman"/>
          <w:sz w:val="28"/>
        </w:rPr>
        <w:t>2) здійснює оперативне управління військовими частинами Сил територіальної оборони Збройних С</w:t>
      </w:r>
      <w:r>
        <w:rPr>
          <w:rFonts w:ascii="Times New Roman" w:hAnsi="Times New Roman" w:cs="Times New Roman"/>
          <w:sz w:val="28"/>
        </w:rPr>
        <w:t>ил України у військово-сухопутній зоні відповідальності;</w:t>
      </w:r>
    </w:p>
    <w:p w:rsidR="00142311" w:rsidRDefault="00D67CDF">
      <w:pPr>
        <w:ind w:firstLine="273"/>
        <w:jc w:val="both"/>
      </w:pPr>
      <w:r>
        <w:rPr>
          <w:rFonts w:ascii="Times New Roman" w:hAnsi="Times New Roman" w:cs="Times New Roman"/>
          <w:sz w:val="28"/>
        </w:rPr>
        <w:t xml:space="preserve"> 3) забезпечує реалізацію керівником </w:t>
      </w:r>
      <w:r>
        <w:rPr>
          <w:rFonts w:ascii="Times New Roman" w:hAnsi="Times New Roman" w:cs="Times New Roman"/>
          <w:b/>
          <w:sz w:val="28"/>
        </w:rPr>
        <w:t>регіонального органу військового управління</w:t>
      </w:r>
      <w:r>
        <w:rPr>
          <w:rFonts w:ascii="Times New Roman" w:hAnsi="Times New Roman" w:cs="Times New Roman"/>
          <w:sz w:val="28"/>
        </w:rPr>
        <w:t xml:space="preserve"> Сил територіальної оборони Збройних Сил України повноважень щодо організації та керівництва територіальною обороною у </w:t>
      </w:r>
      <w:r>
        <w:rPr>
          <w:rFonts w:ascii="Times New Roman" w:hAnsi="Times New Roman" w:cs="Times New Roman"/>
          <w:sz w:val="28"/>
        </w:rPr>
        <w:t>військово-сухопутній зоні відповідальності;</w:t>
      </w:r>
    </w:p>
    <w:p w:rsidR="00142311" w:rsidRDefault="00D67CDF">
      <w:pPr>
        <w:ind w:firstLine="273"/>
        <w:jc w:val="both"/>
      </w:pPr>
      <w:r>
        <w:rPr>
          <w:rFonts w:ascii="Times New Roman" w:hAnsi="Times New Roman" w:cs="Times New Roman"/>
          <w:sz w:val="28"/>
        </w:rPr>
        <w:t>4) організовує створення та забезпечення функціонування системи управління територіальною обороною у військово-сухопутній зоні відповідальності, здійснює контроль за її станом;</w:t>
      </w:r>
    </w:p>
    <w:p w:rsidR="00142311" w:rsidRDefault="00D67CDF">
      <w:pPr>
        <w:ind w:firstLine="273"/>
        <w:jc w:val="both"/>
      </w:pPr>
      <w:r>
        <w:rPr>
          <w:rFonts w:ascii="Times New Roman" w:hAnsi="Times New Roman" w:cs="Times New Roman"/>
          <w:sz w:val="28"/>
        </w:rPr>
        <w:t>5) організовує і координує інформац</w:t>
      </w:r>
      <w:r>
        <w:rPr>
          <w:rFonts w:ascii="Times New Roman" w:hAnsi="Times New Roman" w:cs="Times New Roman"/>
          <w:sz w:val="28"/>
        </w:rPr>
        <w:t>ійно-аналітичну діяльність, необхідну для ведення територіальної оборони у військово-сухопутній зоні відповідальності;</w:t>
      </w:r>
    </w:p>
    <w:p w:rsidR="00142311" w:rsidRDefault="00D67CDF">
      <w:pPr>
        <w:ind w:firstLine="273"/>
        <w:jc w:val="both"/>
      </w:pPr>
      <w:r>
        <w:rPr>
          <w:rFonts w:ascii="Times New Roman" w:hAnsi="Times New Roman" w:cs="Times New Roman"/>
          <w:sz w:val="28"/>
        </w:rPr>
        <w:t>6) вивчає, аналізує та оцінює обстановку, яка впливає на підготовку та ведення територіальної оборони, розробляє прогнози її можливого розвитку у військово-сухопутній зоні відповідальності;</w:t>
      </w:r>
    </w:p>
    <w:p w:rsidR="00142311" w:rsidRDefault="00D67CDF">
      <w:pPr>
        <w:ind w:firstLine="273"/>
        <w:jc w:val="both"/>
      </w:pPr>
      <w:r>
        <w:rPr>
          <w:rFonts w:ascii="Times New Roman" w:hAnsi="Times New Roman" w:cs="Times New Roman"/>
          <w:sz w:val="28"/>
        </w:rPr>
        <w:t>7) організовує планування територіальної оборони у військово-сухоп</w:t>
      </w:r>
      <w:r>
        <w:rPr>
          <w:rFonts w:ascii="Times New Roman" w:hAnsi="Times New Roman" w:cs="Times New Roman"/>
          <w:sz w:val="28"/>
        </w:rPr>
        <w:t>утній зоні відповідальності;</w:t>
      </w:r>
    </w:p>
    <w:p w:rsidR="00142311" w:rsidRDefault="00D67CDF">
      <w:pPr>
        <w:ind w:firstLine="273"/>
        <w:jc w:val="both"/>
      </w:pPr>
      <w:r>
        <w:rPr>
          <w:rFonts w:ascii="Times New Roman" w:hAnsi="Times New Roman" w:cs="Times New Roman"/>
          <w:sz w:val="28"/>
        </w:rPr>
        <w:t>8) розробляє та доводить до регіональних (територіальних, міжтериторіальних) органів управління сил безпеки та сил оборони, місцевих органів виконавчої влади накази і директиви з питань територіальної оборони, організовує їх ви</w:t>
      </w:r>
      <w:r>
        <w:rPr>
          <w:rFonts w:ascii="Times New Roman" w:hAnsi="Times New Roman" w:cs="Times New Roman"/>
          <w:sz w:val="28"/>
        </w:rPr>
        <w:t>конання і здійснює контроль за їх реалізацією у військово-сухопутній зоні;</w:t>
      </w:r>
    </w:p>
    <w:p w:rsidR="00142311" w:rsidRDefault="00D67CDF">
      <w:pPr>
        <w:ind w:firstLine="273"/>
        <w:jc w:val="both"/>
      </w:pPr>
      <w:r>
        <w:rPr>
          <w:rFonts w:ascii="Times New Roman" w:hAnsi="Times New Roman" w:cs="Times New Roman"/>
          <w:sz w:val="28"/>
        </w:rPr>
        <w:lastRenderedPageBreak/>
        <w:t xml:space="preserve">9) готує пропозиції щодо переліку військових частин Сил територіальної оборони Збройних Сил України, які залучаються до посилення охорони </w:t>
      </w:r>
      <w:r>
        <w:rPr>
          <w:rFonts w:ascii="Times New Roman" w:hAnsi="Times New Roman" w:cs="Times New Roman"/>
          <w:b/>
          <w:sz w:val="28"/>
        </w:rPr>
        <w:t>та захисту</w:t>
      </w:r>
      <w:r>
        <w:rPr>
          <w:rFonts w:ascii="Times New Roman" w:hAnsi="Times New Roman" w:cs="Times New Roman"/>
          <w:sz w:val="28"/>
        </w:rPr>
        <w:t xml:space="preserve"> сухопутних ділянок державного ко</w:t>
      </w:r>
      <w:r>
        <w:rPr>
          <w:rFonts w:ascii="Times New Roman" w:hAnsi="Times New Roman" w:cs="Times New Roman"/>
          <w:sz w:val="28"/>
        </w:rPr>
        <w:t>рдону України у військово-сухопутній зоні відповідальності;</w:t>
      </w:r>
    </w:p>
    <w:p w:rsidR="00142311" w:rsidRDefault="00D67CDF">
      <w:pPr>
        <w:ind w:firstLine="273"/>
        <w:jc w:val="both"/>
      </w:pPr>
      <w:r>
        <w:rPr>
          <w:rFonts w:ascii="Times New Roman" w:hAnsi="Times New Roman" w:cs="Times New Roman"/>
          <w:sz w:val="28"/>
        </w:rPr>
        <w:t>10) організовує проведення заходів щодо підготовки до розгортання військових частин Сил територіальної оборони Збройних Сил України, що сплановані до виконання завдань територіальної оборони у вій</w:t>
      </w:r>
      <w:r>
        <w:rPr>
          <w:rFonts w:ascii="Times New Roman" w:hAnsi="Times New Roman" w:cs="Times New Roman"/>
          <w:sz w:val="28"/>
        </w:rPr>
        <w:t>ськово-сухопутній зоні відповідальності;</w:t>
      </w:r>
    </w:p>
    <w:p w:rsidR="00142311" w:rsidRDefault="00D67CDF">
      <w:pPr>
        <w:ind w:firstLine="273"/>
        <w:jc w:val="both"/>
      </w:pPr>
      <w:r>
        <w:rPr>
          <w:rFonts w:ascii="Times New Roman" w:hAnsi="Times New Roman" w:cs="Times New Roman"/>
          <w:sz w:val="28"/>
        </w:rPr>
        <w:t>11) визначає потребу в особовому складі, військовій, спеціальній та іншій техніці, озброєнні, боєприпасах, паливно-мастильних, інших матеріально-технічних, енергетичних, фінансових, інформаційних ресурсах, продоволь</w:t>
      </w:r>
      <w:r>
        <w:rPr>
          <w:rFonts w:ascii="Times New Roman" w:hAnsi="Times New Roman" w:cs="Times New Roman"/>
          <w:sz w:val="28"/>
        </w:rPr>
        <w:t>стві, земельних ділянках, комунікаціях, фондах та майні, необхідних для розгортання військових частин Сил територіальної оборони Збройних Сил України, що сплановані до виконання завдань територіальної оборони у військово-сухопутній зоні відповідальності;</w:t>
      </w:r>
    </w:p>
    <w:p w:rsidR="00142311" w:rsidRDefault="00D67CDF">
      <w:pPr>
        <w:ind w:firstLine="273"/>
        <w:jc w:val="both"/>
      </w:pPr>
      <w:r>
        <w:rPr>
          <w:rFonts w:ascii="Times New Roman" w:hAnsi="Times New Roman" w:cs="Times New Roman"/>
          <w:sz w:val="28"/>
        </w:rPr>
        <w:t>1</w:t>
      </w:r>
      <w:r>
        <w:rPr>
          <w:rFonts w:ascii="Times New Roman" w:hAnsi="Times New Roman" w:cs="Times New Roman"/>
          <w:sz w:val="28"/>
        </w:rPr>
        <w:t>2) організовує проведення навчань (тренувань), оперативно-польових поїздок з територіальної оборони та підготовку громадян України до національного спротиву у військово-сухопутній зоні відповідальності;</w:t>
      </w:r>
    </w:p>
    <w:p w:rsidR="00142311" w:rsidRDefault="00D67CDF">
      <w:pPr>
        <w:ind w:firstLine="273"/>
        <w:jc w:val="both"/>
      </w:pPr>
      <w:r>
        <w:rPr>
          <w:rFonts w:ascii="Times New Roman" w:hAnsi="Times New Roman" w:cs="Times New Roman"/>
          <w:sz w:val="28"/>
        </w:rPr>
        <w:t>13) організовує та підтримує взаємодію з питань терит</w:t>
      </w:r>
      <w:r>
        <w:rPr>
          <w:rFonts w:ascii="Times New Roman" w:hAnsi="Times New Roman" w:cs="Times New Roman"/>
          <w:sz w:val="28"/>
        </w:rPr>
        <w:t>оріальної оборони з органами управління сил безпеки та сил оборони, які залучаються до виконання завдань територіальної оборони та знаходяться в межах відповідної військово-сухопутної зони відповідальності.</w:t>
      </w:r>
    </w:p>
    <w:p w:rsidR="00142311" w:rsidRDefault="00D67CDF">
      <w:pPr>
        <w:ind w:firstLine="273"/>
        <w:jc w:val="both"/>
      </w:pPr>
      <w:r>
        <w:rPr>
          <w:rFonts w:ascii="Times New Roman" w:hAnsi="Times New Roman" w:cs="Times New Roman"/>
          <w:sz w:val="28"/>
        </w:rPr>
        <w:t>4. Командування Сил спеціальних операцій Збройних</w:t>
      </w:r>
      <w:r>
        <w:rPr>
          <w:rFonts w:ascii="Times New Roman" w:hAnsi="Times New Roman" w:cs="Times New Roman"/>
          <w:sz w:val="28"/>
        </w:rPr>
        <w:t xml:space="preserve"> Сил України:</w:t>
      </w:r>
    </w:p>
    <w:p w:rsidR="00142311" w:rsidRDefault="00D67CDF">
      <w:pPr>
        <w:ind w:firstLine="273"/>
        <w:jc w:val="both"/>
      </w:pPr>
      <w:r>
        <w:rPr>
          <w:rFonts w:ascii="Times New Roman" w:hAnsi="Times New Roman" w:cs="Times New Roman"/>
          <w:sz w:val="28"/>
        </w:rPr>
        <w:t>1) забезпечує реалізацію Командувачем Сил спеціальних операцій Збройних Сил України повноважень щодо керівництва рухом опору;</w:t>
      </w:r>
    </w:p>
    <w:p w:rsidR="00142311" w:rsidRDefault="00D67CDF">
      <w:pPr>
        <w:ind w:firstLine="273"/>
        <w:jc w:val="both"/>
      </w:pPr>
      <w:r>
        <w:rPr>
          <w:rFonts w:ascii="Times New Roman" w:hAnsi="Times New Roman" w:cs="Times New Roman"/>
          <w:sz w:val="28"/>
        </w:rPr>
        <w:t>2) організовує та здійснює підготовку, ведення та підтримку руху опору;</w:t>
      </w:r>
    </w:p>
    <w:p w:rsidR="00142311" w:rsidRDefault="00D67CDF">
      <w:pPr>
        <w:ind w:firstLine="273"/>
        <w:jc w:val="both"/>
      </w:pPr>
      <w:r>
        <w:rPr>
          <w:rFonts w:ascii="Times New Roman" w:hAnsi="Times New Roman" w:cs="Times New Roman"/>
          <w:sz w:val="28"/>
        </w:rPr>
        <w:t>3) розробляє проект Положення про рух опору;</w:t>
      </w:r>
    </w:p>
    <w:p w:rsidR="00142311" w:rsidRDefault="00D67CDF">
      <w:pPr>
        <w:ind w:firstLine="273"/>
        <w:jc w:val="both"/>
      </w:pPr>
      <w:r>
        <w:rPr>
          <w:rFonts w:ascii="Times New Roman" w:hAnsi="Times New Roman" w:cs="Times New Roman"/>
          <w:sz w:val="28"/>
        </w:rPr>
        <w:t xml:space="preserve">4) здійснює відбір осіб, які виявили бажання стати учасниками руху опору; </w:t>
      </w:r>
    </w:p>
    <w:p w:rsidR="00142311" w:rsidRDefault="00D67CDF">
      <w:pPr>
        <w:ind w:firstLine="273"/>
        <w:jc w:val="both"/>
      </w:pPr>
      <w:r>
        <w:rPr>
          <w:rFonts w:ascii="Times New Roman" w:hAnsi="Times New Roman" w:cs="Times New Roman"/>
          <w:sz w:val="28"/>
        </w:rPr>
        <w:t>5) вивчає, аналізує та оцінює обстановку, яка впливає на здійснення заходів щодо підготовки та ведення руху опору;</w:t>
      </w:r>
    </w:p>
    <w:p w:rsidR="00142311" w:rsidRDefault="00D67CDF">
      <w:pPr>
        <w:ind w:firstLine="273"/>
        <w:jc w:val="both"/>
      </w:pPr>
      <w:r>
        <w:rPr>
          <w:rFonts w:ascii="Times New Roman" w:hAnsi="Times New Roman" w:cs="Times New Roman"/>
          <w:sz w:val="28"/>
        </w:rPr>
        <w:t>6) готує необхідні розрахунки та пропозиції, аналітичні матеріали</w:t>
      </w:r>
      <w:r>
        <w:rPr>
          <w:rFonts w:ascii="Times New Roman" w:hAnsi="Times New Roman" w:cs="Times New Roman"/>
          <w:sz w:val="28"/>
        </w:rPr>
        <w:t xml:space="preserve"> для прийняття Командувачем Сил спеціальних операцій Збройних Сил України рішень з питань руху опору;</w:t>
      </w:r>
    </w:p>
    <w:p w:rsidR="00142311" w:rsidRDefault="00D67CDF">
      <w:pPr>
        <w:ind w:firstLine="273"/>
        <w:jc w:val="both"/>
      </w:pPr>
      <w:r>
        <w:rPr>
          <w:rFonts w:ascii="Times New Roman" w:hAnsi="Times New Roman" w:cs="Times New Roman"/>
          <w:sz w:val="28"/>
        </w:rPr>
        <w:t>7) організовує виконання наказів та директив з питань руху опору;</w:t>
      </w:r>
    </w:p>
    <w:p w:rsidR="00142311" w:rsidRDefault="00D67CDF">
      <w:pPr>
        <w:ind w:firstLine="273"/>
        <w:jc w:val="both"/>
      </w:pPr>
      <w:r>
        <w:rPr>
          <w:rFonts w:ascii="Times New Roman" w:hAnsi="Times New Roman" w:cs="Times New Roman"/>
          <w:sz w:val="28"/>
        </w:rPr>
        <w:t>8) визначає потреби у ресурсах, необхідних для підготовки, підтримання та ведення руху о</w:t>
      </w:r>
      <w:r>
        <w:rPr>
          <w:rFonts w:ascii="Times New Roman" w:hAnsi="Times New Roman" w:cs="Times New Roman"/>
          <w:sz w:val="28"/>
        </w:rPr>
        <w:t>пору.</w:t>
      </w:r>
    </w:p>
    <w:p w:rsidR="00142311" w:rsidRDefault="00D67CDF">
      <w:pPr>
        <w:ind w:firstLine="273"/>
        <w:jc w:val="both"/>
      </w:pPr>
      <w:r>
        <w:rPr>
          <w:rFonts w:ascii="Times New Roman" w:hAnsi="Times New Roman" w:cs="Times New Roman"/>
          <w:sz w:val="28"/>
        </w:rPr>
        <w:lastRenderedPageBreak/>
        <w:t>5. Інші органи військового управління Збройних Сил України:</w:t>
      </w:r>
    </w:p>
    <w:p w:rsidR="00142311" w:rsidRDefault="00D67CDF">
      <w:pPr>
        <w:ind w:firstLine="273"/>
        <w:jc w:val="both"/>
      </w:pPr>
      <w:r>
        <w:rPr>
          <w:rFonts w:ascii="Times New Roman" w:hAnsi="Times New Roman" w:cs="Times New Roman"/>
          <w:sz w:val="28"/>
        </w:rPr>
        <w:t>1) беруть участь у вивченні, аналізі та оцінці обстановки, яка впливає на здійснення заходів національного спротиву;</w:t>
      </w:r>
    </w:p>
    <w:p w:rsidR="00142311" w:rsidRDefault="00D67CDF">
      <w:pPr>
        <w:ind w:firstLine="273"/>
        <w:jc w:val="both"/>
      </w:pPr>
      <w:r>
        <w:rPr>
          <w:rFonts w:ascii="Times New Roman" w:hAnsi="Times New Roman" w:cs="Times New Roman"/>
          <w:sz w:val="28"/>
        </w:rPr>
        <w:t>2) беруть участь у плануванні територіальної оборони, створенні системи у</w:t>
      </w:r>
      <w:r>
        <w:rPr>
          <w:rFonts w:ascii="Times New Roman" w:hAnsi="Times New Roman" w:cs="Times New Roman"/>
          <w:sz w:val="28"/>
        </w:rPr>
        <w:t xml:space="preserve">правління територіальною обороною; </w:t>
      </w:r>
    </w:p>
    <w:p w:rsidR="00142311" w:rsidRDefault="00D67CDF">
      <w:pPr>
        <w:ind w:firstLine="273"/>
        <w:jc w:val="both"/>
      </w:pPr>
      <w:r>
        <w:rPr>
          <w:rFonts w:ascii="Times New Roman" w:hAnsi="Times New Roman" w:cs="Times New Roman"/>
          <w:sz w:val="28"/>
        </w:rPr>
        <w:t>3) у межах компетенції організовують і здійснюють заходи підтримки та забезпечення територіальної оборони;</w:t>
      </w:r>
    </w:p>
    <w:p w:rsidR="00142311" w:rsidRDefault="00D67CDF">
      <w:pPr>
        <w:ind w:firstLine="273"/>
        <w:jc w:val="both"/>
      </w:pPr>
      <w:r>
        <w:rPr>
          <w:rFonts w:ascii="Times New Roman" w:hAnsi="Times New Roman" w:cs="Times New Roman"/>
          <w:sz w:val="28"/>
        </w:rPr>
        <w:t xml:space="preserve">4) організовують підготовку підпорядкованих сил і засобів, які сплановані до участі у територіальній обороні, та </w:t>
      </w:r>
      <w:r>
        <w:rPr>
          <w:rFonts w:ascii="Times New Roman" w:hAnsi="Times New Roman" w:cs="Times New Roman"/>
          <w:sz w:val="28"/>
        </w:rPr>
        <w:t>здійснюють управління ними під час виконання завдань територіальної оборони;</w:t>
      </w:r>
    </w:p>
    <w:p w:rsidR="00142311" w:rsidRDefault="00D67CDF">
      <w:pPr>
        <w:ind w:firstLine="273"/>
        <w:jc w:val="both"/>
      </w:pPr>
      <w:r>
        <w:rPr>
          <w:rFonts w:ascii="Times New Roman" w:hAnsi="Times New Roman" w:cs="Times New Roman"/>
          <w:sz w:val="28"/>
        </w:rPr>
        <w:t>5) беруть участь у навчаннях (тренуваннях), оперативно-польових поїздках з територіальної оборони, забезпечують участь у них підпорядкованих сил і засобів;</w:t>
      </w:r>
    </w:p>
    <w:p w:rsidR="00142311" w:rsidRDefault="00D67CDF">
      <w:pPr>
        <w:ind w:firstLine="273"/>
        <w:jc w:val="both"/>
      </w:pPr>
      <w:r>
        <w:rPr>
          <w:rFonts w:ascii="Times New Roman" w:hAnsi="Times New Roman" w:cs="Times New Roman"/>
          <w:sz w:val="28"/>
        </w:rPr>
        <w:t>6) забезпечують викорис</w:t>
      </w:r>
      <w:r>
        <w:rPr>
          <w:rFonts w:ascii="Times New Roman" w:hAnsi="Times New Roman" w:cs="Times New Roman"/>
          <w:sz w:val="28"/>
        </w:rPr>
        <w:t xml:space="preserve">тання навчальної матеріально-технічної бази військових частин, центрів підготовки, полігонів для підготовки військових частин Сил територіальної оборони Збройних Сил України та громадян України до національного спротиву. </w:t>
      </w:r>
    </w:p>
    <w:p w:rsidR="00142311" w:rsidRDefault="00D67CDF">
      <w:pPr>
        <w:ind w:firstLine="273"/>
        <w:jc w:val="both"/>
      </w:pPr>
      <w:r>
        <w:rPr>
          <w:rFonts w:ascii="Times New Roman" w:hAnsi="Times New Roman" w:cs="Times New Roman"/>
          <w:sz w:val="28"/>
        </w:rPr>
        <w:t>Стаття 16. Повноваження штабів зон</w:t>
      </w:r>
      <w:r>
        <w:rPr>
          <w:rFonts w:ascii="Times New Roman" w:hAnsi="Times New Roman" w:cs="Times New Roman"/>
          <w:sz w:val="28"/>
        </w:rPr>
        <w:t xml:space="preserve"> (районів) територіальної оборони, керівників зон (районів) територіальної оборони</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 Штаб зони (району) територіальної оборони:</w:t>
      </w:r>
    </w:p>
    <w:p w:rsidR="00142311" w:rsidRDefault="00D67CDF">
      <w:pPr>
        <w:ind w:firstLine="273"/>
        <w:jc w:val="both"/>
      </w:pPr>
      <w:r>
        <w:rPr>
          <w:rFonts w:ascii="Times New Roman" w:hAnsi="Times New Roman" w:cs="Times New Roman"/>
          <w:sz w:val="28"/>
        </w:rPr>
        <w:t>1) здійснює збір, аналіз та оцінку обстановки, яка впливає на підготовку та виконання завдань територіальної оборони;</w:t>
      </w:r>
    </w:p>
    <w:p w:rsidR="00142311" w:rsidRDefault="00D67CDF">
      <w:pPr>
        <w:ind w:firstLine="273"/>
        <w:jc w:val="both"/>
      </w:pPr>
      <w:r>
        <w:rPr>
          <w:rFonts w:ascii="Times New Roman" w:hAnsi="Times New Roman" w:cs="Times New Roman"/>
          <w:sz w:val="28"/>
        </w:rPr>
        <w:t>2) ор</w:t>
      </w:r>
      <w:r>
        <w:rPr>
          <w:rFonts w:ascii="Times New Roman" w:hAnsi="Times New Roman" w:cs="Times New Roman"/>
          <w:sz w:val="28"/>
        </w:rPr>
        <w:t>ганізовує та здійснює планування територіальної оборони в межах території відповідної зони (району) територіальної оборони;</w:t>
      </w:r>
    </w:p>
    <w:p w:rsidR="00142311" w:rsidRDefault="00D67CDF">
      <w:pPr>
        <w:ind w:firstLine="273"/>
        <w:jc w:val="both"/>
      </w:pPr>
      <w:r>
        <w:rPr>
          <w:rFonts w:ascii="Times New Roman" w:hAnsi="Times New Roman" w:cs="Times New Roman"/>
          <w:sz w:val="28"/>
        </w:rPr>
        <w:t xml:space="preserve">3) організовує територіальну оборону в межах території відповідної зони (району) територіальної оборони; </w:t>
      </w:r>
    </w:p>
    <w:p w:rsidR="00142311" w:rsidRDefault="00D67CDF">
      <w:pPr>
        <w:ind w:firstLine="273"/>
        <w:jc w:val="both"/>
      </w:pPr>
      <w:r>
        <w:rPr>
          <w:rFonts w:ascii="Times New Roman" w:hAnsi="Times New Roman" w:cs="Times New Roman"/>
          <w:sz w:val="28"/>
        </w:rPr>
        <w:t>4) забезпечує реалізацію п</w:t>
      </w:r>
      <w:r>
        <w:rPr>
          <w:rFonts w:ascii="Times New Roman" w:hAnsi="Times New Roman" w:cs="Times New Roman"/>
          <w:sz w:val="28"/>
        </w:rPr>
        <w:t>овноважень керівників зон (районів) територіальної оборони щодо управління територіальною обороною у відповідній зоні (районі) територіальної оборони;</w:t>
      </w:r>
    </w:p>
    <w:p w:rsidR="00142311" w:rsidRDefault="00D67CDF">
      <w:pPr>
        <w:ind w:firstLine="273"/>
        <w:jc w:val="both"/>
      </w:pPr>
      <w:r>
        <w:rPr>
          <w:rFonts w:ascii="Times New Roman" w:hAnsi="Times New Roman" w:cs="Times New Roman"/>
          <w:sz w:val="28"/>
        </w:rPr>
        <w:t xml:space="preserve">5) бере участь у створенні системи управління територіальною обороною в межах території відповідної зони </w:t>
      </w:r>
      <w:r>
        <w:rPr>
          <w:rFonts w:ascii="Times New Roman" w:hAnsi="Times New Roman" w:cs="Times New Roman"/>
          <w:sz w:val="28"/>
        </w:rPr>
        <w:t>(району) територіальної оборони;</w:t>
      </w:r>
    </w:p>
    <w:p w:rsidR="00142311" w:rsidRDefault="00D67CDF">
      <w:pPr>
        <w:ind w:firstLine="273"/>
        <w:jc w:val="both"/>
      </w:pPr>
      <w:r>
        <w:rPr>
          <w:rFonts w:ascii="Times New Roman" w:hAnsi="Times New Roman" w:cs="Times New Roman"/>
          <w:sz w:val="28"/>
        </w:rPr>
        <w:lastRenderedPageBreak/>
        <w:t>6) відпрацьовує на підставі рішень керівника зони (району) територіальної оборони та доводить до виконавців розпорядження керівника зони (району) територіальної оборони з питань територіальної оборони, організовує та контро</w:t>
      </w:r>
      <w:r>
        <w:rPr>
          <w:rFonts w:ascii="Times New Roman" w:hAnsi="Times New Roman" w:cs="Times New Roman"/>
          <w:sz w:val="28"/>
        </w:rPr>
        <w:t>лює їх виконання;</w:t>
      </w:r>
    </w:p>
    <w:p w:rsidR="00142311" w:rsidRDefault="00D67CDF">
      <w:pPr>
        <w:ind w:firstLine="273"/>
        <w:jc w:val="both"/>
      </w:pPr>
      <w:r>
        <w:rPr>
          <w:rFonts w:ascii="Times New Roman" w:hAnsi="Times New Roman" w:cs="Times New Roman"/>
          <w:sz w:val="28"/>
        </w:rPr>
        <w:t>7) готує необхідні розрахунки та пропозиції, аналітичні матеріали для прийняття керівником зони (району) територіальної оборони рішень з питань територіальної оборони;</w:t>
      </w:r>
    </w:p>
    <w:p w:rsidR="00142311" w:rsidRDefault="00D67CDF">
      <w:pPr>
        <w:ind w:firstLine="273"/>
        <w:jc w:val="both"/>
      </w:pPr>
      <w:r>
        <w:rPr>
          <w:rFonts w:ascii="Times New Roman" w:hAnsi="Times New Roman" w:cs="Times New Roman"/>
          <w:sz w:val="28"/>
        </w:rPr>
        <w:t>8) організовує та підтримує взаємодію між штабами зон (районів) терито</w:t>
      </w:r>
      <w:r>
        <w:rPr>
          <w:rFonts w:ascii="Times New Roman" w:hAnsi="Times New Roman" w:cs="Times New Roman"/>
          <w:sz w:val="28"/>
        </w:rPr>
        <w:t>ріальної оборони та військовими частинами (органами, загонами, підрозділами) під час підготовки та виконання завдань територіальної оборони;</w:t>
      </w:r>
    </w:p>
    <w:p w:rsidR="00142311" w:rsidRDefault="00D67CDF">
      <w:pPr>
        <w:ind w:firstLine="273"/>
        <w:jc w:val="both"/>
      </w:pPr>
      <w:r>
        <w:rPr>
          <w:rFonts w:ascii="Times New Roman" w:hAnsi="Times New Roman" w:cs="Times New Roman"/>
          <w:sz w:val="28"/>
        </w:rPr>
        <w:t>9) здійснює в межах, визначених законодавством України, контроль за готовністю сил і засобів, які залучаються до ви</w:t>
      </w:r>
      <w:r>
        <w:rPr>
          <w:rFonts w:ascii="Times New Roman" w:hAnsi="Times New Roman" w:cs="Times New Roman"/>
          <w:sz w:val="28"/>
        </w:rPr>
        <w:t>конання завдань територіальної оборони;</w:t>
      </w:r>
    </w:p>
    <w:p w:rsidR="00142311" w:rsidRDefault="00D67CDF">
      <w:pPr>
        <w:ind w:firstLine="273"/>
        <w:jc w:val="both"/>
      </w:pPr>
      <w:r>
        <w:rPr>
          <w:rFonts w:ascii="Times New Roman" w:hAnsi="Times New Roman" w:cs="Times New Roman"/>
          <w:sz w:val="28"/>
        </w:rPr>
        <w:t>10) бере участь у навчаннях (тренуваннях), оперативно-польових поїздках з територіальної оборони та підготовці громадян України до національного спротиву в межах території відповідної зони (району) територіальної обо</w:t>
      </w:r>
      <w:r>
        <w:rPr>
          <w:rFonts w:ascii="Times New Roman" w:hAnsi="Times New Roman" w:cs="Times New Roman"/>
          <w:sz w:val="28"/>
        </w:rPr>
        <w:t>рони.</w:t>
      </w:r>
    </w:p>
    <w:p w:rsidR="00142311" w:rsidRDefault="00D67CDF">
      <w:pPr>
        <w:ind w:firstLine="273"/>
        <w:jc w:val="both"/>
      </w:pPr>
      <w:r>
        <w:rPr>
          <w:rFonts w:ascii="Times New Roman" w:hAnsi="Times New Roman" w:cs="Times New Roman"/>
          <w:sz w:val="28"/>
        </w:rPr>
        <w:t>2. Керівник зони (району) територіальної оборони:</w:t>
      </w:r>
    </w:p>
    <w:p w:rsidR="00142311" w:rsidRDefault="00D67CDF">
      <w:pPr>
        <w:ind w:firstLine="273"/>
        <w:jc w:val="both"/>
      </w:pPr>
      <w:r>
        <w:rPr>
          <w:rFonts w:ascii="Times New Roman" w:hAnsi="Times New Roman" w:cs="Times New Roman"/>
          <w:sz w:val="28"/>
        </w:rPr>
        <w:t>1) несе персональну відповідальність за стан готовності зони (району) територіальної оборони до виконання завдань територіальної оборони;</w:t>
      </w:r>
    </w:p>
    <w:p w:rsidR="00142311" w:rsidRDefault="00D67CDF">
      <w:pPr>
        <w:ind w:firstLine="273"/>
        <w:jc w:val="both"/>
      </w:pPr>
      <w:r>
        <w:rPr>
          <w:rFonts w:ascii="Times New Roman" w:hAnsi="Times New Roman" w:cs="Times New Roman"/>
          <w:sz w:val="28"/>
        </w:rPr>
        <w:t>2) організовує та здійснює керівництво територіальною обороною в межах території відповідної зони (району) територіальної оборони;</w:t>
      </w:r>
    </w:p>
    <w:p w:rsidR="00142311" w:rsidRDefault="00D67CDF">
      <w:pPr>
        <w:ind w:firstLine="273"/>
        <w:jc w:val="both"/>
      </w:pPr>
      <w:r>
        <w:rPr>
          <w:rFonts w:ascii="Times New Roman" w:hAnsi="Times New Roman" w:cs="Times New Roman"/>
          <w:sz w:val="28"/>
        </w:rPr>
        <w:t xml:space="preserve">3) організовує створення та функціонування системи управління територіальною обороною в зоні (районі) територіальної оборони </w:t>
      </w:r>
      <w:r>
        <w:rPr>
          <w:rFonts w:ascii="Times New Roman" w:hAnsi="Times New Roman" w:cs="Times New Roman"/>
          <w:sz w:val="28"/>
        </w:rPr>
        <w:t>та здійснює контроль за її станом;</w:t>
      </w:r>
    </w:p>
    <w:p w:rsidR="00142311" w:rsidRDefault="00D67CDF">
      <w:pPr>
        <w:ind w:firstLine="273"/>
        <w:jc w:val="both"/>
      </w:pPr>
      <w:r>
        <w:rPr>
          <w:rFonts w:ascii="Times New Roman" w:hAnsi="Times New Roman" w:cs="Times New Roman"/>
          <w:sz w:val="28"/>
        </w:rPr>
        <w:t>4) організовує виконання у зоні (районі) територіальної оборони завдань щодо підготовки і ведення територіальної оборони, реалізацію наказів і директив з питань територіальної оборони;</w:t>
      </w:r>
    </w:p>
    <w:p w:rsidR="00142311" w:rsidRDefault="00D67CDF">
      <w:pPr>
        <w:ind w:firstLine="273"/>
        <w:jc w:val="both"/>
      </w:pPr>
      <w:r>
        <w:rPr>
          <w:rFonts w:ascii="Times New Roman" w:hAnsi="Times New Roman" w:cs="Times New Roman"/>
          <w:sz w:val="28"/>
        </w:rPr>
        <w:t>5) забезпечує взаємодію з питань тер</w:t>
      </w:r>
      <w:r>
        <w:rPr>
          <w:rFonts w:ascii="Times New Roman" w:hAnsi="Times New Roman" w:cs="Times New Roman"/>
          <w:sz w:val="28"/>
        </w:rPr>
        <w:t>иторіальної оборони з органами місцевого самоврядування у відповідній зоні (районі) територіальної оборони;</w:t>
      </w:r>
    </w:p>
    <w:p w:rsidR="00142311" w:rsidRDefault="00D67CDF">
      <w:pPr>
        <w:ind w:firstLine="273"/>
        <w:jc w:val="both"/>
      </w:pPr>
      <w:r>
        <w:rPr>
          <w:rFonts w:ascii="Times New Roman" w:hAnsi="Times New Roman" w:cs="Times New Roman"/>
          <w:sz w:val="28"/>
        </w:rPr>
        <w:t>6) організовує підготовку та проводить навчання (тренування), оперативно-польові поїздки з територіальної оборони в зоні (районі) територіальної оборони;</w:t>
      </w:r>
    </w:p>
    <w:p w:rsidR="00142311" w:rsidRDefault="00D67CDF">
      <w:pPr>
        <w:ind w:firstLine="273"/>
        <w:jc w:val="both"/>
      </w:pPr>
      <w:r>
        <w:rPr>
          <w:rFonts w:ascii="Times New Roman" w:hAnsi="Times New Roman" w:cs="Times New Roman"/>
          <w:sz w:val="28"/>
        </w:rPr>
        <w:lastRenderedPageBreak/>
        <w:t>7) бере участь в організації підготовки громадян України до національного спротиву в межах зони (район</w:t>
      </w:r>
      <w:r>
        <w:rPr>
          <w:rFonts w:ascii="Times New Roman" w:hAnsi="Times New Roman" w:cs="Times New Roman"/>
          <w:sz w:val="28"/>
        </w:rPr>
        <w:t xml:space="preserve">у) територіальної оборони; </w:t>
      </w:r>
    </w:p>
    <w:p w:rsidR="00142311" w:rsidRDefault="00D67CDF">
      <w:pPr>
        <w:ind w:firstLine="273"/>
        <w:jc w:val="both"/>
      </w:pPr>
      <w:r>
        <w:rPr>
          <w:rFonts w:ascii="Times New Roman" w:hAnsi="Times New Roman" w:cs="Times New Roman"/>
          <w:sz w:val="28"/>
        </w:rPr>
        <w:t>8) здійснює контроль за готовністю сил і засобів, які залучаються до виконання завдань територіальної оборони у відповідній зоні (районі) територіальної оборони.</w:t>
      </w:r>
    </w:p>
    <w:p w:rsidR="00142311" w:rsidRDefault="00D67CDF">
      <w:pPr>
        <w:ind w:firstLine="273"/>
        <w:jc w:val="both"/>
      </w:pPr>
      <w:r>
        <w:rPr>
          <w:rFonts w:ascii="Times New Roman" w:hAnsi="Times New Roman" w:cs="Times New Roman"/>
          <w:sz w:val="28"/>
        </w:rPr>
        <w:t xml:space="preserve">Стаття 17. Повноваження інших сил безпеки та сил оборони </w:t>
      </w:r>
    </w:p>
    <w:p w:rsidR="00142311" w:rsidRDefault="00D67CDF">
      <w:pPr>
        <w:ind w:firstLine="273"/>
        <w:jc w:val="both"/>
      </w:pPr>
      <w:r>
        <w:rPr>
          <w:rFonts w:ascii="Times New Roman" w:hAnsi="Times New Roman" w:cs="Times New Roman"/>
          <w:sz w:val="28"/>
        </w:rPr>
        <w:t>1. Націо</w:t>
      </w:r>
      <w:r>
        <w:rPr>
          <w:rFonts w:ascii="Times New Roman" w:hAnsi="Times New Roman" w:cs="Times New Roman"/>
          <w:sz w:val="28"/>
        </w:rPr>
        <w:t>нальна поліція України, Національна гвардія України, Служба безпеки України, Державна прикордонна служба України, Державна служба спеціального зв'язку та захисту інформації України, Державна спеціальна служба транспорту, Управління державної охорони Україн</w:t>
      </w:r>
      <w:r>
        <w:rPr>
          <w:rFonts w:ascii="Times New Roman" w:hAnsi="Times New Roman" w:cs="Times New Roman"/>
          <w:sz w:val="28"/>
        </w:rPr>
        <w:t>и, центральний орган виконавчої влади, який реалізує державну політику у сфері цивільного захисту:</w:t>
      </w:r>
    </w:p>
    <w:p w:rsidR="00142311" w:rsidRDefault="00D67CDF">
      <w:pPr>
        <w:ind w:firstLine="273"/>
        <w:jc w:val="both"/>
      </w:pPr>
      <w:r>
        <w:rPr>
          <w:rFonts w:ascii="Times New Roman" w:hAnsi="Times New Roman" w:cs="Times New Roman"/>
          <w:sz w:val="28"/>
        </w:rPr>
        <w:t xml:space="preserve">1) беруть участь у проведенні аналізу та оцінки обстановки, яка впливає на виконання завдань територіальної оборони та руху опору; </w:t>
      </w:r>
    </w:p>
    <w:p w:rsidR="00142311" w:rsidRDefault="00D67CDF">
      <w:pPr>
        <w:ind w:firstLine="273"/>
        <w:jc w:val="both"/>
      </w:pPr>
      <w:r>
        <w:rPr>
          <w:rFonts w:ascii="Times New Roman" w:hAnsi="Times New Roman" w:cs="Times New Roman"/>
          <w:sz w:val="28"/>
        </w:rPr>
        <w:t>2) беруть участь у планув</w:t>
      </w:r>
      <w:r>
        <w:rPr>
          <w:rFonts w:ascii="Times New Roman" w:hAnsi="Times New Roman" w:cs="Times New Roman"/>
          <w:sz w:val="28"/>
        </w:rPr>
        <w:t>анні територіальної оборони;</w:t>
      </w:r>
    </w:p>
    <w:p w:rsidR="00142311" w:rsidRDefault="00D67CDF">
      <w:pPr>
        <w:ind w:firstLine="273"/>
        <w:jc w:val="both"/>
      </w:pPr>
      <w:r>
        <w:rPr>
          <w:rFonts w:ascii="Times New Roman" w:hAnsi="Times New Roman" w:cs="Times New Roman"/>
          <w:sz w:val="28"/>
        </w:rPr>
        <w:t>3) беруть участь у створенні системи управління територіальною обороною;</w:t>
      </w:r>
    </w:p>
    <w:p w:rsidR="00142311" w:rsidRDefault="00D67CDF">
      <w:pPr>
        <w:ind w:firstLine="273"/>
        <w:jc w:val="both"/>
      </w:pPr>
      <w:r>
        <w:rPr>
          <w:rFonts w:ascii="Times New Roman" w:hAnsi="Times New Roman" w:cs="Times New Roman"/>
          <w:sz w:val="28"/>
        </w:rPr>
        <w:t>4) здійснюють підготовку підпорядкованих сил і засобів, що залучаються до територіальної оборони, та управління ними під час виконання завдань територіаль</w:t>
      </w:r>
      <w:r>
        <w:rPr>
          <w:rFonts w:ascii="Times New Roman" w:hAnsi="Times New Roman" w:cs="Times New Roman"/>
          <w:sz w:val="28"/>
        </w:rPr>
        <w:t>ної оборони;</w:t>
      </w:r>
    </w:p>
    <w:p w:rsidR="00142311" w:rsidRDefault="00D67CDF">
      <w:pPr>
        <w:ind w:firstLine="273"/>
        <w:jc w:val="both"/>
      </w:pPr>
      <w:r>
        <w:rPr>
          <w:rFonts w:ascii="Times New Roman" w:hAnsi="Times New Roman" w:cs="Times New Roman"/>
          <w:sz w:val="28"/>
        </w:rPr>
        <w:t xml:space="preserve">5) підтримують взаємодію під час підготовки та виконання завдань територіальної оборони; </w:t>
      </w:r>
    </w:p>
    <w:p w:rsidR="00142311" w:rsidRDefault="00D67CDF">
      <w:pPr>
        <w:ind w:firstLine="273"/>
        <w:jc w:val="both"/>
      </w:pPr>
      <w:r>
        <w:rPr>
          <w:rFonts w:ascii="Times New Roman" w:hAnsi="Times New Roman" w:cs="Times New Roman"/>
          <w:sz w:val="28"/>
        </w:rPr>
        <w:t>6) беруть участь у навчаннях (тренуваннях), оперативно-польових поїздках з територіальної оборони, забезпечують участь у них підпорядкованих органів та п</w:t>
      </w:r>
      <w:r>
        <w:rPr>
          <w:rFonts w:ascii="Times New Roman" w:hAnsi="Times New Roman" w:cs="Times New Roman"/>
          <w:sz w:val="28"/>
        </w:rPr>
        <w:t>ідрозділів.</w:t>
      </w:r>
    </w:p>
    <w:p w:rsidR="00142311" w:rsidRDefault="00D67CDF">
      <w:pPr>
        <w:ind w:firstLine="273"/>
        <w:jc w:val="both"/>
      </w:pPr>
      <w:r>
        <w:rPr>
          <w:rFonts w:ascii="Times New Roman" w:hAnsi="Times New Roman" w:cs="Times New Roman"/>
          <w:sz w:val="28"/>
        </w:rPr>
        <w:t xml:space="preserve">2. Національна поліція України та Служба безпеки України крім завдань, визначених частиною першою цієї статті, проводять у визначеному законодавством України порядку обов'язкову спеціальну перевірку кандидатів на посаду командира добровольчого </w:t>
      </w:r>
      <w:r>
        <w:rPr>
          <w:rFonts w:ascii="Times New Roman" w:hAnsi="Times New Roman" w:cs="Times New Roman"/>
          <w:sz w:val="28"/>
        </w:rPr>
        <w:t>формування територіальної громади.</w:t>
      </w:r>
    </w:p>
    <w:p w:rsidR="00142311" w:rsidRDefault="00D67CDF">
      <w:pPr>
        <w:ind w:firstLine="273"/>
        <w:jc w:val="center"/>
      </w:pPr>
      <w:r>
        <w:rPr>
          <w:rFonts w:ascii="Times New Roman" w:hAnsi="Times New Roman" w:cs="Times New Roman"/>
          <w:sz w:val="28"/>
        </w:rPr>
        <w:t>РОЗДІЛ V</w:t>
      </w:r>
    </w:p>
    <w:p w:rsidR="00142311" w:rsidRDefault="00D67CDF">
      <w:pPr>
        <w:ind w:firstLine="273"/>
        <w:jc w:val="center"/>
      </w:pPr>
      <w:r>
        <w:rPr>
          <w:rFonts w:ascii="Times New Roman" w:hAnsi="Times New Roman" w:cs="Times New Roman"/>
          <w:sz w:val="28"/>
        </w:rPr>
        <w:t>ПІДГОТОВКА, РОЗГОРТАННЯ ТА ВЕДЕННЯ ТЕРИТОРІАЛЬНОЇ ОБОРОНИ УКРАЇНИ</w:t>
      </w:r>
    </w:p>
    <w:p w:rsidR="00142311" w:rsidRDefault="00D67CDF">
      <w:pPr>
        <w:ind w:firstLine="273"/>
        <w:jc w:val="both"/>
      </w:pPr>
      <w:r>
        <w:rPr>
          <w:rFonts w:ascii="Times New Roman" w:hAnsi="Times New Roman" w:cs="Times New Roman"/>
          <w:sz w:val="28"/>
        </w:rPr>
        <w:t xml:space="preserve">Стаття 18. Підготовка територіальної оборони </w:t>
      </w:r>
    </w:p>
    <w:p w:rsidR="00142311" w:rsidRDefault="00D67CDF">
      <w:pPr>
        <w:ind w:firstLine="273"/>
        <w:jc w:val="both"/>
      </w:pPr>
      <w:r>
        <w:rPr>
          <w:rFonts w:ascii="Times New Roman" w:hAnsi="Times New Roman" w:cs="Times New Roman"/>
          <w:sz w:val="28"/>
        </w:rPr>
        <w:lastRenderedPageBreak/>
        <w:t>1. Підготовка територіальної оборони є складовою підготовки держави до оборони та організовується Го</w:t>
      </w:r>
      <w:r>
        <w:rPr>
          <w:rFonts w:ascii="Times New Roman" w:hAnsi="Times New Roman" w:cs="Times New Roman"/>
          <w:sz w:val="28"/>
        </w:rPr>
        <w:t>ловнокомандувачем Збройних Сил України через Командувача Сил територіальної оборони Збройних Сил України.</w:t>
      </w:r>
    </w:p>
    <w:p w:rsidR="00142311" w:rsidRDefault="00D67CDF">
      <w:pPr>
        <w:ind w:firstLine="273"/>
        <w:jc w:val="both"/>
      </w:pPr>
      <w:r>
        <w:rPr>
          <w:rFonts w:ascii="Times New Roman" w:hAnsi="Times New Roman" w:cs="Times New Roman"/>
          <w:sz w:val="28"/>
        </w:rPr>
        <w:t xml:space="preserve">Заходи щодо підготовки територіальної оборони не здійснюються на тимчасово окупованих територіях України та в межах районів </w:t>
      </w:r>
      <w:r>
        <w:rPr>
          <w:rFonts w:ascii="Times New Roman" w:hAnsi="Times New Roman" w:cs="Times New Roman"/>
          <w:b/>
          <w:sz w:val="28"/>
        </w:rPr>
        <w:t xml:space="preserve">ведення воєнних (бойових) </w:t>
      </w:r>
      <w:r>
        <w:rPr>
          <w:rFonts w:ascii="Times New Roman" w:hAnsi="Times New Roman" w:cs="Times New Roman"/>
          <w:b/>
          <w:sz w:val="28"/>
        </w:rPr>
        <w:t>дій</w:t>
      </w:r>
      <w:r>
        <w:rPr>
          <w:rFonts w:ascii="Times New Roman" w:hAnsi="Times New Roman" w:cs="Times New Roman"/>
          <w:sz w:val="28"/>
        </w:rPr>
        <w:t>.</w:t>
      </w:r>
    </w:p>
    <w:p w:rsidR="00142311" w:rsidRDefault="00D67CDF">
      <w:pPr>
        <w:ind w:firstLine="273"/>
        <w:jc w:val="both"/>
      </w:pPr>
      <w:r>
        <w:rPr>
          <w:rFonts w:ascii="Times New Roman" w:hAnsi="Times New Roman" w:cs="Times New Roman"/>
          <w:sz w:val="28"/>
        </w:rPr>
        <w:t xml:space="preserve">2. Основи підготовки та виконання завдань територіальної оборони, порядок організації управління, взаємодії, підтримки та забезпечення сил і засобів, які залучаються до територіальної оборони, визначаються в </w:t>
      </w:r>
      <w:r>
        <w:rPr>
          <w:rFonts w:ascii="Times New Roman" w:hAnsi="Times New Roman" w:cs="Times New Roman"/>
          <w:b/>
          <w:sz w:val="28"/>
        </w:rPr>
        <w:t>Доктрині територіальної оборони</w:t>
      </w:r>
      <w:r>
        <w:rPr>
          <w:rFonts w:ascii="Times New Roman" w:hAnsi="Times New Roman" w:cs="Times New Roman"/>
          <w:sz w:val="28"/>
        </w:rPr>
        <w:t>, яка затвер</w:t>
      </w:r>
      <w:r>
        <w:rPr>
          <w:rFonts w:ascii="Times New Roman" w:hAnsi="Times New Roman" w:cs="Times New Roman"/>
          <w:sz w:val="28"/>
        </w:rPr>
        <w:t>джується Верховним Головнокомандувачем Збройних Сил України.</w:t>
      </w:r>
    </w:p>
    <w:p w:rsidR="00142311" w:rsidRDefault="00D67CDF">
      <w:pPr>
        <w:ind w:firstLine="273"/>
        <w:jc w:val="both"/>
      </w:pPr>
      <w:r>
        <w:rPr>
          <w:rFonts w:ascii="Times New Roman" w:hAnsi="Times New Roman" w:cs="Times New Roman"/>
          <w:sz w:val="28"/>
        </w:rPr>
        <w:t xml:space="preserve">Порядок організації, забезпечення та проведення підготовки добровольчих формувань територіальних громад до виконання завдань територіальної оборони визначається Кабінетом Міністрів України. </w:t>
      </w:r>
    </w:p>
    <w:p w:rsidR="00142311" w:rsidRDefault="00D67CDF">
      <w:pPr>
        <w:ind w:firstLine="273"/>
        <w:jc w:val="both"/>
      </w:pPr>
      <w:r>
        <w:rPr>
          <w:rFonts w:ascii="Times New Roman" w:hAnsi="Times New Roman" w:cs="Times New Roman"/>
          <w:sz w:val="28"/>
        </w:rPr>
        <w:t>Стат</w:t>
      </w:r>
      <w:r>
        <w:rPr>
          <w:rFonts w:ascii="Times New Roman" w:hAnsi="Times New Roman" w:cs="Times New Roman"/>
          <w:sz w:val="28"/>
        </w:rPr>
        <w:t xml:space="preserve">тя 19. Розгортання територіальної оборони </w:t>
      </w:r>
    </w:p>
    <w:p w:rsidR="00142311" w:rsidRDefault="00D67CDF">
      <w:pPr>
        <w:ind w:firstLine="273"/>
        <w:jc w:val="both"/>
      </w:pPr>
      <w:r>
        <w:rPr>
          <w:rFonts w:ascii="Times New Roman" w:hAnsi="Times New Roman" w:cs="Times New Roman"/>
          <w:sz w:val="28"/>
        </w:rPr>
        <w:t>1. Розгортання територіальної оборони на всій території України або в окремих її місцевостях здійснюється з урахуванням розвитку суспільно-політичної обстановки у військово-сухопутних зонах та зонах (районах) тери</w:t>
      </w:r>
      <w:r>
        <w:rPr>
          <w:rFonts w:ascii="Times New Roman" w:hAnsi="Times New Roman" w:cs="Times New Roman"/>
          <w:sz w:val="28"/>
        </w:rPr>
        <w:t>торіальної оборони або воєнно-політичної обстановки навколо України для своєчасного реагування та вжиття необхідних заходів щодо захисту незалежності і територіальної цілісності України та усунення загроз національній безпеці України у воєнній сфері.</w:t>
      </w:r>
    </w:p>
    <w:p w:rsidR="00142311" w:rsidRDefault="00D67CDF">
      <w:pPr>
        <w:ind w:firstLine="273"/>
        <w:jc w:val="both"/>
      </w:pPr>
      <w:r>
        <w:rPr>
          <w:rFonts w:ascii="Times New Roman" w:hAnsi="Times New Roman" w:cs="Times New Roman"/>
          <w:sz w:val="28"/>
        </w:rPr>
        <w:t>Підст</w:t>
      </w:r>
      <w:r>
        <w:rPr>
          <w:rFonts w:ascii="Times New Roman" w:hAnsi="Times New Roman" w:cs="Times New Roman"/>
          <w:sz w:val="28"/>
        </w:rPr>
        <w:t>авою для розгортання територіальної оборони є введення в дію Зведеного плану територіальної оборони України або планів територіальної оборони в окремих її місцевостях.</w:t>
      </w:r>
    </w:p>
    <w:p w:rsidR="00142311" w:rsidRDefault="00D67CDF">
      <w:pPr>
        <w:ind w:firstLine="273"/>
        <w:jc w:val="both"/>
      </w:pPr>
      <w:r>
        <w:rPr>
          <w:rFonts w:ascii="Times New Roman" w:hAnsi="Times New Roman" w:cs="Times New Roman"/>
          <w:sz w:val="28"/>
        </w:rPr>
        <w:t xml:space="preserve">2. Рішення про введення в дію Зведеного плану територіальної оборони України або планів територіальної оборони в окремих її місцевостях приймається Радою національної безпеки і оборони України </w:t>
      </w:r>
      <w:r>
        <w:rPr>
          <w:rFonts w:ascii="Times New Roman" w:hAnsi="Times New Roman" w:cs="Times New Roman"/>
          <w:b/>
          <w:sz w:val="28"/>
        </w:rPr>
        <w:t>за поданням Головнокомандувача Збройних Сил України</w:t>
      </w:r>
      <w:r>
        <w:rPr>
          <w:rFonts w:ascii="Times New Roman" w:hAnsi="Times New Roman" w:cs="Times New Roman"/>
          <w:sz w:val="28"/>
        </w:rPr>
        <w:t>, у якому за</w:t>
      </w:r>
      <w:r>
        <w:rPr>
          <w:rFonts w:ascii="Times New Roman" w:hAnsi="Times New Roman" w:cs="Times New Roman"/>
          <w:sz w:val="28"/>
        </w:rPr>
        <w:t>значаються:</w:t>
      </w:r>
    </w:p>
    <w:p w:rsidR="00142311" w:rsidRDefault="00D67CDF">
      <w:pPr>
        <w:ind w:firstLine="273"/>
        <w:jc w:val="both"/>
      </w:pPr>
      <w:r>
        <w:rPr>
          <w:rFonts w:ascii="Times New Roman" w:hAnsi="Times New Roman" w:cs="Times New Roman"/>
          <w:sz w:val="28"/>
        </w:rPr>
        <w:t>1) обґрунтування необхідності введення в дію Зведеного плану територіальної оборони України або планів територіальної оборони в окремих її місцевостях;</w:t>
      </w:r>
    </w:p>
    <w:p w:rsidR="00142311" w:rsidRDefault="00D67CDF">
      <w:pPr>
        <w:ind w:firstLine="273"/>
        <w:jc w:val="both"/>
      </w:pPr>
      <w:r>
        <w:rPr>
          <w:rFonts w:ascii="Times New Roman" w:hAnsi="Times New Roman" w:cs="Times New Roman"/>
          <w:sz w:val="28"/>
        </w:rPr>
        <w:t xml:space="preserve">2) межі території, на якій вводиться Зведений план територіальної оборони України або плани </w:t>
      </w:r>
      <w:r>
        <w:rPr>
          <w:rFonts w:ascii="Times New Roman" w:hAnsi="Times New Roman" w:cs="Times New Roman"/>
          <w:sz w:val="28"/>
        </w:rPr>
        <w:t>територіальної оборони в окремих її місцевостях, час введення і строк, на який вони вводяться;</w:t>
      </w:r>
    </w:p>
    <w:p w:rsidR="00142311" w:rsidRDefault="00D67CDF">
      <w:pPr>
        <w:ind w:firstLine="273"/>
        <w:jc w:val="both"/>
      </w:pPr>
      <w:r>
        <w:rPr>
          <w:rFonts w:ascii="Times New Roman" w:hAnsi="Times New Roman" w:cs="Times New Roman"/>
          <w:sz w:val="28"/>
        </w:rPr>
        <w:lastRenderedPageBreak/>
        <w:t>3) завдання органів управління територіальною обороною, органів державної влади та органів місцевого самоврядування щодо запровадження і здійснення заходів, пере</w:t>
      </w:r>
      <w:r>
        <w:rPr>
          <w:rFonts w:ascii="Times New Roman" w:hAnsi="Times New Roman" w:cs="Times New Roman"/>
          <w:sz w:val="28"/>
        </w:rPr>
        <w:t>дбачених Зведеним планом територіальної оборони України або планами територіальної оборони в окремих її місцевостях;</w:t>
      </w:r>
    </w:p>
    <w:p w:rsidR="00142311" w:rsidRDefault="00D67CDF">
      <w:pPr>
        <w:ind w:firstLine="273"/>
        <w:jc w:val="both"/>
      </w:pPr>
      <w:r>
        <w:rPr>
          <w:rFonts w:ascii="Times New Roman" w:hAnsi="Times New Roman" w:cs="Times New Roman"/>
          <w:sz w:val="28"/>
        </w:rPr>
        <w:t>4) обмеження щодо введення в дію окремих складових Зведеного плану територіальної оборони України або планів територіальної оборони України</w:t>
      </w:r>
      <w:r>
        <w:rPr>
          <w:rFonts w:ascii="Times New Roman" w:hAnsi="Times New Roman" w:cs="Times New Roman"/>
          <w:sz w:val="28"/>
        </w:rPr>
        <w:t xml:space="preserve"> за умов відсутності правового режиму воєнного стану;</w:t>
      </w:r>
    </w:p>
    <w:p w:rsidR="00142311" w:rsidRDefault="00D67CDF">
      <w:pPr>
        <w:ind w:firstLine="273"/>
        <w:jc w:val="both"/>
      </w:pPr>
      <w:r>
        <w:rPr>
          <w:rFonts w:ascii="Times New Roman" w:hAnsi="Times New Roman" w:cs="Times New Roman"/>
          <w:sz w:val="28"/>
        </w:rPr>
        <w:t>5) інші питання, що випливають із цього Закону.</w:t>
      </w:r>
    </w:p>
    <w:p w:rsidR="00142311" w:rsidRDefault="00D67CDF">
      <w:pPr>
        <w:ind w:firstLine="273"/>
        <w:jc w:val="both"/>
      </w:pPr>
      <w:r>
        <w:rPr>
          <w:rFonts w:ascii="Times New Roman" w:hAnsi="Times New Roman" w:cs="Times New Roman"/>
          <w:sz w:val="28"/>
        </w:rPr>
        <w:t xml:space="preserve">Рішення Ради національної безпеки і оборони України про введення в дію Зведеного плану територіальної оборони України або планів територіальної оборони в </w:t>
      </w:r>
      <w:r>
        <w:rPr>
          <w:rFonts w:ascii="Times New Roman" w:hAnsi="Times New Roman" w:cs="Times New Roman"/>
          <w:sz w:val="28"/>
        </w:rPr>
        <w:t xml:space="preserve">окремих її місцевостях, </w:t>
      </w:r>
      <w:r>
        <w:rPr>
          <w:rFonts w:ascii="Times New Roman" w:hAnsi="Times New Roman" w:cs="Times New Roman"/>
          <w:b/>
          <w:sz w:val="28"/>
        </w:rPr>
        <w:t>яке введене в дію указом Президента Україн</w:t>
      </w:r>
      <w:r>
        <w:rPr>
          <w:rFonts w:ascii="Times New Roman" w:hAnsi="Times New Roman" w:cs="Times New Roman"/>
          <w:sz w:val="28"/>
        </w:rPr>
        <w:t>и, підлягає негайному оголошенню через засоби масової інформації або оприлюдненню іншим способом.</w:t>
      </w:r>
    </w:p>
    <w:p w:rsidR="00142311" w:rsidRDefault="00D67CDF">
      <w:pPr>
        <w:ind w:firstLine="273"/>
        <w:jc w:val="both"/>
      </w:pPr>
      <w:r>
        <w:rPr>
          <w:rFonts w:ascii="Times New Roman" w:hAnsi="Times New Roman" w:cs="Times New Roman"/>
          <w:sz w:val="28"/>
        </w:rPr>
        <w:t>Стаття 20. Виконання завдань територіальної оборони</w:t>
      </w:r>
    </w:p>
    <w:p w:rsidR="00142311" w:rsidRDefault="00D67CDF">
      <w:pPr>
        <w:ind w:firstLine="273"/>
        <w:jc w:val="both"/>
      </w:pPr>
      <w:r>
        <w:rPr>
          <w:rFonts w:ascii="Times New Roman" w:hAnsi="Times New Roman" w:cs="Times New Roman"/>
          <w:sz w:val="28"/>
        </w:rPr>
        <w:t>1. Виконання завдань територіальної обор</w:t>
      </w:r>
      <w:r>
        <w:rPr>
          <w:rFonts w:ascii="Times New Roman" w:hAnsi="Times New Roman" w:cs="Times New Roman"/>
          <w:sz w:val="28"/>
        </w:rPr>
        <w:t xml:space="preserve">они здійснюється поза районами </w:t>
      </w:r>
      <w:r>
        <w:rPr>
          <w:rFonts w:ascii="Times New Roman" w:hAnsi="Times New Roman" w:cs="Times New Roman"/>
          <w:b/>
          <w:sz w:val="28"/>
        </w:rPr>
        <w:t>ведення воєнних (бойових) дій.</w:t>
      </w:r>
    </w:p>
    <w:p w:rsidR="00142311" w:rsidRDefault="00D67CDF">
      <w:pPr>
        <w:ind w:firstLine="273"/>
        <w:jc w:val="both"/>
      </w:pPr>
      <w:r>
        <w:rPr>
          <w:rFonts w:ascii="Times New Roman" w:hAnsi="Times New Roman" w:cs="Times New Roman"/>
          <w:sz w:val="28"/>
        </w:rPr>
        <w:t>2. З метою нарощування сил і засобів для стабілізації обстановки, а також у випадку визначення відповідної зони територіальної оборони районом ведення воєнних (бойових) дій, військові частини Си</w:t>
      </w:r>
      <w:r>
        <w:rPr>
          <w:rFonts w:ascii="Times New Roman" w:hAnsi="Times New Roman" w:cs="Times New Roman"/>
          <w:sz w:val="28"/>
        </w:rPr>
        <w:t>л територіальної оборони Збройних Сил України за рішенням Головнокомандувача Збройних Сил України можуть залучатися до виконання завдань територіальної оборони поза межами своєї зони територіальної оборони.</w:t>
      </w:r>
    </w:p>
    <w:p w:rsidR="00142311" w:rsidRDefault="00D67CDF">
      <w:pPr>
        <w:ind w:firstLine="273"/>
        <w:jc w:val="both"/>
      </w:pPr>
      <w:r>
        <w:rPr>
          <w:rFonts w:ascii="Times New Roman" w:hAnsi="Times New Roman" w:cs="Times New Roman"/>
          <w:sz w:val="28"/>
        </w:rPr>
        <w:t>Стаття 21. Припинення та скасування дії планів те</w:t>
      </w:r>
      <w:r>
        <w:rPr>
          <w:rFonts w:ascii="Times New Roman" w:hAnsi="Times New Roman" w:cs="Times New Roman"/>
          <w:sz w:val="28"/>
        </w:rPr>
        <w:t>риторіальної оборони</w:t>
      </w:r>
    </w:p>
    <w:p w:rsidR="00142311" w:rsidRDefault="00D67CDF">
      <w:pPr>
        <w:ind w:firstLine="273"/>
        <w:jc w:val="both"/>
      </w:pPr>
      <w:r>
        <w:rPr>
          <w:rFonts w:ascii="Times New Roman" w:hAnsi="Times New Roman" w:cs="Times New Roman"/>
          <w:sz w:val="28"/>
        </w:rPr>
        <w:t>1. Дія Зведеного плану територіальної оборони України або планів територіальної оборони в окремих її місцевостях припиняється після закінчення строку, на який їх було введено.</w:t>
      </w:r>
    </w:p>
    <w:p w:rsidR="00142311" w:rsidRDefault="00D67CDF">
      <w:pPr>
        <w:ind w:firstLine="273"/>
        <w:jc w:val="both"/>
      </w:pPr>
      <w:r>
        <w:rPr>
          <w:rFonts w:ascii="Times New Roman" w:hAnsi="Times New Roman" w:cs="Times New Roman"/>
          <w:sz w:val="28"/>
        </w:rPr>
        <w:t>2. До закінчення строку, на який було введено Зведений план</w:t>
      </w:r>
      <w:r>
        <w:rPr>
          <w:rFonts w:ascii="Times New Roman" w:hAnsi="Times New Roman" w:cs="Times New Roman"/>
          <w:sz w:val="28"/>
        </w:rPr>
        <w:t xml:space="preserve"> територіальної оборони України або плани територіальної оборони в окремих її місцевостях, за умови усунення загроз національній безпеці України у воєнній сфері, стабілізації обстановки Рада національної безпеки і оборони України приймає рішення про скасув</w:t>
      </w:r>
      <w:r>
        <w:rPr>
          <w:rFonts w:ascii="Times New Roman" w:hAnsi="Times New Roman" w:cs="Times New Roman"/>
          <w:sz w:val="28"/>
        </w:rPr>
        <w:t xml:space="preserve">ання дії відповідних планів територіальної оборони. </w:t>
      </w:r>
    </w:p>
    <w:p w:rsidR="00142311" w:rsidRDefault="00D67CDF">
      <w:pPr>
        <w:ind w:firstLine="273"/>
        <w:jc w:val="both"/>
      </w:pPr>
      <w:r>
        <w:rPr>
          <w:rFonts w:ascii="Times New Roman" w:hAnsi="Times New Roman" w:cs="Times New Roman"/>
          <w:sz w:val="28"/>
        </w:rPr>
        <w:t>Дія планів територіальної оборони також скасовується в межах окремих місцевостей у разі розгортання в межах таких місцевостей угруповання військ (сил) або/чи угруповання об'єднаних сил, призначених для в</w:t>
      </w:r>
      <w:r>
        <w:rPr>
          <w:rFonts w:ascii="Times New Roman" w:hAnsi="Times New Roman" w:cs="Times New Roman"/>
          <w:sz w:val="28"/>
        </w:rPr>
        <w:t>едення воєнних (бойових) дій з відсічі збройній агресії проти України.</w:t>
      </w:r>
    </w:p>
    <w:p w:rsidR="00142311" w:rsidRDefault="00D67CDF">
      <w:pPr>
        <w:ind w:firstLine="273"/>
        <w:jc w:val="both"/>
      </w:pPr>
      <w:r>
        <w:rPr>
          <w:rFonts w:ascii="Times New Roman" w:hAnsi="Times New Roman" w:cs="Times New Roman"/>
          <w:sz w:val="28"/>
        </w:rPr>
        <w:lastRenderedPageBreak/>
        <w:t>Рішення Ради національної безпеки і оборони України про скасування дії Зведеного плану територіальної оборони України або планів територіальної оборони в окремих її місцевостях вводитьс</w:t>
      </w:r>
      <w:r>
        <w:rPr>
          <w:rFonts w:ascii="Times New Roman" w:hAnsi="Times New Roman" w:cs="Times New Roman"/>
          <w:sz w:val="28"/>
        </w:rPr>
        <w:t xml:space="preserve">я в дію указом Президента України, який підлягає негайному оголошенню через засоби масової інформації або оприлюдненню іншим способом. </w:t>
      </w:r>
    </w:p>
    <w:p w:rsidR="00142311" w:rsidRDefault="00D67CDF">
      <w:pPr>
        <w:ind w:firstLine="273"/>
        <w:jc w:val="both"/>
      </w:pPr>
      <w:r>
        <w:rPr>
          <w:rFonts w:ascii="Times New Roman" w:hAnsi="Times New Roman" w:cs="Times New Roman"/>
          <w:sz w:val="28"/>
        </w:rPr>
        <w:t>3. У випадку, передбаченому абзацом другим частини другої цієї статті, сили і засоби, які залучалися до виконання завдан</w:t>
      </w:r>
      <w:r>
        <w:rPr>
          <w:rFonts w:ascii="Times New Roman" w:hAnsi="Times New Roman" w:cs="Times New Roman"/>
          <w:sz w:val="28"/>
        </w:rPr>
        <w:t>ь територіальної оборони на відповідній місцевості, відповідно до рішення Головнокомандувача Збройних Сил України можуть передаватися в підпорядкування командувачу (командиру) угруповання військ (сил) або/чи угруповання об'єднаних сил.</w:t>
      </w:r>
    </w:p>
    <w:p w:rsidR="00142311" w:rsidRDefault="00D67CDF">
      <w:pPr>
        <w:ind w:firstLine="273"/>
        <w:jc w:val="both"/>
      </w:pPr>
      <w:r>
        <w:rPr>
          <w:rFonts w:ascii="Times New Roman" w:hAnsi="Times New Roman" w:cs="Times New Roman"/>
          <w:sz w:val="28"/>
        </w:rPr>
        <w:t>Силам і засобам, які</w:t>
      </w:r>
      <w:r>
        <w:rPr>
          <w:rFonts w:ascii="Times New Roman" w:hAnsi="Times New Roman" w:cs="Times New Roman"/>
          <w:sz w:val="28"/>
        </w:rPr>
        <w:t xml:space="preserve"> передані в підпорядкування командувачу (командиру) угруповання військ (сил) або/чи угруповання об'єднаних сил, визначаються бойові (спеціальні, оперативно-службові) завдання відповідно до їх призначення, структури та спроможностей.</w:t>
      </w:r>
    </w:p>
    <w:p w:rsidR="00142311" w:rsidRDefault="00D67CDF">
      <w:pPr>
        <w:ind w:firstLine="273"/>
        <w:jc w:val="both"/>
      </w:pPr>
      <w:r>
        <w:rPr>
          <w:rFonts w:ascii="Times New Roman" w:hAnsi="Times New Roman" w:cs="Times New Roman"/>
          <w:sz w:val="28"/>
        </w:rPr>
        <w:t>Сили і засоби складових</w:t>
      </w:r>
      <w:r>
        <w:rPr>
          <w:rFonts w:ascii="Times New Roman" w:hAnsi="Times New Roman" w:cs="Times New Roman"/>
          <w:sz w:val="28"/>
        </w:rPr>
        <w:t xml:space="preserve"> сил безпеки та сил оборони, які не передані в підпорядкування командувачу (командиру) угруповання військ (сил) або/чи угруповання об’єднаних сил, залучаються до виконання завдань за призначенням в інтересах цих угруповань за узгодженням з керівниками орга</w:t>
      </w:r>
      <w:r>
        <w:rPr>
          <w:rFonts w:ascii="Times New Roman" w:hAnsi="Times New Roman" w:cs="Times New Roman"/>
          <w:sz w:val="28"/>
        </w:rPr>
        <w:t>нів управління відповідних сил безпеки та сил оборони.</w:t>
      </w:r>
    </w:p>
    <w:p w:rsidR="00142311" w:rsidRDefault="00D67CDF">
      <w:pPr>
        <w:ind w:firstLine="273"/>
        <w:jc w:val="both"/>
      </w:pPr>
      <w:r>
        <w:rPr>
          <w:rFonts w:ascii="Times New Roman" w:hAnsi="Times New Roman" w:cs="Times New Roman"/>
          <w:sz w:val="28"/>
        </w:rPr>
        <w:t>4. У ході відсічі збройній агресії проти України військові частини та окремі військовослужбовці Сил територіальної оборони Збройних Сил України, добровольчі формування територіальних громад та окремі члени добровольчих формувань територіальних громад можут</w:t>
      </w:r>
      <w:r>
        <w:rPr>
          <w:rFonts w:ascii="Times New Roman" w:hAnsi="Times New Roman" w:cs="Times New Roman"/>
          <w:sz w:val="28"/>
        </w:rPr>
        <w:t xml:space="preserve">ь залучатися до виконання окремих завдань руху опору на тимчасово окупованих територіях у порядку та на умовах, визначених законодавством України. </w:t>
      </w:r>
    </w:p>
    <w:p w:rsidR="00142311" w:rsidRDefault="00D67CDF">
      <w:pPr>
        <w:ind w:firstLine="273"/>
        <w:jc w:val="both"/>
      </w:pPr>
      <w:r>
        <w:rPr>
          <w:rFonts w:ascii="Times New Roman" w:hAnsi="Times New Roman" w:cs="Times New Roman"/>
          <w:sz w:val="28"/>
        </w:rPr>
        <w:t>Стаття 22. Порядок зберігання і застосування зброї, бойової техніки та спеціальних засобів під час виконання</w:t>
      </w:r>
      <w:r>
        <w:rPr>
          <w:rFonts w:ascii="Times New Roman" w:hAnsi="Times New Roman" w:cs="Times New Roman"/>
          <w:sz w:val="28"/>
        </w:rPr>
        <w:t xml:space="preserve"> завдань територіальної оборони</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 Індивідуальна штатна зброя військовослужбовців Сил територіальної оборони Збройних Сил України, членів добровольчих формувань територіальних громад зберігається у визначених та спеціально обладнаних приміщеннях на т</w:t>
      </w:r>
      <w:r>
        <w:rPr>
          <w:rFonts w:ascii="Times New Roman" w:hAnsi="Times New Roman" w:cs="Times New Roman"/>
          <w:sz w:val="28"/>
        </w:rPr>
        <w:t xml:space="preserve">ериторії пунктів постійної дислокації або у визначених місцях зберігання </w:t>
      </w:r>
      <w:r>
        <w:rPr>
          <w:rFonts w:ascii="Times New Roman" w:hAnsi="Times New Roman" w:cs="Times New Roman"/>
          <w:b/>
          <w:sz w:val="28"/>
        </w:rPr>
        <w:t>у порядку, визначеному Кабінетом Міністрів України</w:t>
      </w: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2. Застосування зброї, бойової техніки та спеціальних засобів Збройними Силами України, іншими складовими сил безпеки та сил оборо</w:t>
      </w:r>
      <w:r>
        <w:rPr>
          <w:rFonts w:ascii="Times New Roman" w:hAnsi="Times New Roman" w:cs="Times New Roman"/>
          <w:sz w:val="28"/>
        </w:rPr>
        <w:t>ни під час виконання завдань територіальної оборони здійснюється відповідно до законодавства України.</w:t>
      </w:r>
    </w:p>
    <w:p w:rsidR="00142311" w:rsidRDefault="00D67CDF">
      <w:pPr>
        <w:ind w:firstLine="273"/>
        <w:jc w:val="both"/>
      </w:pPr>
      <w:r>
        <w:rPr>
          <w:rFonts w:ascii="Times New Roman" w:hAnsi="Times New Roman" w:cs="Times New Roman"/>
          <w:sz w:val="28"/>
        </w:rPr>
        <w:lastRenderedPageBreak/>
        <w:t>Члени добровольчих формувань територіальних громад мають право застосовувати під час виконання завдань територіальної оборони особисту мисливську зброю та</w:t>
      </w:r>
      <w:r>
        <w:rPr>
          <w:rFonts w:ascii="Times New Roman" w:hAnsi="Times New Roman" w:cs="Times New Roman"/>
          <w:sz w:val="28"/>
        </w:rPr>
        <w:t xml:space="preserve"> набої до неї у порядку, визначеному Кабінетом Міністрів України.</w:t>
      </w:r>
    </w:p>
    <w:p w:rsidR="00142311" w:rsidRDefault="00D67CDF">
      <w:pPr>
        <w:ind w:firstLine="273"/>
        <w:jc w:val="center"/>
      </w:pPr>
      <w:r>
        <w:rPr>
          <w:rFonts w:ascii="Times New Roman" w:hAnsi="Times New Roman" w:cs="Times New Roman"/>
          <w:sz w:val="28"/>
        </w:rPr>
        <w:t>РОЗДІЛ VІ</w:t>
      </w:r>
    </w:p>
    <w:p w:rsidR="00142311" w:rsidRDefault="00D67CDF">
      <w:pPr>
        <w:ind w:firstLine="273"/>
        <w:jc w:val="center"/>
      </w:pPr>
      <w:r>
        <w:rPr>
          <w:rFonts w:ascii="Times New Roman" w:hAnsi="Times New Roman" w:cs="Times New Roman"/>
          <w:sz w:val="28"/>
        </w:rPr>
        <w:t>ФІНАНСУВАННЯ ТА МАТЕРІАЛЬНО-ТЕХНІЧНЕ ЗАБЕЗПЕЧЕННЯ НАЦІОНАЛЬНОГО СПРОТИВУ</w:t>
      </w:r>
    </w:p>
    <w:p w:rsidR="00142311" w:rsidRDefault="00D67CDF">
      <w:pPr>
        <w:ind w:firstLine="273"/>
        <w:jc w:val="both"/>
      </w:pPr>
      <w:r>
        <w:rPr>
          <w:rFonts w:ascii="Times New Roman" w:hAnsi="Times New Roman" w:cs="Times New Roman"/>
          <w:sz w:val="28"/>
        </w:rPr>
        <w:t xml:space="preserve">Стаття 23. Фінансування та матеріально-технічне забезпечення національного спротиву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1. Фінансування та матеріально-технічне забезпечення національного спротиву здійснюються за рахунок і в межах коштів Державного бюджету України, місцевих бюджетів, а також з інших не заборонених законодавством України джерел. </w:t>
      </w:r>
    </w:p>
    <w:p w:rsidR="00142311" w:rsidRDefault="00D67CDF">
      <w:pPr>
        <w:ind w:firstLine="273"/>
        <w:jc w:val="both"/>
      </w:pPr>
      <w:r>
        <w:rPr>
          <w:rFonts w:ascii="Times New Roman" w:hAnsi="Times New Roman" w:cs="Times New Roman"/>
          <w:sz w:val="28"/>
        </w:rPr>
        <w:t>2. Видатки на здійснення та з</w:t>
      </w:r>
      <w:r>
        <w:rPr>
          <w:rFonts w:ascii="Times New Roman" w:hAnsi="Times New Roman" w:cs="Times New Roman"/>
          <w:sz w:val="28"/>
        </w:rPr>
        <w:t>абезпечення заходів з організації, підготовки, підтримання та здійснення руху опору належать до таємних видатків Державного бюджету України.</w:t>
      </w:r>
    </w:p>
    <w:p w:rsidR="00142311" w:rsidRDefault="00D67CDF">
      <w:pPr>
        <w:ind w:firstLine="273"/>
        <w:jc w:val="both"/>
      </w:pPr>
      <w:r>
        <w:rPr>
          <w:rFonts w:ascii="Times New Roman" w:hAnsi="Times New Roman" w:cs="Times New Roman"/>
          <w:sz w:val="28"/>
        </w:rPr>
        <w:t>3. Забезпечення добровольчих формувань територіальних громад індивідуальною штатною зброєю та боєприпасами до неї з</w:t>
      </w:r>
      <w:r>
        <w:rPr>
          <w:rFonts w:ascii="Times New Roman" w:hAnsi="Times New Roman" w:cs="Times New Roman"/>
          <w:sz w:val="28"/>
        </w:rPr>
        <w:t>дійснюється в загальній системі забезпечення Збройних Сил України.</w:t>
      </w:r>
    </w:p>
    <w:p w:rsidR="00142311" w:rsidRDefault="00D67CDF">
      <w:pPr>
        <w:ind w:firstLine="273"/>
        <w:jc w:val="center"/>
      </w:pPr>
      <w:r>
        <w:rPr>
          <w:rFonts w:ascii="Times New Roman" w:hAnsi="Times New Roman" w:cs="Times New Roman"/>
          <w:sz w:val="28"/>
        </w:rPr>
        <w:t xml:space="preserve">РОЗДІЛ VII </w:t>
      </w:r>
    </w:p>
    <w:p w:rsidR="00142311" w:rsidRDefault="00D67CDF">
      <w:pPr>
        <w:ind w:firstLine="273"/>
        <w:jc w:val="center"/>
      </w:pPr>
      <w:r>
        <w:rPr>
          <w:rFonts w:ascii="Times New Roman" w:hAnsi="Times New Roman" w:cs="Times New Roman"/>
          <w:sz w:val="28"/>
        </w:rPr>
        <w:t>СОЦІАЛЬНИЙ І ПРАВОВИЙ ЗАХИСТ</w:t>
      </w:r>
    </w:p>
    <w:p w:rsidR="00142311" w:rsidRDefault="00D67CDF">
      <w:pPr>
        <w:ind w:firstLine="273"/>
        <w:jc w:val="both"/>
      </w:pPr>
      <w:r>
        <w:rPr>
          <w:rFonts w:ascii="Times New Roman" w:hAnsi="Times New Roman" w:cs="Times New Roman"/>
          <w:sz w:val="28"/>
        </w:rPr>
        <w:t xml:space="preserve">Стаття 24. Гарантії соціального і правового захисту військовослужбовців та членів добровольчих формувань територіальних громад, які беруть участь у </w:t>
      </w:r>
      <w:r>
        <w:rPr>
          <w:rFonts w:ascii="Times New Roman" w:hAnsi="Times New Roman" w:cs="Times New Roman"/>
          <w:sz w:val="28"/>
        </w:rPr>
        <w:t>національному спротиві</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lastRenderedPageBreak/>
        <w:t>1. Соціальний і правовий захист військовослужбовців, які беруть участь у заходах підготовки та виконанні завдань територіальної оборони, здійснюється згідно із Законом України "Про соціальний і правовий захист військовослужбо</w:t>
      </w:r>
      <w:r>
        <w:rPr>
          <w:rFonts w:ascii="Times New Roman" w:hAnsi="Times New Roman" w:cs="Times New Roman"/>
          <w:sz w:val="28"/>
        </w:rPr>
        <w:t>вців та членів їх сімей".</w:t>
      </w:r>
    </w:p>
    <w:p w:rsidR="00142311" w:rsidRDefault="00D67CDF">
      <w:pPr>
        <w:ind w:firstLine="273"/>
        <w:jc w:val="both"/>
      </w:pPr>
      <w:r>
        <w:rPr>
          <w:rFonts w:ascii="Times New Roman" w:hAnsi="Times New Roman" w:cs="Times New Roman"/>
          <w:sz w:val="28"/>
        </w:rPr>
        <w:t>2. На членів добровольчих формувань територіальних громад та акредитованих громадських об’єднань під час їх участі у заходах підготовки добровольчих формувань територіальних громад, а також виконання ними завдань територіальної об</w:t>
      </w:r>
      <w:r>
        <w:rPr>
          <w:rFonts w:ascii="Times New Roman" w:hAnsi="Times New Roman" w:cs="Times New Roman"/>
          <w:sz w:val="28"/>
        </w:rPr>
        <w:t>орони поширюються гарантії соціального і правового захисту, передбачені Законом України "Про соціальний і правовий захист військовослужбовців та членів їх сімей".</w:t>
      </w:r>
    </w:p>
    <w:p w:rsidR="00142311" w:rsidRDefault="00D67CDF">
      <w:pPr>
        <w:ind w:firstLine="273"/>
        <w:jc w:val="both"/>
      </w:pPr>
      <w:r>
        <w:rPr>
          <w:rFonts w:ascii="Times New Roman" w:hAnsi="Times New Roman" w:cs="Times New Roman"/>
          <w:sz w:val="28"/>
        </w:rPr>
        <w:t>Стаття 25. Гарантії соціального і правового захисту осіб, які на добровільній та конфіденційн</w:t>
      </w:r>
      <w:r>
        <w:rPr>
          <w:rFonts w:ascii="Times New Roman" w:hAnsi="Times New Roman" w:cs="Times New Roman"/>
          <w:sz w:val="28"/>
        </w:rPr>
        <w:t>ій основі залучаються до виконання завдань руху опору</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 Особам, які на добровільній та конфіденційній основі залучаються до виконання завдань руху опору, гарантуються нерозголошення факту їх участі в русі опору, а також соціальний і правовий захис</w:t>
      </w:r>
      <w:r>
        <w:rPr>
          <w:rFonts w:ascii="Times New Roman" w:hAnsi="Times New Roman" w:cs="Times New Roman"/>
          <w:sz w:val="28"/>
        </w:rPr>
        <w:t>т з боку держави у порядку та на умовах, визначених законодавством України.</w:t>
      </w:r>
    </w:p>
    <w:p w:rsidR="00142311" w:rsidRDefault="00D67CDF">
      <w:pPr>
        <w:ind w:firstLine="273"/>
        <w:jc w:val="both"/>
      </w:pPr>
      <w:r>
        <w:rPr>
          <w:rFonts w:ascii="Times New Roman" w:hAnsi="Times New Roman" w:cs="Times New Roman"/>
          <w:sz w:val="28"/>
        </w:rPr>
        <w:t xml:space="preserve">2. З метою забезпечення безпеки і захисту осіб, які на добровільній та конфіденційній основі залучаються до виконання завдань руху опору, а також їх близьких родичів Командуванням </w:t>
      </w:r>
      <w:r>
        <w:rPr>
          <w:rFonts w:ascii="Times New Roman" w:hAnsi="Times New Roman" w:cs="Times New Roman"/>
          <w:sz w:val="28"/>
        </w:rPr>
        <w:t>Сил спеціальних операцій Збройних Сил України можуть здійснюватися спеціальні заходи безпеки.</w:t>
      </w:r>
    </w:p>
    <w:p w:rsidR="00142311" w:rsidRDefault="00D67CDF">
      <w:pPr>
        <w:ind w:firstLine="273"/>
        <w:jc w:val="both"/>
      </w:pPr>
      <w:r>
        <w:rPr>
          <w:rFonts w:ascii="Times New Roman" w:hAnsi="Times New Roman" w:cs="Times New Roman"/>
          <w:sz w:val="28"/>
        </w:rPr>
        <w:t>3. Залучені до конфіденційного співробітництва особи, які брали участь у виконанні завдань руху опору на тимчасово окупованій території України, у районі проведен</w:t>
      </w:r>
      <w:r>
        <w:rPr>
          <w:rFonts w:ascii="Times New Roman" w:hAnsi="Times New Roman" w:cs="Times New Roman"/>
          <w:sz w:val="28"/>
        </w:rPr>
        <w:t>ня антитерористичної операції, районі здійснення заходів із забезпечення національної безпеки і оборони, відсічі і стримуванні збройної агресії, або на інших територіях, де в період виконання цих завдань велися воєнні (бойові) дії, мають право на отримання</w:t>
      </w:r>
      <w:r>
        <w:rPr>
          <w:rFonts w:ascii="Times New Roman" w:hAnsi="Times New Roman" w:cs="Times New Roman"/>
          <w:sz w:val="28"/>
        </w:rPr>
        <w:t xml:space="preserve"> статусу ветерана війни відповідно до Закону України "Про статус ветеранів війни, гарантії їх соціального захисту" у визначеному Кабінетом Міністрів України порядку, що унеможливлює розкриття факту залучення таких осіб до конфіденційного співробітництва.</w:t>
      </w:r>
    </w:p>
    <w:p w:rsidR="00142311" w:rsidRDefault="00D67CDF">
      <w:pPr>
        <w:ind w:firstLine="273"/>
        <w:jc w:val="both"/>
      </w:pPr>
      <w:r>
        <w:rPr>
          <w:rFonts w:ascii="Times New Roman" w:hAnsi="Times New Roman" w:cs="Times New Roman"/>
          <w:sz w:val="28"/>
        </w:rPr>
        <w:lastRenderedPageBreak/>
        <w:t>4</w:t>
      </w:r>
      <w:r>
        <w:rPr>
          <w:rFonts w:ascii="Times New Roman" w:hAnsi="Times New Roman" w:cs="Times New Roman"/>
          <w:sz w:val="28"/>
        </w:rPr>
        <w:t>. У разі смерті (загибелі), встановлення інвалідності або часткової втрати працездатності без встановлення інвалідності, що настали у зв'язку з виконанням завдань руху опору, особи, які на добровільній та конфіденційній основі залучені до виконання завдань</w:t>
      </w:r>
      <w:r>
        <w:rPr>
          <w:rFonts w:ascii="Times New Roman" w:hAnsi="Times New Roman" w:cs="Times New Roman"/>
          <w:sz w:val="28"/>
        </w:rPr>
        <w:t xml:space="preserve"> руху опору, або члени їх сімей мають право на призначення та виплату одноразової грошової допомоги, медичне забезпечення в розмірах і порядку, визначених для співробітників кадрового складу Сил спеціальних операцій Збройних Сил України.</w:t>
      </w:r>
    </w:p>
    <w:p w:rsidR="00142311" w:rsidRDefault="00D67CDF">
      <w:pPr>
        <w:ind w:firstLine="273"/>
        <w:jc w:val="both"/>
      </w:pPr>
      <w:r>
        <w:rPr>
          <w:rFonts w:ascii="Times New Roman" w:hAnsi="Times New Roman" w:cs="Times New Roman"/>
          <w:sz w:val="28"/>
        </w:rPr>
        <w:t>5. У разі затриман</w:t>
      </w:r>
      <w:r>
        <w:rPr>
          <w:rFonts w:ascii="Times New Roman" w:hAnsi="Times New Roman" w:cs="Times New Roman"/>
          <w:sz w:val="28"/>
        </w:rPr>
        <w:t>ня, арешту або засудження незаконними органами чи формуваннями, утвореними на тимчасово окупованих територіях України, або органами чи формуваннями країни, яка здійснює збройну агресію проти України, осіб, які на добровільній та конфіденційній основі залуч</w:t>
      </w:r>
      <w:r>
        <w:rPr>
          <w:rFonts w:ascii="Times New Roman" w:hAnsi="Times New Roman" w:cs="Times New Roman"/>
          <w:sz w:val="28"/>
        </w:rPr>
        <w:t xml:space="preserve">ені до виконання завдань руху опору, у зв'язку з виконанням ними завдань руху опору держава вживає всіх можливих заходів для їх звільнення. Збитки, завдані таким особам у зв'язку з виконанням ними завдань руху опору, відшкодовуються в порядку, визначеному </w:t>
      </w:r>
      <w:r>
        <w:rPr>
          <w:rFonts w:ascii="Times New Roman" w:hAnsi="Times New Roman" w:cs="Times New Roman"/>
          <w:sz w:val="28"/>
        </w:rPr>
        <w:t xml:space="preserve">Кабінетом Міністрів України. </w:t>
      </w:r>
    </w:p>
    <w:p w:rsidR="00142311" w:rsidRDefault="00D67CDF">
      <w:pPr>
        <w:ind w:firstLine="273"/>
        <w:jc w:val="both"/>
      </w:pPr>
      <w:r>
        <w:rPr>
          <w:rFonts w:ascii="Times New Roman" w:hAnsi="Times New Roman" w:cs="Times New Roman"/>
          <w:sz w:val="28"/>
        </w:rPr>
        <w:t>6. Залучені до конфіденційного співробітництва іноземці та особи без громадянства за клопотанням Міністра оборони України можуть бути прийняті до громадянства України за спрощеною процедурою або отримати статус біженця в Украї</w:t>
      </w:r>
      <w:r>
        <w:rPr>
          <w:rFonts w:ascii="Times New Roman" w:hAnsi="Times New Roman" w:cs="Times New Roman"/>
          <w:sz w:val="28"/>
        </w:rPr>
        <w:t>ні чи притулок в Україні. З дня прийняття до громадянства України або надання статусу біженця в Україні чи притулку в Україні на таких осіб поширюється дія положень частин другої – четвертої цієї статті.</w:t>
      </w:r>
    </w:p>
    <w:p w:rsidR="00142311" w:rsidRDefault="00D67CDF">
      <w:pPr>
        <w:ind w:firstLine="273"/>
        <w:jc w:val="center"/>
      </w:pPr>
      <w:r>
        <w:rPr>
          <w:rFonts w:ascii="Times New Roman" w:hAnsi="Times New Roman" w:cs="Times New Roman"/>
          <w:sz w:val="28"/>
        </w:rPr>
        <w:t xml:space="preserve">РОЗДІЛ VIII </w:t>
      </w:r>
    </w:p>
    <w:p w:rsidR="00142311" w:rsidRDefault="00D67CDF">
      <w:pPr>
        <w:ind w:firstLine="273"/>
        <w:jc w:val="center"/>
      </w:pPr>
      <w:r>
        <w:rPr>
          <w:rFonts w:ascii="Times New Roman" w:hAnsi="Times New Roman" w:cs="Times New Roman"/>
          <w:sz w:val="28"/>
        </w:rPr>
        <w:t>ВІДПОВІДАЛЬНІСТЬ ЗА ПОРУШЕННЯ ЗАКОНОДАВСТВА УКРАЇНИ З ПИТАНЬ НАЦІОНАЛЬНОГО СПРОТИВУ</w:t>
      </w:r>
    </w:p>
    <w:p w:rsidR="00142311" w:rsidRDefault="00D67CDF">
      <w:pPr>
        <w:ind w:firstLine="273"/>
        <w:jc w:val="both"/>
      </w:pPr>
      <w:r>
        <w:rPr>
          <w:rFonts w:ascii="Times New Roman" w:hAnsi="Times New Roman" w:cs="Times New Roman"/>
          <w:sz w:val="28"/>
        </w:rPr>
        <w:t xml:space="preserve"> </w:t>
      </w:r>
    </w:p>
    <w:p w:rsidR="00142311" w:rsidRDefault="00142311">
      <w:pPr>
        <w:ind w:firstLine="273"/>
        <w:jc w:val="center"/>
      </w:pPr>
    </w:p>
    <w:p w:rsidR="00142311" w:rsidRDefault="00D67CDF">
      <w:pPr>
        <w:ind w:firstLine="273"/>
        <w:jc w:val="both"/>
      </w:pPr>
      <w:r>
        <w:rPr>
          <w:rFonts w:ascii="Times New Roman" w:hAnsi="Times New Roman" w:cs="Times New Roman"/>
          <w:sz w:val="28"/>
        </w:rPr>
        <w:t>Стаття 26. Відповідальність за порушення законодавства України з питань національного спротиву</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 Керівники та інші посадові особи центральних органів виконавчої вла</w:t>
      </w:r>
      <w:r>
        <w:rPr>
          <w:rFonts w:ascii="Times New Roman" w:hAnsi="Times New Roman" w:cs="Times New Roman"/>
          <w:sz w:val="28"/>
        </w:rPr>
        <w:t>ди та органів місцевого самоврядування, органів військового управління, військових частин, підприємств, установ, організацій незалежно від їх підпорядкування та форми власності несуть кримінальну, адміністративну, дисциплінарну та матеріальну відповідальні</w:t>
      </w:r>
      <w:r>
        <w:rPr>
          <w:rFonts w:ascii="Times New Roman" w:hAnsi="Times New Roman" w:cs="Times New Roman"/>
          <w:sz w:val="28"/>
        </w:rPr>
        <w:t>сть за невиконання або неналежне виконання вимог цього Закону відповідно до закону.</w:t>
      </w:r>
    </w:p>
    <w:p w:rsidR="00142311" w:rsidRDefault="00D67CDF">
      <w:pPr>
        <w:ind w:firstLine="273"/>
        <w:jc w:val="both"/>
      </w:pPr>
      <w:r>
        <w:rPr>
          <w:rFonts w:ascii="Times New Roman" w:hAnsi="Times New Roman" w:cs="Times New Roman"/>
          <w:sz w:val="28"/>
        </w:rPr>
        <w:lastRenderedPageBreak/>
        <w:t>2. Громадяни України, визнані винними у порушенні законодавства України з питань національного спротиву, несуть відповідальність відповідно до закону.</w:t>
      </w:r>
    </w:p>
    <w:p w:rsidR="00142311" w:rsidRDefault="00D67CDF">
      <w:pPr>
        <w:ind w:firstLine="273"/>
        <w:jc w:val="center"/>
      </w:pPr>
      <w:r>
        <w:rPr>
          <w:rFonts w:ascii="Times New Roman" w:hAnsi="Times New Roman" w:cs="Times New Roman"/>
          <w:sz w:val="28"/>
        </w:rPr>
        <w:t>РОЗДІЛ ІX</w:t>
      </w:r>
    </w:p>
    <w:p w:rsidR="00142311" w:rsidRDefault="00D67CDF">
      <w:pPr>
        <w:ind w:firstLine="273"/>
        <w:jc w:val="center"/>
      </w:pPr>
      <w:r>
        <w:rPr>
          <w:rFonts w:ascii="Times New Roman" w:hAnsi="Times New Roman" w:cs="Times New Roman"/>
          <w:sz w:val="28"/>
        </w:rPr>
        <w:t>ПРИКІНЦЕВІ І ПЕРЕХІДНІ ПОЛОЖЕННЯ</w:t>
      </w:r>
    </w:p>
    <w:p w:rsidR="00142311" w:rsidRDefault="00D67CDF">
      <w:pPr>
        <w:ind w:firstLine="273"/>
        <w:jc w:val="both"/>
      </w:pPr>
      <w:r>
        <w:rPr>
          <w:rFonts w:ascii="Times New Roman" w:hAnsi="Times New Roman" w:cs="Times New Roman"/>
          <w:sz w:val="28"/>
        </w:rPr>
        <w:t>1. Цей Закон набирає чинності з дня, наступного за днем його опублікування, та вводиться в дію з 1 січня 2022 року.</w:t>
      </w:r>
    </w:p>
    <w:p w:rsidR="00142311" w:rsidRDefault="00D67CDF">
      <w:pPr>
        <w:ind w:firstLine="273"/>
        <w:jc w:val="both"/>
      </w:pPr>
      <w:r>
        <w:rPr>
          <w:rFonts w:ascii="Times New Roman" w:hAnsi="Times New Roman" w:cs="Times New Roman"/>
          <w:sz w:val="28"/>
        </w:rPr>
        <w:t xml:space="preserve">2. </w:t>
      </w:r>
      <w:r>
        <w:rPr>
          <w:rFonts w:ascii="Times New Roman" w:hAnsi="Times New Roman" w:cs="Times New Roman"/>
          <w:b/>
          <w:sz w:val="28"/>
        </w:rPr>
        <w:t xml:space="preserve">Внести зміни до таких законодавчих актів України: </w:t>
      </w:r>
    </w:p>
    <w:p w:rsidR="00142311" w:rsidRDefault="00D67CDF">
      <w:pPr>
        <w:ind w:firstLine="273"/>
        <w:jc w:val="both"/>
      </w:pPr>
      <w:r>
        <w:rPr>
          <w:rFonts w:ascii="Times New Roman" w:hAnsi="Times New Roman" w:cs="Times New Roman"/>
          <w:sz w:val="28"/>
        </w:rPr>
        <w:t>2) у Законі України “Про національну безпеку України”</w:t>
      </w:r>
      <w:r>
        <w:rPr>
          <w:rFonts w:ascii="Times New Roman" w:hAnsi="Times New Roman" w:cs="Times New Roman"/>
          <w:sz w:val="28"/>
        </w:rPr>
        <w:t xml:space="preserve"> (Відомості Верховної Ради України, 2018 р., № 31, ст. 241 із наступними змінами):</w:t>
      </w:r>
    </w:p>
    <w:p w:rsidR="00142311" w:rsidRDefault="00D67CDF">
      <w:pPr>
        <w:ind w:firstLine="273"/>
        <w:jc w:val="both"/>
      </w:pPr>
      <w:r>
        <w:rPr>
          <w:rFonts w:ascii="Times New Roman" w:hAnsi="Times New Roman" w:cs="Times New Roman"/>
          <w:sz w:val="28"/>
        </w:rPr>
        <w:t>а) абзац перший частини другої статті 12 після слів “Служба безпеки України” доповнити словами “Антитерористичний центр при Службі безпеки України, Служба судової охорони Ук</w:t>
      </w:r>
      <w:r>
        <w:rPr>
          <w:rFonts w:ascii="Times New Roman" w:hAnsi="Times New Roman" w:cs="Times New Roman"/>
          <w:sz w:val="28"/>
        </w:rPr>
        <w:t>раїни”;</w:t>
      </w:r>
    </w:p>
    <w:p w:rsidR="00142311" w:rsidRDefault="00D67CDF">
      <w:pPr>
        <w:ind w:firstLine="273"/>
        <w:jc w:val="both"/>
      </w:pPr>
      <w:r>
        <w:rPr>
          <w:rFonts w:ascii="Times New Roman" w:hAnsi="Times New Roman" w:cs="Times New Roman"/>
          <w:sz w:val="28"/>
        </w:rPr>
        <w:t>б) доповнити статтею 21-1 такого змісту:</w:t>
      </w:r>
    </w:p>
    <w:p w:rsidR="00142311" w:rsidRDefault="00D67CDF">
      <w:pPr>
        <w:ind w:firstLine="273"/>
        <w:jc w:val="both"/>
      </w:pPr>
      <w:r>
        <w:rPr>
          <w:rFonts w:ascii="Times New Roman" w:hAnsi="Times New Roman" w:cs="Times New Roman"/>
          <w:sz w:val="28"/>
        </w:rPr>
        <w:t xml:space="preserve">“Стаття 21-1. Служба судової охорони </w:t>
      </w:r>
    </w:p>
    <w:p w:rsidR="00142311" w:rsidRDefault="00D67CDF">
      <w:pPr>
        <w:ind w:firstLine="273"/>
        <w:jc w:val="both"/>
      </w:pPr>
      <w:r>
        <w:rPr>
          <w:rFonts w:ascii="Times New Roman" w:hAnsi="Times New Roman" w:cs="Times New Roman"/>
          <w:sz w:val="28"/>
        </w:rPr>
        <w:t>1. Служба судової охорони – державний орган у системі правосуддя для забезпечення охорони та підтримання громадського порядку в судах, органах та установах системи право</w:t>
      </w:r>
      <w:r>
        <w:rPr>
          <w:rFonts w:ascii="Times New Roman" w:hAnsi="Times New Roman" w:cs="Times New Roman"/>
          <w:sz w:val="28"/>
        </w:rPr>
        <w:t>суддя.</w:t>
      </w:r>
    </w:p>
    <w:p w:rsidR="00142311" w:rsidRDefault="00D67CDF">
      <w:pPr>
        <w:ind w:firstLine="273"/>
        <w:jc w:val="both"/>
      </w:pPr>
      <w:r>
        <w:rPr>
          <w:rFonts w:ascii="Times New Roman" w:hAnsi="Times New Roman" w:cs="Times New Roman"/>
          <w:sz w:val="28"/>
        </w:rPr>
        <w:t>2. Статус і повноваження Служби судової охорони визначаються Законом України “Про судоустрій і статус суддів”;</w:t>
      </w:r>
    </w:p>
    <w:p w:rsidR="00142311" w:rsidRDefault="00D67CDF">
      <w:pPr>
        <w:ind w:firstLine="273"/>
        <w:jc w:val="both"/>
      </w:pPr>
      <w:r>
        <w:rPr>
          <w:rFonts w:ascii="Times New Roman" w:hAnsi="Times New Roman" w:cs="Times New Roman"/>
          <w:sz w:val="28"/>
        </w:rPr>
        <w:t>3) у Законі України “Про оборону України” (Відомості Верховної Ради України, 2000 р., № 49, ст. 420 із наступними змінами):</w:t>
      </w:r>
    </w:p>
    <w:p w:rsidR="00142311" w:rsidRDefault="00D67CDF">
      <w:pPr>
        <w:ind w:firstLine="273"/>
        <w:jc w:val="both"/>
      </w:pPr>
      <w:r>
        <w:rPr>
          <w:rFonts w:ascii="Times New Roman" w:hAnsi="Times New Roman" w:cs="Times New Roman"/>
          <w:sz w:val="28"/>
        </w:rPr>
        <w:t>а) у статті 1:</w:t>
      </w:r>
    </w:p>
    <w:p w:rsidR="00142311" w:rsidRDefault="00D67CDF">
      <w:pPr>
        <w:ind w:firstLine="273"/>
        <w:jc w:val="both"/>
      </w:pPr>
      <w:r>
        <w:rPr>
          <w:rFonts w:ascii="Times New Roman" w:hAnsi="Times New Roman" w:cs="Times New Roman"/>
          <w:sz w:val="28"/>
        </w:rPr>
        <w:t xml:space="preserve">абзац </w:t>
      </w:r>
      <w:r>
        <w:rPr>
          <w:rFonts w:ascii="Times New Roman" w:hAnsi="Times New Roman" w:cs="Times New Roman"/>
          <w:b/>
          <w:sz w:val="28"/>
        </w:rPr>
        <w:t xml:space="preserve">шістнадцятий </w:t>
      </w:r>
      <w:r>
        <w:rPr>
          <w:rFonts w:ascii="Times New Roman" w:hAnsi="Times New Roman" w:cs="Times New Roman"/>
          <w:sz w:val="28"/>
        </w:rPr>
        <w:t>викласти у такій редакції:</w:t>
      </w:r>
    </w:p>
    <w:p w:rsidR="00142311" w:rsidRDefault="00D67CDF">
      <w:pPr>
        <w:ind w:firstLine="273"/>
        <w:jc w:val="both"/>
      </w:pPr>
      <w:r>
        <w:rPr>
          <w:rFonts w:ascii="Times New Roman" w:hAnsi="Times New Roman" w:cs="Times New Roman"/>
          <w:sz w:val="28"/>
        </w:rPr>
        <w:t xml:space="preserve">“військове командування – Головнокомандувач Збройних Сил України, Командувач об’єднаних сил Збройних Сил України, командувачі видів та окремих родів військ (сил) Збройних Сил України, командувачі (начальники) </w:t>
      </w:r>
      <w:r>
        <w:rPr>
          <w:rFonts w:ascii="Times New Roman" w:hAnsi="Times New Roman" w:cs="Times New Roman"/>
          <w:sz w:val="28"/>
        </w:rPr>
        <w:t>органів військового управління, командири з’єднань, військових частин Збройних Сил України та інших утворених відповідно до законів України військових формувань”;</w:t>
      </w:r>
    </w:p>
    <w:p w:rsidR="00142311" w:rsidRDefault="00D67CDF">
      <w:pPr>
        <w:ind w:firstLine="273"/>
        <w:jc w:val="both"/>
      </w:pPr>
      <w:r>
        <w:rPr>
          <w:rFonts w:ascii="Times New Roman" w:hAnsi="Times New Roman" w:cs="Times New Roman"/>
          <w:sz w:val="28"/>
        </w:rPr>
        <w:t xml:space="preserve">доповнити абзацами </w:t>
      </w:r>
      <w:r>
        <w:rPr>
          <w:rFonts w:ascii="Times New Roman" w:hAnsi="Times New Roman" w:cs="Times New Roman"/>
          <w:b/>
          <w:sz w:val="28"/>
        </w:rPr>
        <w:t>двадцять четвертим - двадцять шостим</w:t>
      </w:r>
      <w:r>
        <w:rPr>
          <w:rFonts w:ascii="Times New Roman" w:hAnsi="Times New Roman" w:cs="Times New Roman"/>
          <w:sz w:val="28"/>
        </w:rPr>
        <w:t xml:space="preserve"> такого змісту:</w:t>
      </w:r>
    </w:p>
    <w:p w:rsidR="00142311" w:rsidRDefault="00D67CDF">
      <w:pPr>
        <w:ind w:firstLine="273"/>
        <w:jc w:val="both"/>
      </w:pPr>
      <w:r>
        <w:rPr>
          <w:rFonts w:ascii="Times New Roman" w:hAnsi="Times New Roman" w:cs="Times New Roman"/>
          <w:sz w:val="28"/>
        </w:rPr>
        <w:lastRenderedPageBreak/>
        <w:t>"бойові дії - форма за</w:t>
      </w:r>
      <w:r>
        <w:rPr>
          <w:rFonts w:ascii="Times New Roman" w:hAnsi="Times New Roman" w:cs="Times New Roman"/>
          <w:sz w:val="28"/>
        </w:rPr>
        <w:t>стосування з'єднань, військових частин, підрозділів (інших сил і засобів) Збройних Сил України, інших складових сил оборони для вирішення бойових (спеціальних) завдань в операціях або самостійно під час відсічі збройної агресії проти України або ліквідації</w:t>
      </w:r>
      <w:r>
        <w:rPr>
          <w:rFonts w:ascii="Times New Roman" w:hAnsi="Times New Roman" w:cs="Times New Roman"/>
          <w:sz w:val="28"/>
        </w:rPr>
        <w:t xml:space="preserve"> (нейтралізації) збройного конфлікту, виконання інших завдань із застосуванням будь-яких видів зброї (озброєння);</w:t>
      </w:r>
    </w:p>
    <w:p w:rsidR="00142311" w:rsidRDefault="00D67CDF">
      <w:pPr>
        <w:ind w:firstLine="273"/>
        <w:jc w:val="both"/>
      </w:pPr>
      <w:r>
        <w:rPr>
          <w:rFonts w:ascii="Times New Roman" w:hAnsi="Times New Roman" w:cs="Times New Roman"/>
          <w:sz w:val="28"/>
        </w:rPr>
        <w:t>воєнні дії - організоване застосування сил оборони та сил безпеки для виконання завдань з оборони України;</w:t>
      </w:r>
    </w:p>
    <w:p w:rsidR="00142311" w:rsidRDefault="00D67CDF">
      <w:pPr>
        <w:ind w:firstLine="273"/>
        <w:jc w:val="both"/>
      </w:pPr>
      <w:r>
        <w:rPr>
          <w:rFonts w:ascii="Times New Roman" w:hAnsi="Times New Roman" w:cs="Times New Roman"/>
          <w:sz w:val="28"/>
        </w:rPr>
        <w:t>район воєнних (бойових) дій - визна</w:t>
      </w:r>
      <w:r>
        <w:rPr>
          <w:rFonts w:ascii="Times New Roman" w:hAnsi="Times New Roman" w:cs="Times New Roman"/>
          <w:sz w:val="28"/>
        </w:rPr>
        <w:t>чена рішенням Головнокомандувача Збройних Сил України частина сухопутної території України, повітряного або/та водного простору, на якій впродовж певного часу ведуться або/та можуть вестися воєнні (бойові) дії";</w:t>
      </w:r>
    </w:p>
    <w:p w:rsidR="00142311" w:rsidRDefault="00D67CDF">
      <w:pPr>
        <w:ind w:firstLine="273"/>
        <w:jc w:val="both"/>
      </w:pPr>
      <w:r>
        <w:rPr>
          <w:rFonts w:ascii="Times New Roman" w:hAnsi="Times New Roman" w:cs="Times New Roman"/>
          <w:sz w:val="28"/>
        </w:rPr>
        <w:t>б) частину третю статті 2 викласти в такій редакції:</w:t>
      </w:r>
    </w:p>
    <w:p w:rsidR="00142311" w:rsidRDefault="00D67CDF">
      <w:pPr>
        <w:ind w:firstLine="273"/>
        <w:jc w:val="both"/>
      </w:pPr>
      <w:r>
        <w:rPr>
          <w:rFonts w:ascii="Times New Roman" w:hAnsi="Times New Roman" w:cs="Times New Roman"/>
          <w:sz w:val="28"/>
        </w:rPr>
        <w:t>“Для організації оборони держави Президент України за поданням Кабінету Міністрів України затверджує структуру плану оборони України, план оборони України та військово-адміністративний поділ території Ук</w:t>
      </w:r>
      <w:r>
        <w:rPr>
          <w:rFonts w:ascii="Times New Roman" w:hAnsi="Times New Roman" w:cs="Times New Roman"/>
          <w:sz w:val="28"/>
        </w:rPr>
        <w:t>раїни на військово-сухопутні, військово-морські та військово-повітряні зони (райони), який є обов’язковим до врахування під час визначення меж зон (ділянок) відповідальності регіональних (територіальних, міжрегіональних, міжтериторіальних) органів управлін</w:t>
      </w:r>
      <w:r>
        <w:rPr>
          <w:rFonts w:ascii="Times New Roman" w:hAnsi="Times New Roman" w:cs="Times New Roman"/>
          <w:sz w:val="28"/>
        </w:rPr>
        <w:t>ня інших військових формувань, утворених відповідно до законів України та відповідних правоохоронних (спеціальних) органів. Порядок розроблення плану оборони України визначається Кабінетом Міністрів України”;</w:t>
      </w:r>
    </w:p>
    <w:p w:rsidR="00142311" w:rsidRDefault="00D67CDF">
      <w:pPr>
        <w:ind w:firstLine="273"/>
        <w:jc w:val="both"/>
      </w:pPr>
      <w:r>
        <w:rPr>
          <w:rFonts w:ascii="Times New Roman" w:hAnsi="Times New Roman" w:cs="Times New Roman"/>
          <w:sz w:val="28"/>
        </w:rPr>
        <w:t xml:space="preserve">в) абзац </w:t>
      </w:r>
      <w:r>
        <w:rPr>
          <w:rFonts w:ascii="Times New Roman" w:hAnsi="Times New Roman" w:cs="Times New Roman"/>
          <w:b/>
          <w:sz w:val="28"/>
        </w:rPr>
        <w:t>дев'ятий</w:t>
      </w:r>
      <w:r>
        <w:rPr>
          <w:rFonts w:ascii="Times New Roman" w:hAnsi="Times New Roman" w:cs="Times New Roman"/>
          <w:sz w:val="28"/>
        </w:rPr>
        <w:t xml:space="preserve"> статті 9 після слів “з мобілі</w:t>
      </w:r>
      <w:r>
        <w:rPr>
          <w:rFonts w:ascii="Times New Roman" w:hAnsi="Times New Roman" w:cs="Times New Roman"/>
          <w:sz w:val="28"/>
        </w:rPr>
        <w:t xml:space="preserve">заційної підготовки та мобілізації” доповнити словами “територіальної оборони”; </w:t>
      </w:r>
    </w:p>
    <w:p w:rsidR="00142311" w:rsidRDefault="00D67CDF">
      <w:pPr>
        <w:ind w:firstLine="273"/>
        <w:jc w:val="both"/>
      </w:pPr>
      <w:r>
        <w:rPr>
          <w:rFonts w:ascii="Times New Roman" w:hAnsi="Times New Roman" w:cs="Times New Roman"/>
          <w:sz w:val="28"/>
        </w:rPr>
        <w:t xml:space="preserve">г) абзац </w:t>
      </w:r>
      <w:r>
        <w:rPr>
          <w:rFonts w:ascii="Times New Roman" w:hAnsi="Times New Roman" w:cs="Times New Roman"/>
          <w:b/>
          <w:sz w:val="28"/>
        </w:rPr>
        <w:t xml:space="preserve">восьмий </w:t>
      </w:r>
      <w:r>
        <w:rPr>
          <w:rFonts w:ascii="Times New Roman" w:hAnsi="Times New Roman" w:cs="Times New Roman"/>
          <w:sz w:val="28"/>
        </w:rPr>
        <w:t xml:space="preserve"> частини третьої статті 12 після слів “територіальної оборони” доповнити словами “та руху опору”;</w:t>
      </w:r>
    </w:p>
    <w:p w:rsidR="00142311" w:rsidRDefault="00D67CDF">
      <w:pPr>
        <w:ind w:firstLine="273"/>
        <w:jc w:val="both"/>
      </w:pPr>
      <w:r>
        <w:rPr>
          <w:rFonts w:ascii="Times New Roman" w:hAnsi="Times New Roman" w:cs="Times New Roman"/>
          <w:sz w:val="28"/>
        </w:rPr>
        <w:t xml:space="preserve">г') текст статті 18 викласти у такій редакції: </w:t>
      </w:r>
    </w:p>
    <w:p w:rsidR="00142311" w:rsidRDefault="00D67CDF">
      <w:pPr>
        <w:ind w:firstLine="273"/>
        <w:jc w:val="both"/>
      </w:pPr>
      <w:r>
        <w:rPr>
          <w:rFonts w:ascii="Times New Roman" w:hAnsi="Times New Roman" w:cs="Times New Roman"/>
          <w:sz w:val="28"/>
        </w:rPr>
        <w:t>“Територіаль</w:t>
      </w:r>
      <w:r>
        <w:rPr>
          <w:rFonts w:ascii="Times New Roman" w:hAnsi="Times New Roman" w:cs="Times New Roman"/>
          <w:sz w:val="28"/>
        </w:rPr>
        <w:t>на оборона України організовується та здійснюється відповідно до Закону України “Про основи національного спротиву” з урахуванням особливостей, визначених законодавством про оборону, мобілізацію та правовий режим воєнного стану";</w:t>
      </w:r>
    </w:p>
    <w:p w:rsidR="00142311" w:rsidRDefault="00D67CDF">
      <w:pPr>
        <w:ind w:firstLine="273"/>
        <w:jc w:val="both"/>
      </w:pPr>
      <w:r>
        <w:rPr>
          <w:rFonts w:ascii="Times New Roman" w:hAnsi="Times New Roman" w:cs="Times New Roman"/>
          <w:sz w:val="28"/>
        </w:rPr>
        <w:t>д) у тексті Закону слова “</w:t>
      </w:r>
      <w:r>
        <w:rPr>
          <w:rFonts w:ascii="Times New Roman" w:hAnsi="Times New Roman" w:cs="Times New Roman"/>
          <w:sz w:val="28"/>
        </w:rPr>
        <w:t>громадський порядок” в усіх відмінках замінити словами “громадська безпека і порядок” у відповідному відмінку;</w:t>
      </w:r>
    </w:p>
    <w:p w:rsidR="00142311" w:rsidRDefault="00D67CDF">
      <w:pPr>
        <w:ind w:firstLine="273"/>
        <w:jc w:val="both"/>
      </w:pPr>
      <w:r>
        <w:rPr>
          <w:rFonts w:ascii="Times New Roman" w:hAnsi="Times New Roman" w:cs="Times New Roman"/>
          <w:sz w:val="28"/>
        </w:rPr>
        <w:t xml:space="preserve">4) у Законі України “Про правовий режим воєнного стану” (Відомості Верховної Ради України, 2015 р., № 28, ст. 250 із наступними змінами): </w:t>
      </w:r>
    </w:p>
    <w:p w:rsidR="00142311" w:rsidRDefault="00D67CDF">
      <w:pPr>
        <w:ind w:firstLine="273"/>
        <w:jc w:val="both"/>
      </w:pPr>
      <w:r>
        <w:rPr>
          <w:rFonts w:ascii="Times New Roman" w:hAnsi="Times New Roman" w:cs="Times New Roman"/>
          <w:sz w:val="28"/>
        </w:rPr>
        <w:lastRenderedPageBreak/>
        <w:t>а) у с</w:t>
      </w:r>
      <w:r>
        <w:rPr>
          <w:rFonts w:ascii="Times New Roman" w:hAnsi="Times New Roman" w:cs="Times New Roman"/>
          <w:sz w:val="28"/>
        </w:rPr>
        <w:t xml:space="preserve">татті 3: </w:t>
      </w:r>
    </w:p>
    <w:p w:rsidR="00142311" w:rsidRDefault="00D67CDF">
      <w:pPr>
        <w:ind w:firstLine="273"/>
        <w:jc w:val="both"/>
      </w:pPr>
      <w:r>
        <w:rPr>
          <w:rFonts w:ascii="Times New Roman" w:hAnsi="Times New Roman" w:cs="Times New Roman"/>
          <w:b/>
          <w:sz w:val="28"/>
        </w:rPr>
        <w:t>у частині першій:</w:t>
      </w:r>
    </w:p>
    <w:p w:rsidR="00142311" w:rsidRDefault="00D67CDF">
      <w:pPr>
        <w:ind w:firstLine="273"/>
        <w:jc w:val="both"/>
      </w:pPr>
      <w:r>
        <w:rPr>
          <w:rFonts w:ascii="Times New Roman" w:hAnsi="Times New Roman" w:cs="Times New Roman"/>
          <w:sz w:val="28"/>
        </w:rPr>
        <w:t xml:space="preserve">абзац другий викласти в такій редакції: </w:t>
      </w:r>
    </w:p>
    <w:p w:rsidR="00142311" w:rsidRDefault="00D67CDF">
      <w:pPr>
        <w:ind w:firstLine="273"/>
        <w:jc w:val="both"/>
      </w:pPr>
      <w:r>
        <w:rPr>
          <w:rFonts w:ascii="Times New Roman" w:hAnsi="Times New Roman" w:cs="Times New Roman"/>
          <w:sz w:val="28"/>
        </w:rPr>
        <w:t>“Головнокомандувач Збройних Сил України, Командувач об’єднаних сил Збройних Сил України, командувачі видів та окремих родів військ (сил) Збройних Сил України, командувачі (начальники) орг</w:t>
      </w:r>
      <w:r>
        <w:rPr>
          <w:rFonts w:ascii="Times New Roman" w:hAnsi="Times New Roman" w:cs="Times New Roman"/>
          <w:sz w:val="28"/>
        </w:rPr>
        <w:t xml:space="preserve">анів військового управління, командири з’єднань, військових частин Збройних Сил України та інших утворених відповідно до законів України військових формувань”; </w:t>
      </w:r>
    </w:p>
    <w:p w:rsidR="00142311" w:rsidRDefault="00D67CDF">
      <w:pPr>
        <w:ind w:firstLine="273"/>
        <w:jc w:val="both"/>
      </w:pPr>
      <w:r>
        <w:rPr>
          <w:rFonts w:ascii="Times New Roman" w:hAnsi="Times New Roman" w:cs="Times New Roman"/>
          <w:sz w:val="28"/>
        </w:rPr>
        <w:t xml:space="preserve">абзац третій виключити; </w:t>
      </w:r>
    </w:p>
    <w:p w:rsidR="00142311" w:rsidRDefault="00D67CDF">
      <w:pPr>
        <w:ind w:firstLine="273"/>
        <w:jc w:val="both"/>
      </w:pPr>
      <w:r>
        <w:rPr>
          <w:rFonts w:ascii="Times New Roman" w:hAnsi="Times New Roman" w:cs="Times New Roman"/>
          <w:sz w:val="28"/>
        </w:rPr>
        <w:t xml:space="preserve">доповнити частиною </w:t>
      </w:r>
      <w:r>
        <w:rPr>
          <w:rFonts w:ascii="Times New Roman" w:hAnsi="Times New Roman" w:cs="Times New Roman"/>
          <w:b/>
          <w:sz w:val="28"/>
        </w:rPr>
        <w:t xml:space="preserve">другою </w:t>
      </w:r>
      <w:r>
        <w:rPr>
          <w:rFonts w:ascii="Times New Roman" w:hAnsi="Times New Roman" w:cs="Times New Roman"/>
          <w:sz w:val="28"/>
        </w:rPr>
        <w:t xml:space="preserve">такого змісту: </w:t>
      </w:r>
    </w:p>
    <w:p w:rsidR="00142311" w:rsidRDefault="00D67CDF">
      <w:pPr>
        <w:ind w:firstLine="273"/>
        <w:jc w:val="both"/>
      </w:pPr>
      <w:r>
        <w:rPr>
          <w:rFonts w:ascii="Times New Roman" w:hAnsi="Times New Roman" w:cs="Times New Roman"/>
          <w:sz w:val="28"/>
        </w:rPr>
        <w:t xml:space="preserve">“2. Військове командування, </w:t>
      </w:r>
      <w:r>
        <w:rPr>
          <w:rFonts w:ascii="Times New Roman" w:hAnsi="Times New Roman" w:cs="Times New Roman"/>
          <w:sz w:val="28"/>
        </w:rPr>
        <w:t>в межах повноважень визначених цим Законом та Указом Президента України про введенням воєнного стану в Україні або окремих її місцевостях, затвердженим Верховною Радою України, видає обов’язкові до виконання накази і директиви з питань забезпечення оборони</w:t>
      </w:r>
      <w:r>
        <w:rPr>
          <w:rFonts w:ascii="Times New Roman" w:hAnsi="Times New Roman" w:cs="Times New Roman"/>
          <w:sz w:val="28"/>
        </w:rPr>
        <w:t xml:space="preserve">, громадської безпеки і порядку, здійснення заходів правового режиму воєнного стану”; </w:t>
      </w:r>
    </w:p>
    <w:p w:rsidR="00142311" w:rsidRDefault="00D67CDF">
      <w:pPr>
        <w:ind w:firstLine="273"/>
        <w:jc w:val="both"/>
      </w:pPr>
      <w:r>
        <w:rPr>
          <w:rFonts w:ascii="Times New Roman" w:hAnsi="Times New Roman" w:cs="Times New Roman"/>
          <w:sz w:val="28"/>
        </w:rPr>
        <w:t xml:space="preserve">б) у статті 8: </w:t>
      </w:r>
    </w:p>
    <w:p w:rsidR="00142311" w:rsidRDefault="00D67CDF">
      <w:pPr>
        <w:ind w:firstLine="273"/>
        <w:jc w:val="both"/>
      </w:pPr>
      <w:r>
        <w:rPr>
          <w:rFonts w:ascii="Times New Roman" w:hAnsi="Times New Roman" w:cs="Times New Roman"/>
          <w:b/>
          <w:sz w:val="28"/>
        </w:rPr>
        <w:t>у частині першій:</w:t>
      </w: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b/>
          <w:sz w:val="28"/>
        </w:rPr>
        <w:t xml:space="preserve">пункт </w:t>
      </w:r>
      <w:r>
        <w:rPr>
          <w:rFonts w:ascii="Times New Roman" w:hAnsi="Times New Roman" w:cs="Times New Roman"/>
          <w:sz w:val="28"/>
        </w:rPr>
        <w:t xml:space="preserve">1 викласти в такій редакції: </w:t>
      </w:r>
    </w:p>
    <w:p w:rsidR="00142311" w:rsidRDefault="00D67CDF">
      <w:pPr>
        <w:ind w:firstLine="273"/>
        <w:jc w:val="both"/>
      </w:pPr>
      <w:r>
        <w:rPr>
          <w:rFonts w:ascii="Times New Roman" w:hAnsi="Times New Roman" w:cs="Times New Roman"/>
          <w:sz w:val="28"/>
        </w:rPr>
        <w:t xml:space="preserve">“1) встановлювати (посилювати) охорону об’єктів державного значення, об’єктів державного значення </w:t>
      </w:r>
      <w:r>
        <w:rPr>
          <w:rFonts w:ascii="Times New Roman" w:hAnsi="Times New Roman" w:cs="Times New Roman"/>
          <w:sz w:val="28"/>
        </w:rPr>
        <w:t>національної транспортної системи України та об’єктів, що забезпечують життєдіяльність населення, і вводити особливий режим їх роботи. Порядок встановлення (посилення) охорони таких об’єктів та їх перелік, що із введенням воєнного стану підлягають охороні,</w:t>
      </w:r>
      <w:r>
        <w:rPr>
          <w:rFonts w:ascii="Times New Roman" w:hAnsi="Times New Roman" w:cs="Times New Roman"/>
          <w:sz w:val="28"/>
        </w:rPr>
        <w:t xml:space="preserve"> а також порядок особливого режиму їх роботи затверджується Кабінетом Міністрів України”;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пункт </w:t>
      </w:r>
      <w:r>
        <w:rPr>
          <w:rFonts w:ascii="Times New Roman" w:hAnsi="Times New Roman" w:cs="Times New Roman"/>
          <w:sz w:val="28"/>
        </w:rPr>
        <w:t xml:space="preserve">5 після слова “запроваджувати” доповнити словами “у порядку, визначеному Кабінетом Міністрів України”; </w:t>
      </w:r>
    </w:p>
    <w:p w:rsidR="00142311" w:rsidRDefault="00D67CDF">
      <w:pPr>
        <w:ind w:firstLine="273"/>
        <w:jc w:val="both"/>
      </w:pPr>
      <w:r>
        <w:rPr>
          <w:rFonts w:ascii="Times New Roman" w:hAnsi="Times New Roman" w:cs="Times New Roman"/>
          <w:b/>
          <w:sz w:val="28"/>
        </w:rPr>
        <w:t xml:space="preserve">пункт </w:t>
      </w:r>
      <w:r>
        <w:rPr>
          <w:rFonts w:ascii="Times New Roman" w:hAnsi="Times New Roman" w:cs="Times New Roman"/>
          <w:sz w:val="28"/>
        </w:rPr>
        <w:t xml:space="preserve">6 після слова “встановлювати” доповнити словами “у порядку, визначеному Кабінетом Міністрів України”;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пункт </w:t>
      </w:r>
      <w:r>
        <w:rPr>
          <w:rFonts w:ascii="Times New Roman" w:hAnsi="Times New Roman" w:cs="Times New Roman"/>
          <w:sz w:val="28"/>
        </w:rPr>
        <w:t xml:space="preserve">7 після слова “перевіряти” доповнити словами “у порядку, визначеному Кабінетом Міністрів України”;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пункт </w:t>
      </w:r>
      <w:r>
        <w:rPr>
          <w:rFonts w:ascii="Times New Roman" w:hAnsi="Times New Roman" w:cs="Times New Roman"/>
          <w:sz w:val="28"/>
        </w:rPr>
        <w:t>8 після слова “забороняти” доповнити сл</w:t>
      </w:r>
      <w:r>
        <w:rPr>
          <w:rFonts w:ascii="Times New Roman" w:hAnsi="Times New Roman" w:cs="Times New Roman"/>
          <w:sz w:val="28"/>
        </w:rPr>
        <w:t xml:space="preserve">овами “у порядку, визначеному Кабінетом Міністрів України”; </w:t>
      </w:r>
    </w:p>
    <w:p w:rsidR="00142311" w:rsidRDefault="00D67CDF">
      <w:pPr>
        <w:ind w:firstLine="273"/>
        <w:jc w:val="both"/>
      </w:pPr>
      <w:r>
        <w:rPr>
          <w:rFonts w:ascii="Times New Roman" w:hAnsi="Times New Roman" w:cs="Times New Roman"/>
          <w:sz w:val="28"/>
        </w:rPr>
        <w:lastRenderedPageBreak/>
        <w:t xml:space="preserve"> </w:t>
      </w:r>
      <w:r>
        <w:rPr>
          <w:rFonts w:ascii="Times New Roman" w:hAnsi="Times New Roman" w:cs="Times New Roman"/>
          <w:b/>
          <w:sz w:val="28"/>
        </w:rPr>
        <w:t xml:space="preserve">пункт </w:t>
      </w:r>
      <w:r>
        <w:rPr>
          <w:rFonts w:ascii="Times New Roman" w:hAnsi="Times New Roman" w:cs="Times New Roman"/>
          <w:sz w:val="28"/>
        </w:rPr>
        <w:t xml:space="preserve">10 після слова “встановлювати” доповнити словами “у порядку, визначеному Кабінетом Міністрів України”;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пункт </w:t>
      </w:r>
      <w:r>
        <w:rPr>
          <w:rFonts w:ascii="Times New Roman" w:hAnsi="Times New Roman" w:cs="Times New Roman"/>
          <w:sz w:val="28"/>
        </w:rPr>
        <w:t>11 після слова “регулювати” доповнити словами “у порядку, визначеному Кабінет</w:t>
      </w:r>
      <w:r>
        <w:rPr>
          <w:rFonts w:ascii="Times New Roman" w:hAnsi="Times New Roman" w:cs="Times New Roman"/>
          <w:sz w:val="28"/>
        </w:rPr>
        <w:t xml:space="preserve">ом Міністрів України”;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пункт </w:t>
      </w:r>
      <w:r>
        <w:rPr>
          <w:rFonts w:ascii="Times New Roman" w:hAnsi="Times New Roman" w:cs="Times New Roman"/>
          <w:sz w:val="28"/>
        </w:rPr>
        <w:t xml:space="preserve">12 після слова “правового режиму воєнного стану” доповнити словами “у порядку, визначеному Кабінетом Міністрів України”;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пункт </w:t>
      </w:r>
      <w:r>
        <w:rPr>
          <w:rFonts w:ascii="Times New Roman" w:hAnsi="Times New Roman" w:cs="Times New Roman"/>
          <w:sz w:val="28"/>
        </w:rPr>
        <w:t>13 після слова “забороняти” доповнити словами “у порядку, визначеному Кабінетом Міністрів Україн</w:t>
      </w:r>
      <w:r>
        <w:rPr>
          <w:rFonts w:ascii="Times New Roman" w:hAnsi="Times New Roman" w:cs="Times New Roman"/>
          <w:sz w:val="28"/>
        </w:rPr>
        <w:t xml:space="preserve">и”; </w:t>
      </w:r>
    </w:p>
    <w:p w:rsidR="00142311" w:rsidRDefault="00D67CDF">
      <w:pPr>
        <w:ind w:firstLine="273"/>
        <w:jc w:val="both"/>
      </w:pPr>
      <w:r>
        <w:rPr>
          <w:rFonts w:ascii="Times New Roman" w:hAnsi="Times New Roman" w:cs="Times New Roman"/>
          <w:b/>
          <w:sz w:val="28"/>
        </w:rPr>
        <w:t>пункт 15</w:t>
      </w:r>
      <w:r>
        <w:rPr>
          <w:rFonts w:ascii="Times New Roman" w:hAnsi="Times New Roman" w:cs="Times New Roman"/>
          <w:sz w:val="28"/>
        </w:rPr>
        <w:t xml:space="preserve"> доповнити словами “у порядку, визначеному Кабінетом Міністрів України”; </w:t>
      </w:r>
    </w:p>
    <w:p w:rsidR="00142311" w:rsidRDefault="00D67CDF">
      <w:pPr>
        <w:ind w:firstLine="273"/>
        <w:jc w:val="both"/>
      </w:pPr>
      <w:r>
        <w:rPr>
          <w:rFonts w:ascii="Times New Roman" w:hAnsi="Times New Roman" w:cs="Times New Roman"/>
          <w:b/>
          <w:sz w:val="28"/>
        </w:rPr>
        <w:t xml:space="preserve">пункти </w:t>
      </w:r>
      <w:r>
        <w:rPr>
          <w:rFonts w:ascii="Times New Roman" w:hAnsi="Times New Roman" w:cs="Times New Roman"/>
          <w:sz w:val="28"/>
        </w:rPr>
        <w:t xml:space="preserve">20 і 21 викласти у такій редакції: </w:t>
      </w:r>
    </w:p>
    <w:p w:rsidR="00142311" w:rsidRDefault="00D67CDF">
      <w:pPr>
        <w:ind w:firstLine="273"/>
        <w:jc w:val="both"/>
      </w:pPr>
      <w:r>
        <w:rPr>
          <w:rFonts w:ascii="Times New Roman" w:hAnsi="Times New Roman" w:cs="Times New Roman"/>
          <w:sz w:val="28"/>
        </w:rPr>
        <w:t>“</w:t>
      </w:r>
      <w:r>
        <w:rPr>
          <w:rFonts w:ascii="Times New Roman" w:hAnsi="Times New Roman" w:cs="Times New Roman"/>
          <w:b/>
          <w:sz w:val="28"/>
        </w:rPr>
        <w:t xml:space="preserve">20) </w:t>
      </w:r>
      <w:r>
        <w:rPr>
          <w:rFonts w:ascii="Times New Roman" w:hAnsi="Times New Roman" w:cs="Times New Roman"/>
          <w:sz w:val="28"/>
        </w:rPr>
        <w:t xml:space="preserve">запроваджувати у разі необхідності у порядку, визначеному Кабінетом Міністрів України, нормоване забезпечення населення основними продовольчими і непродовольчими товарами;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21)</w:t>
      </w:r>
      <w:r>
        <w:rPr>
          <w:rFonts w:ascii="Times New Roman" w:hAnsi="Times New Roman" w:cs="Times New Roman"/>
          <w:sz w:val="28"/>
        </w:rPr>
        <w:t xml:space="preserve"> видавати накази (розпорядження) про відсторонення від роботи керівників підпри</w:t>
      </w:r>
      <w:r>
        <w:rPr>
          <w:rFonts w:ascii="Times New Roman" w:hAnsi="Times New Roman" w:cs="Times New Roman"/>
          <w:sz w:val="28"/>
        </w:rPr>
        <w:t xml:space="preserve">ємств, установ та організацій без збереження заробітної плати за неналежне виконання ними обов’язків, визначених цим- Законом, та накази (розпорядження) про призначення виконувачів обов’язків керівників зазначених підприємств, установ і організацій на час </w:t>
      </w:r>
      <w:r>
        <w:rPr>
          <w:rFonts w:ascii="Times New Roman" w:hAnsi="Times New Roman" w:cs="Times New Roman"/>
          <w:sz w:val="28"/>
        </w:rPr>
        <w:t xml:space="preserve">дії правового режиму воєнного стану”; </w:t>
      </w:r>
    </w:p>
    <w:p w:rsidR="00142311" w:rsidRDefault="00D67CDF">
      <w:pPr>
        <w:ind w:firstLine="273"/>
        <w:jc w:val="both"/>
      </w:pPr>
      <w:r>
        <w:rPr>
          <w:rFonts w:ascii="Times New Roman" w:hAnsi="Times New Roman" w:cs="Times New Roman"/>
          <w:b/>
          <w:sz w:val="28"/>
        </w:rPr>
        <w:t xml:space="preserve">пункт </w:t>
      </w:r>
      <w:r>
        <w:rPr>
          <w:rFonts w:ascii="Times New Roman" w:hAnsi="Times New Roman" w:cs="Times New Roman"/>
          <w:sz w:val="28"/>
        </w:rPr>
        <w:t xml:space="preserve">24 після слова “здійснювати” доповнити словами “у порядку, визначеному Кабінетом Міністрів України”; </w:t>
      </w:r>
    </w:p>
    <w:p w:rsidR="00142311" w:rsidRDefault="00D67CDF">
      <w:pPr>
        <w:ind w:firstLine="273"/>
        <w:jc w:val="both"/>
      </w:pPr>
      <w:r>
        <w:rPr>
          <w:rFonts w:ascii="Times New Roman" w:hAnsi="Times New Roman" w:cs="Times New Roman"/>
          <w:sz w:val="28"/>
        </w:rPr>
        <w:t xml:space="preserve">частину третю виключити; </w:t>
      </w:r>
    </w:p>
    <w:p w:rsidR="00142311" w:rsidRDefault="00D67CDF">
      <w:pPr>
        <w:ind w:firstLine="273"/>
        <w:jc w:val="both"/>
      </w:pPr>
      <w:r>
        <w:rPr>
          <w:rFonts w:ascii="Times New Roman" w:hAnsi="Times New Roman" w:cs="Times New Roman"/>
          <w:sz w:val="28"/>
        </w:rPr>
        <w:t xml:space="preserve">в) доповнити статтями </w:t>
      </w:r>
      <w:r>
        <w:rPr>
          <w:rFonts w:ascii="Times New Roman" w:hAnsi="Times New Roman" w:cs="Times New Roman"/>
          <w:b/>
          <w:sz w:val="28"/>
        </w:rPr>
        <w:t>12-1</w:t>
      </w:r>
      <w:r>
        <w:rPr>
          <w:rFonts w:ascii="Times New Roman" w:hAnsi="Times New Roman" w:cs="Times New Roman"/>
          <w:sz w:val="28"/>
        </w:rPr>
        <w:t xml:space="preserve"> і </w:t>
      </w:r>
      <w:r>
        <w:rPr>
          <w:rFonts w:ascii="Times New Roman" w:hAnsi="Times New Roman" w:cs="Times New Roman"/>
          <w:b/>
          <w:sz w:val="28"/>
        </w:rPr>
        <w:t>12-2</w:t>
      </w:r>
      <w:r>
        <w:rPr>
          <w:rFonts w:ascii="Times New Roman" w:hAnsi="Times New Roman" w:cs="Times New Roman"/>
          <w:sz w:val="28"/>
        </w:rPr>
        <w:t xml:space="preserve"> такого змісту: </w:t>
      </w:r>
    </w:p>
    <w:p w:rsidR="00142311" w:rsidRDefault="00D67CDF">
      <w:pPr>
        <w:ind w:firstLine="273"/>
        <w:jc w:val="both"/>
      </w:pPr>
      <w:r>
        <w:rPr>
          <w:rFonts w:ascii="Times New Roman" w:hAnsi="Times New Roman" w:cs="Times New Roman"/>
          <w:sz w:val="28"/>
        </w:rPr>
        <w:t xml:space="preserve">“Стаття </w:t>
      </w:r>
      <w:r>
        <w:rPr>
          <w:rFonts w:ascii="Times New Roman" w:hAnsi="Times New Roman" w:cs="Times New Roman"/>
          <w:b/>
          <w:sz w:val="28"/>
        </w:rPr>
        <w:t>12-1</w:t>
      </w:r>
      <w:r>
        <w:rPr>
          <w:rFonts w:ascii="Times New Roman" w:hAnsi="Times New Roman" w:cs="Times New Roman"/>
          <w:sz w:val="28"/>
        </w:rPr>
        <w:t>. Діяльність Кабінету</w:t>
      </w:r>
      <w:r>
        <w:rPr>
          <w:rFonts w:ascii="Times New Roman" w:hAnsi="Times New Roman" w:cs="Times New Roman"/>
          <w:sz w:val="28"/>
        </w:rPr>
        <w:t xml:space="preserve"> Міністрів України в умовах воєнного стану </w:t>
      </w:r>
    </w:p>
    <w:p w:rsidR="00142311" w:rsidRDefault="00D67CDF">
      <w:pPr>
        <w:ind w:firstLine="273"/>
        <w:jc w:val="both"/>
      </w:pPr>
      <w:r>
        <w:rPr>
          <w:rFonts w:ascii="Times New Roman" w:hAnsi="Times New Roman" w:cs="Times New Roman"/>
          <w:sz w:val="28"/>
        </w:rPr>
        <w:t xml:space="preserve">1. Кабінет Міністрів України в разі введення воєнного стану в Україні або окремих її місцевостях: </w:t>
      </w:r>
    </w:p>
    <w:p w:rsidR="00142311" w:rsidRDefault="00D67CDF">
      <w:pPr>
        <w:ind w:firstLine="273"/>
        <w:jc w:val="both"/>
      </w:pPr>
      <w:r>
        <w:rPr>
          <w:rFonts w:ascii="Times New Roman" w:hAnsi="Times New Roman" w:cs="Times New Roman"/>
          <w:sz w:val="28"/>
        </w:rPr>
        <w:t xml:space="preserve">1) працює відповідно до Регламенту Кабінету Міністрів України в умовах воєнного стану; </w:t>
      </w:r>
    </w:p>
    <w:p w:rsidR="00142311" w:rsidRDefault="00D67CDF">
      <w:pPr>
        <w:ind w:firstLine="273"/>
        <w:jc w:val="both"/>
      </w:pPr>
      <w:r>
        <w:rPr>
          <w:rFonts w:ascii="Times New Roman" w:hAnsi="Times New Roman" w:cs="Times New Roman"/>
          <w:sz w:val="28"/>
        </w:rPr>
        <w:t>2) розробляє та вводить в</w:t>
      </w:r>
      <w:r>
        <w:rPr>
          <w:rFonts w:ascii="Times New Roman" w:hAnsi="Times New Roman" w:cs="Times New Roman"/>
          <w:sz w:val="28"/>
        </w:rPr>
        <w:t xml:space="preserve">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 яка склалася; </w:t>
      </w:r>
    </w:p>
    <w:p w:rsidR="00142311" w:rsidRDefault="00D67CDF">
      <w:pPr>
        <w:ind w:firstLine="273"/>
        <w:jc w:val="both"/>
      </w:pPr>
      <w:r>
        <w:rPr>
          <w:rFonts w:ascii="Times New Roman" w:hAnsi="Times New Roman" w:cs="Times New Roman"/>
          <w:sz w:val="28"/>
        </w:rPr>
        <w:t>3) організовує та здійснює керівництво центральними та іншими органами ви</w:t>
      </w:r>
      <w:r>
        <w:rPr>
          <w:rFonts w:ascii="Times New Roman" w:hAnsi="Times New Roman" w:cs="Times New Roman"/>
          <w:sz w:val="28"/>
        </w:rPr>
        <w:t>конавчої влади в умовах воєнного стану.</w:t>
      </w:r>
    </w:p>
    <w:p w:rsidR="00142311" w:rsidRDefault="00D67CDF">
      <w:pPr>
        <w:ind w:firstLine="273"/>
        <w:jc w:val="both"/>
      </w:pPr>
      <w:r>
        <w:rPr>
          <w:rFonts w:ascii="Times New Roman" w:hAnsi="Times New Roman" w:cs="Times New Roman"/>
          <w:sz w:val="28"/>
        </w:rPr>
        <w:lastRenderedPageBreak/>
        <w:t xml:space="preserve">Стаття 12-2. Діяльність судів, органів та установ системи правосуддя в умовах воєнного стану </w:t>
      </w:r>
    </w:p>
    <w:p w:rsidR="00142311" w:rsidRDefault="00D67CDF">
      <w:pPr>
        <w:ind w:firstLine="273"/>
        <w:jc w:val="both"/>
      </w:pPr>
      <w:r>
        <w:rPr>
          <w:rFonts w:ascii="Times New Roman" w:hAnsi="Times New Roman" w:cs="Times New Roman"/>
          <w:sz w:val="28"/>
        </w:rPr>
        <w:t xml:space="preserve">1. В умовах правого режиму воєнного стану суди, органи та установи системи правосуддя діють виключно на підставі, в межах </w:t>
      </w:r>
      <w:r>
        <w:rPr>
          <w:rFonts w:ascii="Times New Roman" w:hAnsi="Times New Roman" w:cs="Times New Roman"/>
          <w:sz w:val="28"/>
        </w:rPr>
        <w:t xml:space="preserve">повноважень та в спосіб, визначені Конституцією України та законами України. </w:t>
      </w:r>
    </w:p>
    <w:p w:rsidR="00142311" w:rsidRDefault="00D67CDF">
      <w:pPr>
        <w:ind w:firstLine="273"/>
        <w:jc w:val="both"/>
      </w:pPr>
      <w:r>
        <w:rPr>
          <w:rFonts w:ascii="Times New Roman" w:hAnsi="Times New Roman" w:cs="Times New Roman"/>
          <w:sz w:val="28"/>
        </w:rPr>
        <w:t xml:space="preserve">2. Повноваження судів, органів та установ системи правосуддя, передбачені Конституцією України, в умовах правого режиму воєнного стану не можуть бути обмежені”; </w:t>
      </w:r>
    </w:p>
    <w:p w:rsidR="00142311" w:rsidRDefault="00D67CDF">
      <w:pPr>
        <w:ind w:firstLine="273"/>
        <w:jc w:val="both"/>
      </w:pPr>
      <w:r>
        <w:rPr>
          <w:rFonts w:ascii="Times New Roman" w:hAnsi="Times New Roman" w:cs="Times New Roman"/>
          <w:sz w:val="28"/>
        </w:rPr>
        <w:t xml:space="preserve">г) </w:t>
      </w:r>
      <w:r>
        <w:rPr>
          <w:rFonts w:ascii="Times New Roman" w:hAnsi="Times New Roman" w:cs="Times New Roman"/>
          <w:b/>
          <w:sz w:val="28"/>
        </w:rPr>
        <w:t>у статті 15:</w:t>
      </w:r>
    </w:p>
    <w:p w:rsidR="00142311" w:rsidRDefault="00D67CDF">
      <w:pPr>
        <w:ind w:firstLine="273"/>
        <w:jc w:val="both"/>
      </w:pPr>
      <w:r>
        <w:rPr>
          <w:rFonts w:ascii="Times New Roman" w:hAnsi="Times New Roman" w:cs="Times New Roman"/>
          <w:sz w:val="28"/>
        </w:rPr>
        <w:t xml:space="preserve">частину другу доповнити пунктом 43 такого змісту: </w:t>
      </w:r>
    </w:p>
    <w:p w:rsidR="00142311" w:rsidRDefault="00D67CDF">
      <w:pPr>
        <w:ind w:firstLine="273"/>
        <w:jc w:val="both"/>
      </w:pPr>
      <w:r>
        <w:rPr>
          <w:rFonts w:ascii="Times New Roman" w:hAnsi="Times New Roman" w:cs="Times New Roman"/>
          <w:sz w:val="28"/>
        </w:rPr>
        <w:t xml:space="preserve">“43) прийняття рішень про заборону торгівлі зброєю, сильнодіючими хімічними і отруйними речовинами, а також алкогольними напоями та речовинами, виробленими на спиртовій основі”; </w:t>
      </w:r>
    </w:p>
    <w:p w:rsidR="00142311" w:rsidRDefault="00D67CDF">
      <w:pPr>
        <w:ind w:firstLine="273"/>
        <w:jc w:val="both"/>
      </w:pPr>
      <w:r>
        <w:rPr>
          <w:rFonts w:ascii="Times New Roman" w:hAnsi="Times New Roman" w:cs="Times New Roman"/>
          <w:sz w:val="28"/>
        </w:rPr>
        <w:t xml:space="preserve"> частину третю доповнити п</w:t>
      </w:r>
      <w:r>
        <w:rPr>
          <w:rFonts w:ascii="Times New Roman" w:hAnsi="Times New Roman" w:cs="Times New Roman"/>
          <w:sz w:val="28"/>
        </w:rPr>
        <w:t xml:space="preserve">унктом 11 такого змісту: </w:t>
      </w:r>
    </w:p>
    <w:p w:rsidR="00142311" w:rsidRDefault="00D67CDF">
      <w:pPr>
        <w:ind w:firstLine="273"/>
        <w:jc w:val="both"/>
      </w:pPr>
      <w:r>
        <w:rPr>
          <w:rFonts w:ascii="Times New Roman" w:hAnsi="Times New Roman" w:cs="Times New Roman"/>
          <w:sz w:val="28"/>
        </w:rPr>
        <w:t xml:space="preserve">“11) прийняття рішень про заборону торгівлі зброєю, сильнодіючими хімічними і отруйними речовинами, а також алкогольними напоями та речовинами, виробленими на спиртовій основі”; </w:t>
      </w:r>
    </w:p>
    <w:p w:rsidR="00142311" w:rsidRDefault="00D67CDF">
      <w:pPr>
        <w:ind w:firstLine="273"/>
        <w:jc w:val="both"/>
      </w:pPr>
      <w:r>
        <w:rPr>
          <w:rFonts w:ascii="Times New Roman" w:hAnsi="Times New Roman" w:cs="Times New Roman"/>
          <w:sz w:val="28"/>
        </w:rPr>
        <w:t xml:space="preserve">г') у тексті Закону: </w:t>
      </w:r>
    </w:p>
    <w:p w:rsidR="00142311" w:rsidRDefault="00D67CDF">
      <w:pPr>
        <w:ind w:firstLine="273"/>
        <w:jc w:val="both"/>
      </w:pPr>
      <w:r>
        <w:rPr>
          <w:rFonts w:ascii="Times New Roman" w:hAnsi="Times New Roman" w:cs="Times New Roman"/>
          <w:sz w:val="28"/>
        </w:rPr>
        <w:t>слова “начальник Генерального</w:t>
      </w:r>
      <w:r>
        <w:rPr>
          <w:rFonts w:ascii="Times New Roman" w:hAnsi="Times New Roman" w:cs="Times New Roman"/>
          <w:sz w:val="28"/>
        </w:rPr>
        <w:t xml:space="preserve"> штабу – Головнокомандувач Збройних Сил України” в усіх відмінках замінити словами “Головнокомандувач Збройних Сил України” у відповідному відмінку; </w:t>
      </w:r>
    </w:p>
    <w:p w:rsidR="00142311" w:rsidRDefault="00D67CDF">
      <w:pPr>
        <w:ind w:firstLine="273"/>
        <w:jc w:val="both"/>
      </w:pPr>
      <w:r>
        <w:rPr>
          <w:rFonts w:ascii="Times New Roman" w:hAnsi="Times New Roman" w:cs="Times New Roman"/>
          <w:sz w:val="28"/>
        </w:rPr>
        <w:t>слова “громадський порядок” в усіх відмінках замінити словами “громадська безпека і порядок” у відповідном</w:t>
      </w:r>
      <w:r>
        <w:rPr>
          <w:rFonts w:ascii="Times New Roman" w:hAnsi="Times New Roman" w:cs="Times New Roman"/>
          <w:sz w:val="28"/>
        </w:rPr>
        <w:t>у відмінку.</w:t>
      </w:r>
    </w:p>
    <w:p w:rsidR="00142311" w:rsidRDefault="00D67CDF">
      <w:pPr>
        <w:ind w:firstLine="273"/>
        <w:jc w:val="both"/>
      </w:pPr>
      <w:r>
        <w:rPr>
          <w:rFonts w:ascii="Times New Roman" w:hAnsi="Times New Roman" w:cs="Times New Roman"/>
          <w:sz w:val="28"/>
        </w:rPr>
        <w:t xml:space="preserve">5) у Законі України “Про Збройні Сили України” (Відомості Верховної Ради України, 2000 р., № 48, ст. 410; 2004 р., № 33-34, ст. 405; 2009 р., № 19, ст. 258; 2016 р., № 31, ст. 546): </w:t>
      </w:r>
    </w:p>
    <w:p w:rsidR="00142311" w:rsidRDefault="00D67CDF">
      <w:pPr>
        <w:ind w:firstLine="273"/>
        <w:jc w:val="both"/>
      </w:pPr>
      <w:r>
        <w:rPr>
          <w:rFonts w:ascii="Times New Roman" w:hAnsi="Times New Roman" w:cs="Times New Roman"/>
          <w:sz w:val="28"/>
        </w:rPr>
        <w:t xml:space="preserve">1) статтю 3 викласти у такій редакції: </w:t>
      </w:r>
    </w:p>
    <w:p w:rsidR="00142311" w:rsidRDefault="00D67CDF">
      <w:pPr>
        <w:ind w:firstLine="273"/>
        <w:jc w:val="both"/>
      </w:pPr>
      <w:r>
        <w:rPr>
          <w:rFonts w:ascii="Times New Roman" w:hAnsi="Times New Roman" w:cs="Times New Roman"/>
          <w:sz w:val="28"/>
        </w:rPr>
        <w:t xml:space="preserve">“Збройні Сили України мають таку загальну структуру: </w:t>
      </w:r>
    </w:p>
    <w:p w:rsidR="00142311" w:rsidRDefault="00D67CDF">
      <w:pPr>
        <w:ind w:firstLine="273"/>
        <w:jc w:val="both"/>
      </w:pPr>
      <w:r>
        <w:rPr>
          <w:rFonts w:ascii="Times New Roman" w:hAnsi="Times New Roman" w:cs="Times New Roman"/>
          <w:sz w:val="28"/>
        </w:rPr>
        <w:t xml:space="preserve">Генеральний штаб Збройних Сил України; </w:t>
      </w:r>
    </w:p>
    <w:p w:rsidR="00142311" w:rsidRDefault="00D67CDF">
      <w:pPr>
        <w:ind w:firstLine="273"/>
        <w:jc w:val="both"/>
      </w:pPr>
      <w:r>
        <w:rPr>
          <w:rFonts w:ascii="Times New Roman" w:hAnsi="Times New Roman" w:cs="Times New Roman"/>
          <w:sz w:val="28"/>
        </w:rPr>
        <w:t xml:space="preserve">Командування об’єднаних сил Збройних Сил України; </w:t>
      </w:r>
    </w:p>
    <w:p w:rsidR="00142311" w:rsidRDefault="00D67CDF">
      <w:pPr>
        <w:ind w:firstLine="273"/>
        <w:jc w:val="both"/>
      </w:pPr>
      <w:r>
        <w:rPr>
          <w:rFonts w:ascii="Times New Roman" w:hAnsi="Times New Roman" w:cs="Times New Roman"/>
          <w:sz w:val="28"/>
        </w:rPr>
        <w:lastRenderedPageBreak/>
        <w:t xml:space="preserve">види Збройних Сил України – Сухопутні війська, Повітряні Сили, Військово-Морські Сили; </w:t>
      </w:r>
    </w:p>
    <w:p w:rsidR="00142311" w:rsidRDefault="00D67CDF">
      <w:pPr>
        <w:ind w:firstLine="273"/>
        <w:jc w:val="both"/>
      </w:pPr>
      <w:r>
        <w:rPr>
          <w:rFonts w:ascii="Times New Roman" w:hAnsi="Times New Roman" w:cs="Times New Roman"/>
          <w:sz w:val="28"/>
        </w:rPr>
        <w:t xml:space="preserve">окремі роди сил Збройних Сил України – Сили спеціальних операцій, Сили територіальної оборони, Сили логістики, Сили підтримки, Медичні сили; </w:t>
      </w:r>
    </w:p>
    <w:p w:rsidR="00142311" w:rsidRDefault="00D67CDF">
      <w:pPr>
        <w:ind w:firstLine="273"/>
        <w:jc w:val="both"/>
      </w:pPr>
      <w:r>
        <w:rPr>
          <w:rFonts w:ascii="Times New Roman" w:hAnsi="Times New Roman" w:cs="Times New Roman"/>
          <w:sz w:val="28"/>
        </w:rPr>
        <w:t xml:space="preserve">окремі роди військ Збройних Сил України – Десантно-штурмові війська, Війська зв’язку та кібербезпеки; </w:t>
      </w:r>
    </w:p>
    <w:p w:rsidR="00142311" w:rsidRDefault="00D67CDF">
      <w:pPr>
        <w:ind w:firstLine="273"/>
        <w:jc w:val="both"/>
      </w:pPr>
      <w:r>
        <w:rPr>
          <w:rFonts w:ascii="Times New Roman" w:hAnsi="Times New Roman" w:cs="Times New Roman"/>
          <w:sz w:val="28"/>
        </w:rPr>
        <w:t xml:space="preserve"> органи вій</w:t>
      </w:r>
      <w:r>
        <w:rPr>
          <w:rFonts w:ascii="Times New Roman" w:hAnsi="Times New Roman" w:cs="Times New Roman"/>
          <w:sz w:val="28"/>
        </w:rPr>
        <w:t xml:space="preserve">ськового управління, з’єднання, військові частини, вищі військові навчальні заклади, військові навчальні підрозділи закладів вищої освіти, установи та організації, що не належать до видів та окремих родів військ (сил) Збройних Сил України. </w:t>
      </w:r>
    </w:p>
    <w:p w:rsidR="00142311" w:rsidRDefault="00D67CDF">
      <w:pPr>
        <w:ind w:firstLine="273"/>
        <w:jc w:val="both"/>
      </w:pPr>
      <w:r>
        <w:rPr>
          <w:rFonts w:ascii="Times New Roman" w:hAnsi="Times New Roman" w:cs="Times New Roman"/>
          <w:sz w:val="28"/>
        </w:rPr>
        <w:t>Організаційно З</w:t>
      </w:r>
      <w:r>
        <w:rPr>
          <w:rFonts w:ascii="Times New Roman" w:hAnsi="Times New Roman" w:cs="Times New Roman"/>
          <w:sz w:val="28"/>
        </w:rPr>
        <w:t>бройні Сили України складаються з органів військового управління, з’єднань, військових частин, вищих військових навчальних закладів, військових навчальних підрозділів закладів вищої освіти, установ та організацій”;</w:t>
      </w:r>
    </w:p>
    <w:p w:rsidR="00142311" w:rsidRDefault="00D67CDF">
      <w:pPr>
        <w:ind w:firstLine="273"/>
        <w:jc w:val="both"/>
      </w:pPr>
      <w:r>
        <w:rPr>
          <w:rFonts w:ascii="Times New Roman" w:hAnsi="Times New Roman" w:cs="Times New Roman"/>
          <w:sz w:val="28"/>
        </w:rPr>
        <w:t>6) у Законі України “Про Національну полі</w:t>
      </w:r>
      <w:r>
        <w:rPr>
          <w:rFonts w:ascii="Times New Roman" w:hAnsi="Times New Roman" w:cs="Times New Roman"/>
          <w:sz w:val="28"/>
        </w:rPr>
        <w:t xml:space="preserve">цію” (Відомості Верховної Ради України, 2015 р., № 40 – 41, ст. 379 із наступними змінами): </w:t>
      </w:r>
    </w:p>
    <w:p w:rsidR="00142311" w:rsidRDefault="00D67CDF">
      <w:pPr>
        <w:ind w:firstLine="273"/>
        <w:jc w:val="both"/>
      </w:pPr>
      <w:r>
        <w:rPr>
          <w:rFonts w:ascii="Times New Roman" w:hAnsi="Times New Roman" w:cs="Times New Roman"/>
          <w:sz w:val="28"/>
        </w:rPr>
        <w:t xml:space="preserve">а) у частині першій статті 23: </w:t>
      </w:r>
    </w:p>
    <w:p w:rsidR="00142311" w:rsidRDefault="00D67CDF">
      <w:pPr>
        <w:ind w:firstLine="273"/>
        <w:jc w:val="both"/>
      </w:pPr>
      <w:r>
        <w:rPr>
          <w:rFonts w:ascii="Times New Roman" w:hAnsi="Times New Roman" w:cs="Times New Roman"/>
          <w:sz w:val="28"/>
        </w:rPr>
        <w:t xml:space="preserve">пункт 24 викласти у такій редакції: </w:t>
      </w:r>
    </w:p>
    <w:p w:rsidR="00142311" w:rsidRDefault="00D67CDF">
      <w:pPr>
        <w:ind w:firstLine="273"/>
        <w:jc w:val="both"/>
      </w:pPr>
      <w:r>
        <w:rPr>
          <w:rFonts w:ascii="Times New Roman" w:hAnsi="Times New Roman" w:cs="Times New Roman"/>
          <w:sz w:val="28"/>
        </w:rPr>
        <w:t>“24) приймає участь відповідно до повноважень у забезпеченні та здійсненні заходів правового р</w:t>
      </w:r>
      <w:r>
        <w:rPr>
          <w:rFonts w:ascii="Times New Roman" w:hAnsi="Times New Roman" w:cs="Times New Roman"/>
          <w:sz w:val="28"/>
        </w:rPr>
        <w:t xml:space="preserve">ежиму воєнного або надзвичайного стану, зони надзвичайної екологічної ситуації у разі їх введення на всій території України або в окремій місцевості”; </w:t>
      </w:r>
    </w:p>
    <w:p w:rsidR="00142311" w:rsidRDefault="00D67CDF">
      <w:pPr>
        <w:ind w:firstLine="273"/>
        <w:jc w:val="both"/>
      </w:pPr>
      <w:r>
        <w:rPr>
          <w:rFonts w:ascii="Times New Roman" w:hAnsi="Times New Roman" w:cs="Times New Roman"/>
          <w:sz w:val="28"/>
        </w:rPr>
        <w:t xml:space="preserve">доповнити пунктами </w:t>
      </w:r>
      <w:r>
        <w:rPr>
          <w:rFonts w:ascii="Times New Roman" w:hAnsi="Times New Roman" w:cs="Times New Roman"/>
          <w:b/>
          <w:sz w:val="28"/>
        </w:rPr>
        <w:t>34 і 35</w:t>
      </w:r>
      <w:r>
        <w:rPr>
          <w:rFonts w:ascii="Times New Roman" w:hAnsi="Times New Roman" w:cs="Times New Roman"/>
          <w:sz w:val="28"/>
        </w:rPr>
        <w:t xml:space="preserve"> такого змісту: </w:t>
      </w:r>
    </w:p>
    <w:p w:rsidR="00142311" w:rsidRDefault="00D67CDF">
      <w:pPr>
        <w:ind w:firstLine="273"/>
        <w:jc w:val="both"/>
      </w:pPr>
      <w:r>
        <w:rPr>
          <w:rFonts w:ascii="Times New Roman" w:hAnsi="Times New Roman" w:cs="Times New Roman"/>
          <w:sz w:val="28"/>
        </w:rPr>
        <w:t>“</w:t>
      </w:r>
      <w:r>
        <w:rPr>
          <w:rFonts w:ascii="Times New Roman" w:hAnsi="Times New Roman" w:cs="Times New Roman"/>
          <w:b/>
          <w:sz w:val="28"/>
        </w:rPr>
        <w:t>34</w:t>
      </w:r>
      <w:r>
        <w:rPr>
          <w:rFonts w:ascii="Times New Roman" w:hAnsi="Times New Roman" w:cs="Times New Roman"/>
          <w:sz w:val="28"/>
        </w:rPr>
        <w:t>) здійснює у взаємодії зі Збройними Силами України, Націон</w:t>
      </w:r>
      <w:r>
        <w:rPr>
          <w:rFonts w:ascii="Times New Roman" w:hAnsi="Times New Roman" w:cs="Times New Roman"/>
          <w:sz w:val="28"/>
        </w:rPr>
        <w:t>альною гвардією України, Державною прикордонною службою України, Державною спеціальною службою транспорту, Службою безпеки України боротьбу з диверсійно-розвідувальними силами агресора (противника) та не передбаченими законами України воєнізованими або збр</w:t>
      </w:r>
      <w:r>
        <w:rPr>
          <w:rFonts w:ascii="Times New Roman" w:hAnsi="Times New Roman" w:cs="Times New Roman"/>
          <w:sz w:val="28"/>
        </w:rPr>
        <w:t xml:space="preserve">ойними формуваннями; </w:t>
      </w:r>
    </w:p>
    <w:p w:rsidR="00142311" w:rsidRDefault="00D67CDF">
      <w:pPr>
        <w:ind w:firstLine="273"/>
        <w:jc w:val="both"/>
      </w:pPr>
      <w:r>
        <w:rPr>
          <w:rFonts w:ascii="Times New Roman" w:hAnsi="Times New Roman" w:cs="Times New Roman"/>
          <w:b/>
          <w:sz w:val="28"/>
        </w:rPr>
        <w:t>35</w:t>
      </w:r>
      <w:r>
        <w:rPr>
          <w:rFonts w:ascii="Times New Roman" w:hAnsi="Times New Roman" w:cs="Times New Roman"/>
          <w:sz w:val="28"/>
        </w:rPr>
        <w:t>) сприяє Державній прикордонній службі України у виявленні каналів незаконного перетинання державного кордону, переміщення зброї, боєприпасів, вибухових речовин та разом із відповідними правоохоронними органами ліквідовує такі канал</w:t>
      </w:r>
      <w:r>
        <w:rPr>
          <w:rFonts w:ascii="Times New Roman" w:hAnsi="Times New Roman" w:cs="Times New Roman"/>
          <w:sz w:val="28"/>
        </w:rPr>
        <w:t xml:space="preserve">и”; </w:t>
      </w:r>
    </w:p>
    <w:p w:rsidR="00142311" w:rsidRDefault="00D67CDF">
      <w:pPr>
        <w:ind w:firstLine="273"/>
        <w:jc w:val="both"/>
      </w:pPr>
      <w:r>
        <w:rPr>
          <w:rFonts w:ascii="Times New Roman" w:hAnsi="Times New Roman" w:cs="Times New Roman"/>
          <w:sz w:val="28"/>
        </w:rPr>
        <w:t xml:space="preserve">б) статтю 24 доповнити частинами другою та третьою такого змісту: </w:t>
      </w:r>
    </w:p>
    <w:p w:rsidR="00142311" w:rsidRDefault="00D67CDF">
      <w:pPr>
        <w:ind w:firstLine="273"/>
        <w:jc w:val="both"/>
      </w:pPr>
      <w:r>
        <w:rPr>
          <w:rFonts w:ascii="Times New Roman" w:hAnsi="Times New Roman" w:cs="Times New Roman"/>
          <w:sz w:val="28"/>
        </w:rPr>
        <w:lastRenderedPageBreak/>
        <w:t>“2. У разі виникнення загрози державному суверенітету України та її територіальної цілісності, а також у ході відсічі збройної агресії проти України органи та підрозділи, що входять до</w:t>
      </w:r>
      <w:r>
        <w:rPr>
          <w:rFonts w:ascii="Times New Roman" w:hAnsi="Times New Roman" w:cs="Times New Roman"/>
          <w:sz w:val="28"/>
        </w:rPr>
        <w:t xml:space="preserve"> системи поліції, відповідно до законодавства України приймають участь у виконанні завдань територіальної оборони, забезпеченні та здійсненні заходів правового режиму воєнного стану у разі його оголошення на всій території України або в окремій місцевості.</w:t>
      </w: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3. У ході забезпечення та здійснення заходів правового режиму воєнного стану у разі його оголошення на всій території України або в окремій місцевості, виконання завдань територіальної оборони органи та підрозділи, що входять до системи поліції та дислок</w:t>
      </w:r>
      <w:r>
        <w:rPr>
          <w:rFonts w:ascii="Times New Roman" w:hAnsi="Times New Roman" w:cs="Times New Roman"/>
          <w:sz w:val="28"/>
        </w:rPr>
        <w:t xml:space="preserve">уються в межах Автономної Республіки Крим та Севастополя, області, міста Києві, підпорядковуються відповідному начальнику Головного управління Національної поліції в Автономній Республіці Крим та Севастополі, області, місті Києві"; </w:t>
      </w:r>
    </w:p>
    <w:p w:rsidR="00142311" w:rsidRDefault="00D67CDF">
      <w:pPr>
        <w:ind w:firstLine="273"/>
        <w:jc w:val="both"/>
      </w:pPr>
      <w:r>
        <w:rPr>
          <w:rFonts w:ascii="Times New Roman" w:hAnsi="Times New Roman" w:cs="Times New Roman"/>
          <w:sz w:val="28"/>
        </w:rPr>
        <w:t>в) у тексті Закону слов</w:t>
      </w:r>
      <w:r>
        <w:rPr>
          <w:rFonts w:ascii="Times New Roman" w:hAnsi="Times New Roman" w:cs="Times New Roman"/>
          <w:sz w:val="28"/>
        </w:rPr>
        <w:t>а “громадський порядок” в усіх відмінках замінити словами “громадська безпека і порядок” у відповідному відмінку.</w:t>
      </w:r>
    </w:p>
    <w:p w:rsidR="00142311" w:rsidRDefault="00D67CDF">
      <w:pPr>
        <w:ind w:firstLine="273"/>
        <w:jc w:val="both"/>
      </w:pPr>
      <w:r>
        <w:rPr>
          <w:rFonts w:ascii="Times New Roman" w:hAnsi="Times New Roman" w:cs="Times New Roman"/>
          <w:sz w:val="28"/>
        </w:rPr>
        <w:t>7) у Законі України “Про Національну гвардію України” (Відомості Верховної Ради України, 2014 р., № 17, ст. 594; 2016 р., № 3, ст. 35 із зміна</w:t>
      </w:r>
      <w:r>
        <w:rPr>
          <w:rFonts w:ascii="Times New Roman" w:hAnsi="Times New Roman" w:cs="Times New Roman"/>
          <w:sz w:val="28"/>
        </w:rPr>
        <w:t xml:space="preserve">ми, внесеними Законом України від 30 березня 2021 року № 1357-IX): </w:t>
      </w:r>
    </w:p>
    <w:p w:rsidR="00142311" w:rsidRDefault="00D67CDF">
      <w:pPr>
        <w:ind w:firstLine="273"/>
        <w:jc w:val="both"/>
      </w:pPr>
      <w:r>
        <w:rPr>
          <w:rFonts w:ascii="Times New Roman" w:hAnsi="Times New Roman" w:cs="Times New Roman"/>
          <w:sz w:val="28"/>
        </w:rPr>
        <w:t xml:space="preserve">1) </w:t>
      </w:r>
      <w:r>
        <w:rPr>
          <w:rFonts w:ascii="Times New Roman" w:hAnsi="Times New Roman" w:cs="Times New Roman"/>
          <w:b/>
          <w:sz w:val="28"/>
        </w:rPr>
        <w:t>пункти 8 і 10</w:t>
      </w:r>
      <w:r>
        <w:rPr>
          <w:rFonts w:ascii="Times New Roman" w:hAnsi="Times New Roman" w:cs="Times New Roman"/>
          <w:sz w:val="28"/>
        </w:rPr>
        <w:t xml:space="preserve"> </w:t>
      </w:r>
      <w:r>
        <w:rPr>
          <w:rFonts w:ascii="Times New Roman" w:hAnsi="Times New Roman" w:cs="Times New Roman"/>
          <w:b/>
          <w:sz w:val="28"/>
        </w:rPr>
        <w:t>частини першої</w:t>
      </w:r>
      <w:r>
        <w:rPr>
          <w:rFonts w:ascii="Times New Roman" w:hAnsi="Times New Roman" w:cs="Times New Roman"/>
          <w:sz w:val="28"/>
        </w:rPr>
        <w:t xml:space="preserve"> статті 2 викласти в такій редакції: </w:t>
      </w:r>
    </w:p>
    <w:p w:rsidR="00142311" w:rsidRDefault="00D67CDF">
      <w:pPr>
        <w:ind w:firstLine="273"/>
        <w:jc w:val="both"/>
      </w:pPr>
      <w:r>
        <w:rPr>
          <w:rFonts w:ascii="Times New Roman" w:hAnsi="Times New Roman" w:cs="Times New Roman"/>
          <w:sz w:val="28"/>
        </w:rPr>
        <w:t>“8) охорона центральних баз матеріально-технічного забезпечення Міністерства внутрішніх справ України, охорона і оборон</w:t>
      </w:r>
      <w:r>
        <w:rPr>
          <w:rFonts w:ascii="Times New Roman" w:hAnsi="Times New Roman" w:cs="Times New Roman"/>
          <w:sz w:val="28"/>
        </w:rPr>
        <w:t xml:space="preserve">а військових об’єктів, баз (закладів, установ) Національної гвардії України”; </w:t>
      </w:r>
    </w:p>
    <w:p w:rsidR="00142311" w:rsidRDefault="00D67CDF">
      <w:pPr>
        <w:ind w:firstLine="273"/>
        <w:jc w:val="both"/>
      </w:pPr>
      <w:r>
        <w:rPr>
          <w:rFonts w:ascii="Times New Roman" w:hAnsi="Times New Roman" w:cs="Times New Roman"/>
          <w:sz w:val="28"/>
        </w:rPr>
        <w:t>“10) участь у спеціальних операціях із знешкодження озброєних злочинців, у боротьбі з диверсійно-розвідувальними силами агресора (противника), припиненні діяльності не передбаче</w:t>
      </w:r>
      <w:r>
        <w:rPr>
          <w:rFonts w:ascii="Times New Roman" w:hAnsi="Times New Roman" w:cs="Times New Roman"/>
          <w:sz w:val="28"/>
        </w:rPr>
        <w:t xml:space="preserve">них законом воєнізованих або збройних формувань (груп), організованих груп та злочинних організацій на території України, а також у заходах, пов’язаних із припиненням терористичної діяльності”; </w:t>
      </w:r>
    </w:p>
    <w:p w:rsidR="00142311" w:rsidRDefault="00D67CDF">
      <w:pPr>
        <w:ind w:firstLine="273"/>
        <w:jc w:val="both"/>
      </w:pPr>
      <w:r>
        <w:rPr>
          <w:rFonts w:ascii="Times New Roman" w:hAnsi="Times New Roman" w:cs="Times New Roman"/>
          <w:sz w:val="28"/>
        </w:rPr>
        <w:t xml:space="preserve"> б) статтю 6-1 викласти в такій редакції: </w:t>
      </w:r>
    </w:p>
    <w:p w:rsidR="00142311" w:rsidRDefault="00D67CDF">
      <w:pPr>
        <w:ind w:firstLine="273"/>
        <w:jc w:val="both"/>
      </w:pPr>
      <w:r>
        <w:rPr>
          <w:rFonts w:ascii="Times New Roman" w:hAnsi="Times New Roman" w:cs="Times New Roman"/>
          <w:sz w:val="28"/>
        </w:rPr>
        <w:t xml:space="preserve"> “Стаття 6-1. Повн</w:t>
      </w:r>
      <w:r>
        <w:rPr>
          <w:rFonts w:ascii="Times New Roman" w:hAnsi="Times New Roman" w:cs="Times New Roman"/>
          <w:sz w:val="28"/>
        </w:rPr>
        <w:t xml:space="preserve">оваження Міністра оборони України та Головнокомандувача Збройних Сил України щодо Національної гвардії України </w:t>
      </w:r>
    </w:p>
    <w:p w:rsidR="00142311" w:rsidRDefault="00D67CDF">
      <w:pPr>
        <w:ind w:firstLine="273"/>
        <w:jc w:val="both"/>
      </w:pPr>
      <w:r>
        <w:rPr>
          <w:rFonts w:ascii="Times New Roman" w:hAnsi="Times New Roman" w:cs="Times New Roman"/>
          <w:sz w:val="28"/>
        </w:rPr>
        <w:t xml:space="preserve"> 1. Міністр оборони України: </w:t>
      </w:r>
    </w:p>
    <w:p w:rsidR="00142311" w:rsidRDefault="00D67CDF">
      <w:pPr>
        <w:ind w:firstLine="273"/>
        <w:jc w:val="both"/>
      </w:pPr>
      <w:r>
        <w:rPr>
          <w:rFonts w:ascii="Times New Roman" w:hAnsi="Times New Roman" w:cs="Times New Roman"/>
          <w:sz w:val="28"/>
        </w:rPr>
        <w:lastRenderedPageBreak/>
        <w:t xml:space="preserve"> 1) спільно з Міністром внутрішніх справ України визначає порядок забезпечення органів військового управління, з’є</w:t>
      </w:r>
      <w:r>
        <w:rPr>
          <w:rFonts w:ascii="Times New Roman" w:hAnsi="Times New Roman" w:cs="Times New Roman"/>
          <w:sz w:val="28"/>
        </w:rPr>
        <w:t xml:space="preserve">днань і військових частин Національної гвардії України, які в особливий період підпорядковуються органам військового управління Збройних Сил України; </w:t>
      </w:r>
    </w:p>
    <w:p w:rsidR="00142311" w:rsidRDefault="00D67CDF">
      <w:pPr>
        <w:ind w:firstLine="273"/>
        <w:jc w:val="both"/>
      </w:pPr>
      <w:r>
        <w:rPr>
          <w:rFonts w:ascii="Times New Roman" w:hAnsi="Times New Roman" w:cs="Times New Roman"/>
          <w:sz w:val="28"/>
        </w:rPr>
        <w:t xml:space="preserve"> 2) затверджує єдині вимоги щодо якісних характеристик військового озброєння і військової техніки та розр</w:t>
      </w:r>
      <w:r>
        <w:rPr>
          <w:rFonts w:ascii="Times New Roman" w:hAnsi="Times New Roman" w:cs="Times New Roman"/>
          <w:sz w:val="28"/>
        </w:rPr>
        <w:t xml:space="preserve">ахункову кількість основних видів номенклатури озброєння і військової (спеціальної) техніки, необхідних для оснащення Збройних Сил України та Національної гвардії України, згідно з визначеними потребами та пріоритетами; </w:t>
      </w:r>
    </w:p>
    <w:p w:rsidR="00142311" w:rsidRDefault="00D67CDF">
      <w:pPr>
        <w:ind w:firstLine="273"/>
        <w:jc w:val="both"/>
      </w:pPr>
      <w:r>
        <w:rPr>
          <w:rFonts w:ascii="Times New Roman" w:hAnsi="Times New Roman" w:cs="Times New Roman"/>
          <w:sz w:val="28"/>
        </w:rPr>
        <w:t xml:space="preserve"> 3) організовує розроблення єдиних </w:t>
      </w:r>
      <w:r>
        <w:rPr>
          <w:rFonts w:ascii="Times New Roman" w:hAnsi="Times New Roman" w:cs="Times New Roman"/>
          <w:sz w:val="28"/>
        </w:rPr>
        <w:t xml:space="preserve">для Збройних Сил України та Національної гвардії України технічних регламентів у сфері військового озброєння і військової техніки; </w:t>
      </w:r>
    </w:p>
    <w:p w:rsidR="00142311" w:rsidRDefault="00D67CDF">
      <w:pPr>
        <w:ind w:firstLine="273"/>
        <w:jc w:val="both"/>
      </w:pPr>
      <w:r>
        <w:rPr>
          <w:rFonts w:ascii="Times New Roman" w:hAnsi="Times New Roman" w:cs="Times New Roman"/>
          <w:sz w:val="28"/>
        </w:rPr>
        <w:t xml:space="preserve"> 4) організовує у межах компетенції комплектування Національної гвардії України військовослужбовцями, які проходять строкову</w:t>
      </w:r>
      <w:r>
        <w:rPr>
          <w:rFonts w:ascii="Times New Roman" w:hAnsi="Times New Roman" w:cs="Times New Roman"/>
          <w:sz w:val="28"/>
        </w:rPr>
        <w:t xml:space="preserve"> військову службу, військову службу за призовом під час мобілізації, на особливий період, військову службу за призовом осіб офіцерського складу; </w:t>
      </w:r>
    </w:p>
    <w:p w:rsidR="00142311" w:rsidRDefault="00D67CDF">
      <w:pPr>
        <w:ind w:firstLine="273"/>
        <w:jc w:val="both"/>
      </w:pPr>
      <w:r>
        <w:rPr>
          <w:rFonts w:ascii="Times New Roman" w:hAnsi="Times New Roman" w:cs="Times New Roman"/>
          <w:sz w:val="28"/>
        </w:rPr>
        <w:t xml:space="preserve"> 5) організовує участь у забезпеченні мобілізації та демобілізації в Національній гвардії України; </w:t>
      </w:r>
    </w:p>
    <w:p w:rsidR="00142311" w:rsidRDefault="00D67CDF">
      <w:pPr>
        <w:ind w:firstLine="273"/>
        <w:jc w:val="both"/>
      </w:pPr>
      <w:r>
        <w:rPr>
          <w:rFonts w:ascii="Times New Roman" w:hAnsi="Times New Roman" w:cs="Times New Roman"/>
          <w:sz w:val="28"/>
        </w:rPr>
        <w:t xml:space="preserve"> 6) погодж</w:t>
      </w:r>
      <w:r>
        <w:rPr>
          <w:rFonts w:ascii="Times New Roman" w:hAnsi="Times New Roman" w:cs="Times New Roman"/>
          <w:sz w:val="28"/>
        </w:rPr>
        <w:t>ує тактико-технічні (технічні) завдання на виконання дослідно-конструкторських робіт з розроблення нових зразків озброєння, військової (спеціальної) техніки та військової зброї, їх складових частин, а також модернізації зазначених зразків для потреб Націон</w:t>
      </w:r>
      <w:r>
        <w:rPr>
          <w:rFonts w:ascii="Times New Roman" w:hAnsi="Times New Roman" w:cs="Times New Roman"/>
          <w:sz w:val="28"/>
        </w:rPr>
        <w:t xml:space="preserve">альної гвардії України; </w:t>
      </w:r>
    </w:p>
    <w:p w:rsidR="00142311" w:rsidRDefault="00D67CDF">
      <w:pPr>
        <w:ind w:firstLine="273"/>
        <w:jc w:val="both"/>
      </w:pPr>
      <w:r>
        <w:rPr>
          <w:rFonts w:ascii="Times New Roman" w:hAnsi="Times New Roman" w:cs="Times New Roman"/>
          <w:sz w:val="28"/>
        </w:rPr>
        <w:t xml:space="preserve"> 7) здійснює інші повноваження у сфері оборони держави, передбачені законом. </w:t>
      </w:r>
    </w:p>
    <w:p w:rsidR="00142311" w:rsidRDefault="00D67CDF">
      <w:pPr>
        <w:ind w:firstLine="273"/>
        <w:jc w:val="both"/>
      </w:pPr>
      <w:r>
        <w:rPr>
          <w:rFonts w:ascii="Times New Roman" w:hAnsi="Times New Roman" w:cs="Times New Roman"/>
          <w:sz w:val="28"/>
        </w:rPr>
        <w:t xml:space="preserve"> 2. Головнокомандувач Збройних Сил України: </w:t>
      </w:r>
    </w:p>
    <w:p w:rsidR="00142311" w:rsidRDefault="00D67CDF">
      <w:pPr>
        <w:ind w:firstLine="273"/>
        <w:jc w:val="both"/>
      </w:pPr>
      <w:r>
        <w:rPr>
          <w:rFonts w:ascii="Times New Roman" w:hAnsi="Times New Roman" w:cs="Times New Roman"/>
          <w:sz w:val="28"/>
        </w:rPr>
        <w:t xml:space="preserve"> 1) узгоджує програми розвитку Національної гвардії України в частині, що стосується оборони держави, а також плани підготовки її органів військового управління, з’єднань і військових частин, призначених для підпорядкування органам військового управління З</w:t>
      </w:r>
      <w:r>
        <w:rPr>
          <w:rFonts w:ascii="Times New Roman" w:hAnsi="Times New Roman" w:cs="Times New Roman"/>
          <w:sz w:val="28"/>
        </w:rPr>
        <w:t xml:space="preserve">бройних Сил України в особливий період та виконання завдань територіальної оборони; </w:t>
      </w:r>
    </w:p>
    <w:p w:rsidR="00142311" w:rsidRDefault="00D67CDF">
      <w:pPr>
        <w:ind w:firstLine="273"/>
        <w:jc w:val="both"/>
      </w:pPr>
      <w:r>
        <w:rPr>
          <w:rFonts w:ascii="Times New Roman" w:hAnsi="Times New Roman" w:cs="Times New Roman"/>
          <w:sz w:val="28"/>
        </w:rPr>
        <w:t xml:space="preserve"> 2) організовує участь у забезпеченні мобілізації та демобілізації в Національній гвардії України; </w:t>
      </w:r>
    </w:p>
    <w:p w:rsidR="00142311" w:rsidRDefault="00D67CDF">
      <w:pPr>
        <w:ind w:firstLine="273"/>
        <w:jc w:val="both"/>
      </w:pPr>
      <w:r>
        <w:rPr>
          <w:rFonts w:ascii="Times New Roman" w:hAnsi="Times New Roman" w:cs="Times New Roman"/>
          <w:sz w:val="28"/>
        </w:rPr>
        <w:t>3) організовує методологічне, методичне та наукове забезпечення мобіліз</w:t>
      </w:r>
      <w:r>
        <w:rPr>
          <w:rFonts w:ascii="Times New Roman" w:hAnsi="Times New Roman" w:cs="Times New Roman"/>
          <w:sz w:val="28"/>
        </w:rPr>
        <w:t xml:space="preserve">аційної підготовки Національної гвардії України. </w:t>
      </w:r>
    </w:p>
    <w:p w:rsidR="00142311" w:rsidRDefault="00D67CDF">
      <w:pPr>
        <w:ind w:firstLine="273"/>
        <w:jc w:val="both"/>
      </w:pPr>
      <w:r>
        <w:rPr>
          <w:rFonts w:ascii="Times New Roman" w:hAnsi="Times New Roman" w:cs="Times New Roman"/>
          <w:sz w:val="28"/>
        </w:rPr>
        <w:t xml:space="preserve"> 3. З настанням особливого періоду Національна гвардія України для виконання завдань з оборони держави приводиться в готовність до виконання завдань за призначенням і підпорядковується Головнокомандувачу Зб</w:t>
      </w:r>
      <w:r>
        <w:rPr>
          <w:rFonts w:ascii="Times New Roman" w:hAnsi="Times New Roman" w:cs="Times New Roman"/>
          <w:sz w:val="28"/>
        </w:rPr>
        <w:t xml:space="preserve">ройних Сил України, крім військових частин (підрозділів), які здійснюють конвоювання та охорону дипломатичних представництв”; </w:t>
      </w:r>
    </w:p>
    <w:p w:rsidR="00142311" w:rsidRDefault="00D67CDF">
      <w:pPr>
        <w:ind w:firstLine="273"/>
        <w:jc w:val="both"/>
      </w:pPr>
      <w:r>
        <w:rPr>
          <w:rFonts w:ascii="Times New Roman" w:hAnsi="Times New Roman" w:cs="Times New Roman"/>
          <w:sz w:val="28"/>
        </w:rPr>
        <w:lastRenderedPageBreak/>
        <w:t xml:space="preserve"> в) у тексті Закону слова “громадський порядок” в усіх відмінках замінити словами “громадська безпека і порядок” у відповідному в</w:t>
      </w:r>
      <w:r>
        <w:rPr>
          <w:rFonts w:ascii="Times New Roman" w:hAnsi="Times New Roman" w:cs="Times New Roman"/>
          <w:sz w:val="28"/>
        </w:rPr>
        <w:t>ідмінку;</w:t>
      </w:r>
    </w:p>
    <w:p w:rsidR="00142311" w:rsidRDefault="00D67CDF">
      <w:pPr>
        <w:ind w:firstLine="273"/>
        <w:jc w:val="both"/>
      </w:pPr>
      <w:r>
        <w:rPr>
          <w:rFonts w:ascii="Times New Roman" w:hAnsi="Times New Roman" w:cs="Times New Roman"/>
          <w:b/>
          <w:sz w:val="28"/>
        </w:rPr>
        <w:t>1)</w:t>
      </w:r>
      <w:r>
        <w:rPr>
          <w:rFonts w:ascii="Times New Roman" w:hAnsi="Times New Roman" w:cs="Times New Roman"/>
          <w:sz w:val="28"/>
        </w:rPr>
        <w:t xml:space="preserve"> у Кодексі законів про працю України (Відомості Верховної Ради УРСР, 1971 р., додаток до № 50, ст. 375): </w:t>
      </w:r>
    </w:p>
    <w:p w:rsidR="00142311" w:rsidRDefault="00D67CDF">
      <w:pPr>
        <w:ind w:firstLine="273"/>
        <w:jc w:val="both"/>
      </w:pPr>
      <w:r>
        <w:rPr>
          <w:rFonts w:ascii="Times New Roman" w:hAnsi="Times New Roman" w:cs="Times New Roman"/>
          <w:sz w:val="28"/>
        </w:rPr>
        <w:t xml:space="preserve">а) статтю 46 доповнити частиною другою такого змісту: </w:t>
      </w:r>
    </w:p>
    <w:p w:rsidR="00142311" w:rsidRDefault="00D67CDF">
      <w:pPr>
        <w:ind w:firstLine="273"/>
        <w:jc w:val="both"/>
      </w:pPr>
      <w:r>
        <w:rPr>
          <w:rFonts w:ascii="Times New Roman" w:hAnsi="Times New Roman" w:cs="Times New Roman"/>
          <w:sz w:val="28"/>
        </w:rPr>
        <w:t xml:space="preserve">“Відсторонення від роботи керівників підприємств, установ та організацій військовим командуванням допускається у випадках, визначених Законом України “Про правовий режим воєнного стану”; </w:t>
      </w:r>
    </w:p>
    <w:p w:rsidR="00142311" w:rsidRDefault="00D67CDF">
      <w:pPr>
        <w:ind w:firstLine="273"/>
        <w:jc w:val="both"/>
      </w:pPr>
      <w:r>
        <w:rPr>
          <w:rFonts w:ascii="Times New Roman" w:hAnsi="Times New Roman" w:cs="Times New Roman"/>
          <w:sz w:val="28"/>
        </w:rPr>
        <w:t>б) у частині третій статті 119 після слів “під час мобілізації, на о</w:t>
      </w:r>
      <w:r>
        <w:rPr>
          <w:rFonts w:ascii="Times New Roman" w:hAnsi="Times New Roman" w:cs="Times New Roman"/>
          <w:sz w:val="28"/>
        </w:rPr>
        <w:t>собливий період” доповнити словами “військову службу за призовом осіб із числа резервістів в особливий період”;</w:t>
      </w:r>
    </w:p>
    <w:p w:rsidR="00142311" w:rsidRDefault="00D67CDF">
      <w:pPr>
        <w:ind w:firstLine="273"/>
        <w:jc w:val="both"/>
      </w:pPr>
      <w:r>
        <w:rPr>
          <w:rFonts w:ascii="Times New Roman" w:hAnsi="Times New Roman" w:cs="Times New Roman"/>
          <w:sz w:val="28"/>
        </w:rPr>
        <w:t xml:space="preserve">9) у Законі України “Про місцеве самоврядування в Україні” (Відомості Верховної Ради України, 1997 р., № 24, ст. 170 із наступними змінами): </w:t>
      </w:r>
    </w:p>
    <w:p w:rsidR="00142311" w:rsidRDefault="00D67CDF">
      <w:pPr>
        <w:ind w:firstLine="273"/>
        <w:jc w:val="both"/>
      </w:pPr>
      <w:r>
        <w:rPr>
          <w:rFonts w:ascii="Times New Roman" w:hAnsi="Times New Roman" w:cs="Times New Roman"/>
          <w:sz w:val="28"/>
        </w:rPr>
        <w:t>а)</w:t>
      </w:r>
      <w:r>
        <w:rPr>
          <w:rFonts w:ascii="Times New Roman" w:hAnsi="Times New Roman" w:cs="Times New Roman"/>
          <w:sz w:val="28"/>
        </w:rPr>
        <w:t xml:space="preserve"> у </w:t>
      </w:r>
      <w:r>
        <w:rPr>
          <w:rFonts w:ascii="Times New Roman" w:hAnsi="Times New Roman" w:cs="Times New Roman"/>
          <w:b/>
          <w:sz w:val="28"/>
        </w:rPr>
        <w:t>частині першій</w:t>
      </w:r>
      <w:r>
        <w:rPr>
          <w:rFonts w:ascii="Times New Roman" w:hAnsi="Times New Roman" w:cs="Times New Roman"/>
          <w:sz w:val="28"/>
        </w:rPr>
        <w:t xml:space="preserve"> статті 36: </w:t>
      </w:r>
    </w:p>
    <w:p w:rsidR="00142311" w:rsidRDefault="00D67CDF">
      <w:pPr>
        <w:ind w:firstLine="273"/>
        <w:jc w:val="both"/>
      </w:pPr>
      <w:r>
        <w:rPr>
          <w:rFonts w:ascii="Times New Roman" w:hAnsi="Times New Roman" w:cs="Times New Roman"/>
          <w:b/>
          <w:sz w:val="28"/>
        </w:rPr>
        <w:t xml:space="preserve">пункт </w:t>
      </w:r>
      <w:r>
        <w:rPr>
          <w:rFonts w:ascii="Times New Roman" w:hAnsi="Times New Roman" w:cs="Times New Roman"/>
          <w:sz w:val="28"/>
        </w:rPr>
        <w:t xml:space="preserve">3 після слів “мобілізаційною підготовкою та цивільним захистом” доповнити словами “підготовкою і виконанням завдань територіальної оборони”; </w:t>
      </w:r>
    </w:p>
    <w:p w:rsidR="00142311" w:rsidRDefault="00D67CDF">
      <w:pPr>
        <w:ind w:firstLine="273"/>
        <w:jc w:val="both"/>
      </w:pPr>
      <w:r>
        <w:rPr>
          <w:rFonts w:ascii="Times New Roman" w:hAnsi="Times New Roman" w:cs="Times New Roman"/>
          <w:b/>
          <w:sz w:val="28"/>
        </w:rPr>
        <w:t xml:space="preserve">пункт </w:t>
      </w:r>
      <w:r>
        <w:rPr>
          <w:rFonts w:ascii="Times New Roman" w:hAnsi="Times New Roman" w:cs="Times New Roman"/>
          <w:sz w:val="28"/>
        </w:rPr>
        <w:t xml:space="preserve">8 викласти у такій редакції: </w:t>
      </w:r>
    </w:p>
    <w:p w:rsidR="00142311" w:rsidRDefault="00D67CDF">
      <w:pPr>
        <w:ind w:firstLine="273"/>
        <w:jc w:val="both"/>
      </w:pPr>
      <w:r>
        <w:rPr>
          <w:rFonts w:ascii="Times New Roman" w:hAnsi="Times New Roman" w:cs="Times New Roman"/>
          <w:sz w:val="28"/>
        </w:rPr>
        <w:t>“</w:t>
      </w:r>
      <w:r>
        <w:rPr>
          <w:rFonts w:ascii="Times New Roman" w:hAnsi="Times New Roman" w:cs="Times New Roman"/>
          <w:b/>
          <w:sz w:val="28"/>
        </w:rPr>
        <w:t>8)</w:t>
      </w:r>
      <w:r>
        <w:rPr>
          <w:rFonts w:ascii="Times New Roman" w:hAnsi="Times New Roman" w:cs="Times New Roman"/>
          <w:sz w:val="28"/>
        </w:rPr>
        <w:t xml:space="preserve"> здійснення заходів щодо підготовки нас</w:t>
      </w:r>
      <w:r>
        <w:rPr>
          <w:rFonts w:ascii="Times New Roman" w:hAnsi="Times New Roman" w:cs="Times New Roman"/>
          <w:sz w:val="28"/>
        </w:rPr>
        <w:t xml:space="preserve">елення України до участі в русі національного спротиву ”; </w:t>
      </w:r>
    </w:p>
    <w:p w:rsidR="00142311" w:rsidRDefault="00D67CDF">
      <w:pPr>
        <w:ind w:firstLine="273"/>
        <w:jc w:val="both"/>
      </w:pPr>
      <w:r>
        <w:rPr>
          <w:rFonts w:ascii="Times New Roman" w:hAnsi="Times New Roman" w:cs="Times New Roman"/>
          <w:sz w:val="28"/>
        </w:rPr>
        <w:t xml:space="preserve">доповнити пунктом 9 такого змісту: </w:t>
      </w:r>
    </w:p>
    <w:p w:rsidR="00142311" w:rsidRDefault="00D67CDF">
      <w:pPr>
        <w:ind w:firstLine="273"/>
        <w:jc w:val="both"/>
      </w:pPr>
      <w:r>
        <w:rPr>
          <w:rFonts w:ascii="Times New Roman" w:hAnsi="Times New Roman" w:cs="Times New Roman"/>
          <w:sz w:val="28"/>
        </w:rPr>
        <w:t>“</w:t>
      </w:r>
      <w:r>
        <w:rPr>
          <w:rFonts w:ascii="Times New Roman" w:hAnsi="Times New Roman" w:cs="Times New Roman"/>
          <w:b/>
          <w:sz w:val="28"/>
        </w:rPr>
        <w:t xml:space="preserve">9) </w:t>
      </w:r>
      <w:r>
        <w:rPr>
          <w:rFonts w:ascii="Times New Roman" w:hAnsi="Times New Roman" w:cs="Times New Roman"/>
          <w:sz w:val="28"/>
        </w:rPr>
        <w:t>підготовка і подання відповідним районним/обласним радам пропозицій до цільових місцевих програм підготовки територіальної оборони та підготовки населення Ук</w:t>
      </w:r>
      <w:r>
        <w:rPr>
          <w:rFonts w:ascii="Times New Roman" w:hAnsi="Times New Roman" w:cs="Times New Roman"/>
          <w:sz w:val="28"/>
        </w:rPr>
        <w:t xml:space="preserve">раїни до участі в русі національного спротиву та участь в організації їх виконання”; </w:t>
      </w:r>
    </w:p>
    <w:p w:rsidR="00142311" w:rsidRDefault="00D67CDF">
      <w:pPr>
        <w:ind w:firstLine="273"/>
        <w:jc w:val="both"/>
      </w:pPr>
      <w:r>
        <w:rPr>
          <w:rFonts w:ascii="Times New Roman" w:hAnsi="Times New Roman" w:cs="Times New Roman"/>
          <w:sz w:val="28"/>
        </w:rPr>
        <w:t xml:space="preserve">б) у </w:t>
      </w:r>
      <w:r>
        <w:rPr>
          <w:rFonts w:ascii="Times New Roman" w:hAnsi="Times New Roman" w:cs="Times New Roman"/>
          <w:b/>
          <w:sz w:val="28"/>
        </w:rPr>
        <w:t>частині першій</w:t>
      </w:r>
      <w:r>
        <w:rPr>
          <w:rFonts w:ascii="Times New Roman" w:hAnsi="Times New Roman" w:cs="Times New Roman"/>
          <w:sz w:val="28"/>
        </w:rPr>
        <w:t xml:space="preserve"> статті 43: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пункт 16 </w:t>
      </w:r>
      <w:r>
        <w:rPr>
          <w:rFonts w:ascii="Times New Roman" w:hAnsi="Times New Roman" w:cs="Times New Roman"/>
          <w:sz w:val="28"/>
        </w:rPr>
        <w:t>після слів “культурного розвитку” доповнити словами “підготовки територіальної оборони та населення України до участі в русі нац</w:t>
      </w:r>
      <w:r>
        <w:rPr>
          <w:rFonts w:ascii="Times New Roman" w:hAnsi="Times New Roman" w:cs="Times New Roman"/>
          <w:sz w:val="28"/>
        </w:rPr>
        <w:t xml:space="preserve">іонального спротиву”; </w:t>
      </w:r>
    </w:p>
    <w:p w:rsidR="00142311" w:rsidRDefault="00D67CDF">
      <w:pPr>
        <w:ind w:firstLine="273"/>
        <w:jc w:val="both"/>
      </w:pPr>
      <w:r>
        <w:rPr>
          <w:rFonts w:ascii="Times New Roman" w:hAnsi="Times New Roman" w:cs="Times New Roman"/>
          <w:sz w:val="28"/>
        </w:rPr>
        <w:t xml:space="preserve">доповнити пунктами 39, 40 такого змісту: </w:t>
      </w:r>
    </w:p>
    <w:p w:rsidR="00142311" w:rsidRDefault="00D67CDF">
      <w:pPr>
        <w:ind w:firstLine="273"/>
        <w:jc w:val="both"/>
      </w:pPr>
      <w:r>
        <w:rPr>
          <w:rFonts w:ascii="Times New Roman" w:hAnsi="Times New Roman" w:cs="Times New Roman"/>
          <w:sz w:val="28"/>
        </w:rPr>
        <w:lastRenderedPageBreak/>
        <w:t>“</w:t>
      </w:r>
      <w:r>
        <w:rPr>
          <w:rFonts w:ascii="Times New Roman" w:hAnsi="Times New Roman" w:cs="Times New Roman"/>
          <w:b/>
          <w:sz w:val="28"/>
        </w:rPr>
        <w:t>39)</w:t>
      </w:r>
      <w:r>
        <w:rPr>
          <w:rFonts w:ascii="Times New Roman" w:hAnsi="Times New Roman" w:cs="Times New Roman"/>
          <w:sz w:val="28"/>
        </w:rPr>
        <w:t xml:space="preserve"> здійснення заходів щодо підготовки населення України до участі в русі національного спротиву в межах території відповідної адміністративно-територіальної одиниці; </w:t>
      </w:r>
    </w:p>
    <w:p w:rsidR="00142311" w:rsidRDefault="00D67CDF">
      <w:pPr>
        <w:ind w:firstLine="273"/>
        <w:jc w:val="both"/>
      </w:pPr>
      <w:r>
        <w:rPr>
          <w:rFonts w:ascii="Times New Roman" w:hAnsi="Times New Roman" w:cs="Times New Roman"/>
          <w:b/>
          <w:sz w:val="28"/>
        </w:rPr>
        <w:t>40)</w:t>
      </w:r>
      <w:r>
        <w:rPr>
          <w:rFonts w:ascii="Times New Roman" w:hAnsi="Times New Roman" w:cs="Times New Roman"/>
          <w:sz w:val="28"/>
        </w:rPr>
        <w:t xml:space="preserve"> забезпечує проведе</w:t>
      </w:r>
      <w:r>
        <w:rPr>
          <w:rFonts w:ascii="Times New Roman" w:hAnsi="Times New Roman" w:cs="Times New Roman"/>
          <w:sz w:val="28"/>
        </w:rPr>
        <w:t xml:space="preserve">ння заходів щодо популяризації служби у військовому резерві”; </w:t>
      </w:r>
    </w:p>
    <w:p w:rsidR="00142311" w:rsidRDefault="00D67CDF">
      <w:pPr>
        <w:ind w:firstLine="273"/>
        <w:jc w:val="both"/>
      </w:pPr>
      <w:r>
        <w:rPr>
          <w:rFonts w:ascii="Times New Roman" w:hAnsi="Times New Roman" w:cs="Times New Roman"/>
          <w:sz w:val="28"/>
        </w:rPr>
        <w:t xml:space="preserve">в) пункт 1 частини першої статті 44 викласти у такій редакції: </w:t>
      </w:r>
    </w:p>
    <w:p w:rsidR="00142311" w:rsidRDefault="00D67CDF">
      <w:pPr>
        <w:ind w:firstLine="273"/>
        <w:jc w:val="both"/>
      </w:pPr>
      <w:r>
        <w:rPr>
          <w:rFonts w:ascii="Times New Roman" w:hAnsi="Times New Roman" w:cs="Times New Roman"/>
          <w:sz w:val="28"/>
        </w:rPr>
        <w:t>“</w:t>
      </w:r>
      <w:r>
        <w:rPr>
          <w:rFonts w:ascii="Times New Roman" w:hAnsi="Times New Roman" w:cs="Times New Roman"/>
          <w:b/>
          <w:sz w:val="28"/>
        </w:rPr>
        <w:t>1)</w:t>
      </w:r>
      <w:r>
        <w:rPr>
          <w:rFonts w:ascii="Times New Roman" w:hAnsi="Times New Roman" w:cs="Times New Roman"/>
          <w:sz w:val="28"/>
        </w:rPr>
        <w:t xml:space="preserve"> підготовка і внесення на розгляд ради проектів програм соціально-економічного та культурного розвитку відповідно районів і об</w:t>
      </w:r>
      <w:r>
        <w:rPr>
          <w:rFonts w:ascii="Times New Roman" w:hAnsi="Times New Roman" w:cs="Times New Roman"/>
          <w:sz w:val="28"/>
        </w:rPr>
        <w:t>ластей, цільових місцевих програм підготовки територіальної оборони та підготовки населення до участі в русі національного спротиву, цільових програм з інших питань, а в місцях компактного проживання національних меншин – також програм їх національно-культ</w:t>
      </w:r>
      <w:r>
        <w:rPr>
          <w:rFonts w:ascii="Times New Roman" w:hAnsi="Times New Roman" w:cs="Times New Roman"/>
          <w:sz w:val="28"/>
        </w:rPr>
        <w:t xml:space="preserve">урного розвитку, проектів рішень, інших матеріалів з питань, передбачених цією статтею; забезпечення виконання рішень ради”; </w:t>
      </w:r>
    </w:p>
    <w:p w:rsidR="00142311" w:rsidRDefault="00D67CDF">
      <w:pPr>
        <w:ind w:firstLine="273"/>
        <w:jc w:val="both"/>
      </w:pPr>
      <w:r>
        <w:rPr>
          <w:rFonts w:ascii="Times New Roman" w:hAnsi="Times New Roman" w:cs="Times New Roman"/>
          <w:sz w:val="28"/>
        </w:rPr>
        <w:t>г) у тексті Закону слова “громадський порядок” в усіх відмінках замінити словами “громадська безпека і порядок” у відповідному від</w:t>
      </w:r>
      <w:r>
        <w:rPr>
          <w:rFonts w:ascii="Times New Roman" w:hAnsi="Times New Roman" w:cs="Times New Roman"/>
          <w:sz w:val="28"/>
        </w:rPr>
        <w:t>мінку;</w:t>
      </w:r>
    </w:p>
    <w:p w:rsidR="00142311" w:rsidRDefault="00D67CDF">
      <w:pPr>
        <w:ind w:firstLine="273"/>
        <w:jc w:val="both"/>
      </w:pPr>
      <w:r>
        <w:rPr>
          <w:rFonts w:ascii="Times New Roman" w:hAnsi="Times New Roman" w:cs="Times New Roman"/>
          <w:sz w:val="28"/>
        </w:rPr>
        <w:t xml:space="preserve">10) у Законі України “Про місцеві державні адміністрації” (Відомості Верховної Ради України, 1999 р., № 20-21, ст. 190 із наступними змінами): </w:t>
      </w:r>
    </w:p>
    <w:p w:rsidR="00142311" w:rsidRDefault="00D67CDF">
      <w:pPr>
        <w:ind w:firstLine="273"/>
        <w:jc w:val="both"/>
      </w:pPr>
      <w:r>
        <w:rPr>
          <w:rFonts w:ascii="Times New Roman" w:hAnsi="Times New Roman" w:cs="Times New Roman"/>
          <w:sz w:val="28"/>
        </w:rPr>
        <w:t xml:space="preserve">а) у статті 27: </w:t>
      </w:r>
    </w:p>
    <w:p w:rsidR="00142311" w:rsidRDefault="00D67CDF">
      <w:pPr>
        <w:ind w:firstLine="273"/>
        <w:jc w:val="both"/>
      </w:pPr>
      <w:r>
        <w:rPr>
          <w:rFonts w:ascii="Times New Roman" w:hAnsi="Times New Roman" w:cs="Times New Roman"/>
          <w:b/>
          <w:sz w:val="28"/>
        </w:rPr>
        <w:t>пункт 1</w:t>
      </w:r>
      <w:r>
        <w:rPr>
          <w:rFonts w:ascii="Times New Roman" w:hAnsi="Times New Roman" w:cs="Times New Roman"/>
          <w:sz w:val="28"/>
        </w:rPr>
        <w:t xml:space="preserve"> після слів “забезпечує виконання законодавства про” доповнити словами “територіальну оборону”; </w:t>
      </w:r>
    </w:p>
    <w:p w:rsidR="00142311" w:rsidRDefault="00D67CDF">
      <w:pPr>
        <w:ind w:firstLine="273"/>
        <w:jc w:val="both"/>
      </w:pPr>
      <w:r>
        <w:rPr>
          <w:rFonts w:ascii="Times New Roman" w:hAnsi="Times New Roman" w:cs="Times New Roman"/>
          <w:sz w:val="28"/>
        </w:rPr>
        <w:t xml:space="preserve"> </w:t>
      </w:r>
      <w:r>
        <w:rPr>
          <w:rFonts w:ascii="Times New Roman" w:hAnsi="Times New Roman" w:cs="Times New Roman"/>
          <w:b/>
          <w:sz w:val="28"/>
        </w:rPr>
        <w:t>пункт 2</w:t>
      </w:r>
      <w:r>
        <w:rPr>
          <w:rFonts w:ascii="Times New Roman" w:hAnsi="Times New Roman" w:cs="Times New Roman"/>
          <w:sz w:val="28"/>
        </w:rPr>
        <w:t xml:space="preserve"> після слів “здійснює заходи, пов’язані з” доповнити словами “територіальною обороною”; </w:t>
      </w:r>
    </w:p>
    <w:p w:rsidR="00142311" w:rsidRDefault="00D67CDF">
      <w:pPr>
        <w:ind w:firstLine="273"/>
        <w:jc w:val="both"/>
      </w:pPr>
      <w:r>
        <w:rPr>
          <w:rFonts w:ascii="Times New Roman" w:hAnsi="Times New Roman" w:cs="Times New Roman"/>
          <w:b/>
          <w:sz w:val="28"/>
        </w:rPr>
        <w:t>пункт 3</w:t>
      </w:r>
      <w:r>
        <w:rPr>
          <w:rFonts w:ascii="Times New Roman" w:hAnsi="Times New Roman" w:cs="Times New Roman"/>
          <w:sz w:val="28"/>
        </w:rPr>
        <w:t xml:space="preserve"> доповнити словами “та громадян України, які проходять </w:t>
      </w:r>
      <w:r>
        <w:rPr>
          <w:rFonts w:ascii="Times New Roman" w:hAnsi="Times New Roman" w:cs="Times New Roman"/>
          <w:sz w:val="28"/>
        </w:rPr>
        <w:t xml:space="preserve">військову службу у військовому резерві (резервістів)”; </w:t>
      </w:r>
    </w:p>
    <w:p w:rsidR="00142311" w:rsidRDefault="00D67CDF">
      <w:pPr>
        <w:ind w:firstLine="273"/>
        <w:jc w:val="both"/>
      </w:pPr>
      <w:r>
        <w:rPr>
          <w:rFonts w:ascii="Times New Roman" w:hAnsi="Times New Roman" w:cs="Times New Roman"/>
          <w:b/>
          <w:sz w:val="28"/>
        </w:rPr>
        <w:t xml:space="preserve">пункт 4 </w:t>
      </w:r>
      <w:r>
        <w:rPr>
          <w:rFonts w:ascii="Times New Roman" w:hAnsi="Times New Roman" w:cs="Times New Roman"/>
          <w:sz w:val="28"/>
        </w:rPr>
        <w:t xml:space="preserve">викласти ув такій редакції: </w:t>
      </w:r>
    </w:p>
    <w:p w:rsidR="00142311" w:rsidRDefault="00D67CDF">
      <w:pPr>
        <w:ind w:firstLine="273"/>
        <w:jc w:val="both"/>
      </w:pPr>
      <w:r>
        <w:rPr>
          <w:rFonts w:ascii="Times New Roman" w:hAnsi="Times New Roman" w:cs="Times New Roman"/>
          <w:sz w:val="28"/>
        </w:rPr>
        <w:t>“</w:t>
      </w:r>
      <w:r>
        <w:rPr>
          <w:rFonts w:ascii="Times New Roman" w:hAnsi="Times New Roman" w:cs="Times New Roman"/>
          <w:b/>
          <w:sz w:val="28"/>
        </w:rPr>
        <w:t>4)</w:t>
      </w:r>
      <w:r>
        <w:rPr>
          <w:rFonts w:ascii="Times New Roman" w:hAnsi="Times New Roman" w:cs="Times New Roman"/>
          <w:sz w:val="28"/>
        </w:rPr>
        <w:t xml:space="preserve"> бере участь в організації та забезпеченні заходів підготовки населення України до участі в русі національного спротиву та підготовці молоді до військової служб</w:t>
      </w:r>
      <w:r>
        <w:rPr>
          <w:rFonts w:ascii="Times New Roman" w:hAnsi="Times New Roman" w:cs="Times New Roman"/>
          <w:sz w:val="28"/>
        </w:rPr>
        <w:t>и, сприяє проведенню призову громадян на строкову військову та альтернативну (невійськову) службу на відповідній території”;</w:t>
      </w:r>
    </w:p>
    <w:p w:rsidR="00142311" w:rsidRDefault="00D67CDF">
      <w:pPr>
        <w:ind w:firstLine="273"/>
        <w:jc w:val="both"/>
      </w:pPr>
      <w:r>
        <w:rPr>
          <w:rFonts w:ascii="Times New Roman" w:hAnsi="Times New Roman" w:cs="Times New Roman"/>
          <w:sz w:val="28"/>
        </w:rPr>
        <w:t>б) у тексті Закону слова “громадський порядок” в усіх відмінках замінити словами “громадська безпека і порядок” у відповідному відм</w:t>
      </w:r>
      <w:r>
        <w:rPr>
          <w:rFonts w:ascii="Times New Roman" w:hAnsi="Times New Roman" w:cs="Times New Roman"/>
          <w:sz w:val="28"/>
        </w:rPr>
        <w:t>інку;</w:t>
      </w:r>
    </w:p>
    <w:p w:rsidR="00142311" w:rsidRDefault="00D67CDF">
      <w:pPr>
        <w:ind w:firstLine="273"/>
        <w:jc w:val="both"/>
      </w:pPr>
      <w:r>
        <w:rPr>
          <w:rFonts w:ascii="Times New Roman" w:hAnsi="Times New Roman" w:cs="Times New Roman"/>
          <w:sz w:val="28"/>
        </w:rPr>
        <w:lastRenderedPageBreak/>
        <w:t xml:space="preserve">11) </w:t>
      </w:r>
      <w:r>
        <w:rPr>
          <w:rFonts w:ascii="Times New Roman" w:hAnsi="Times New Roman" w:cs="Times New Roman"/>
          <w:b/>
          <w:sz w:val="28"/>
        </w:rPr>
        <w:t xml:space="preserve">частину третю статті 6 Закону </w:t>
      </w:r>
      <w:r>
        <w:rPr>
          <w:rFonts w:ascii="Times New Roman" w:hAnsi="Times New Roman" w:cs="Times New Roman"/>
          <w:sz w:val="28"/>
        </w:rPr>
        <w:t xml:space="preserve">України “Про політичні партії в Україні” (Відомості Верховної Ради України, 2001 р., № 23, ст. 118 із наступними змінами) доповнити </w:t>
      </w:r>
      <w:r>
        <w:rPr>
          <w:rFonts w:ascii="Times New Roman" w:hAnsi="Times New Roman" w:cs="Times New Roman"/>
          <w:b/>
          <w:sz w:val="28"/>
        </w:rPr>
        <w:t xml:space="preserve">пунктом </w:t>
      </w:r>
      <w:r>
        <w:rPr>
          <w:rFonts w:ascii="Times New Roman" w:hAnsi="Times New Roman" w:cs="Times New Roman"/>
          <w:sz w:val="28"/>
        </w:rPr>
        <w:t xml:space="preserve">11 </w:t>
      </w:r>
      <w:r>
        <w:rPr>
          <w:rFonts w:ascii="Times New Roman" w:hAnsi="Times New Roman" w:cs="Times New Roman"/>
          <w:b/>
          <w:sz w:val="28"/>
        </w:rPr>
        <w:t>такого змісту</w:t>
      </w: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“11) громадяни України, які зараховані до добровольчих фо</w:t>
      </w:r>
      <w:r>
        <w:rPr>
          <w:rFonts w:ascii="Times New Roman" w:hAnsi="Times New Roman" w:cs="Times New Roman"/>
          <w:sz w:val="28"/>
        </w:rPr>
        <w:t xml:space="preserve">рмувань територіальних громад"; </w:t>
      </w:r>
    </w:p>
    <w:p w:rsidR="00142311" w:rsidRDefault="00D67CDF">
      <w:pPr>
        <w:ind w:firstLine="273"/>
        <w:jc w:val="both"/>
      </w:pPr>
      <w:r>
        <w:rPr>
          <w:rFonts w:ascii="Times New Roman" w:hAnsi="Times New Roman" w:cs="Times New Roman"/>
          <w:sz w:val="28"/>
        </w:rPr>
        <w:t xml:space="preserve">12) </w:t>
      </w:r>
      <w:r>
        <w:rPr>
          <w:rFonts w:ascii="Times New Roman" w:hAnsi="Times New Roman" w:cs="Times New Roman"/>
          <w:b/>
          <w:sz w:val="28"/>
        </w:rPr>
        <w:t>частину другу статті 2</w:t>
      </w:r>
      <w:r>
        <w:rPr>
          <w:rFonts w:ascii="Times New Roman" w:hAnsi="Times New Roman" w:cs="Times New Roman"/>
          <w:sz w:val="28"/>
        </w:rPr>
        <w:t xml:space="preserve"> Закону України “Про адміністративні послуги” (Відомості Верховної Ради України, 2013 р., № 32, ст. 409 із наступними змінами) доповнити </w:t>
      </w:r>
      <w:r>
        <w:rPr>
          <w:rFonts w:ascii="Times New Roman" w:hAnsi="Times New Roman" w:cs="Times New Roman"/>
          <w:b/>
          <w:sz w:val="28"/>
        </w:rPr>
        <w:t>пунктом 18 такого змісту</w:t>
      </w:r>
      <w:r>
        <w:rPr>
          <w:rFonts w:ascii="Times New Roman" w:hAnsi="Times New Roman" w:cs="Times New Roman"/>
          <w:sz w:val="28"/>
        </w:rPr>
        <w:t xml:space="preserve">: </w:t>
      </w:r>
    </w:p>
    <w:p w:rsidR="00142311" w:rsidRDefault="00D67CDF">
      <w:pPr>
        <w:ind w:firstLine="273"/>
        <w:jc w:val="both"/>
      </w:pPr>
      <w:r>
        <w:rPr>
          <w:rFonts w:ascii="Times New Roman" w:hAnsi="Times New Roman" w:cs="Times New Roman"/>
          <w:sz w:val="28"/>
        </w:rPr>
        <w:t>“18) сертифікації інструкторів, які залучаються до підготовки військових частин (підрозділів) територіальної оборони Сил територіальної оборони Збройних Сил України та підготовки населення України до участі в русі національного спротиву”.</w:t>
      </w:r>
    </w:p>
    <w:p w:rsidR="00142311" w:rsidRDefault="00D67CDF">
      <w:pPr>
        <w:ind w:firstLine="273"/>
        <w:jc w:val="both"/>
      </w:pPr>
      <w:r>
        <w:rPr>
          <w:rFonts w:ascii="Times New Roman" w:hAnsi="Times New Roman" w:cs="Times New Roman"/>
          <w:sz w:val="28"/>
        </w:rPr>
        <w:t>13) у Законі Укра</w:t>
      </w:r>
      <w:r>
        <w:rPr>
          <w:rFonts w:ascii="Times New Roman" w:hAnsi="Times New Roman" w:cs="Times New Roman"/>
          <w:sz w:val="28"/>
        </w:rPr>
        <w:t xml:space="preserve">їни “Про військовий обов’язок і військову службу” (Відомості Верховної Ради України, 2006 р., № 38, ст. 324 із наступними змінами): </w:t>
      </w:r>
    </w:p>
    <w:p w:rsidR="00142311" w:rsidRDefault="00D67CDF">
      <w:pPr>
        <w:ind w:firstLine="273"/>
        <w:jc w:val="both"/>
      </w:pPr>
      <w:r>
        <w:rPr>
          <w:rFonts w:ascii="Times New Roman" w:hAnsi="Times New Roman" w:cs="Times New Roman"/>
          <w:sz w:val="28"/>
        </w:rPr>
        <w:t xml:space="preserve">а) у тексті статті 26-2 слова “першої черги” виключити; </w:t>
      </w:r>
    </w:p>
    <w:p w:rsidR="00142311" w:rsidRDefault="00D67CDF">
      <w:pPr>
        <w:ind w:firstLine="273"/>
        <w:jc w:val="both"/>
      </w:pPr>
      <w:r>
        <w:rPr>
          <w:rFonts w:ascii="Times New Roman" w:hAnsi="Times New Roman" w:cs="Times New Roman"/>
          <w:sz w:val="28"/>
        </w:rPr>
        <w:t xml:space="preserve">б) у статті 29: </w:t>
      </w:r>
    </w:p>
    <w:p w:rsidR="00142311" w:rsidRDefault="00D67CDF">
      <w:pPr>
        <w:ind w:firstLine="273"/>
        <w:jc w:val="both"/>
      </w:pPr>
      <w:r>
        <w:rPr>
          <w:rFonts w:ascii="Times New Roman" w:hAnsi="Times New Roman" w:cs="Times New Roman"/>
          <w:sz w:val="28"/>
        </w:rPr>
        <w:t xml:space="preserve">частину третю викласти у такій редакції: </w:t>
      </w:r>
    </w:p>
    <w:p w:rsidR="00142311" w:rsidRDefault="00D67CDF">
      <w:pPr>
        <w:ind w:firstLine="273"/>
        <w:jc w:val="both"/>
      </w:pPr>
      <w:r>
        <w:rPr>
          <w:rFonts w:ascii="Times New Roman" w:hAnsi="Times New Roman" w:cs="Times New Roman"/>
          <w:sz w:val="28"/>
        </w:rPr>
        <w:t>“3. Вій</w:t>
      </w:r>
      <w:r>
        <w:rPr>
          <w:rFonts w:ascii="Times New Roman" w:hAnsi="Times New Roman" w:cs="Times New Roman"/>
          <w:sz w:val="28"/>
        </w:rPr>
        <w:t xml:space="preserve">ськовозобов’язані (крім резервістів) можуть бути призвані районними (міськими) територіальними центрами комплектування та соціальної підтримки один раз на три роки на навчальні збори строком до трьох місяців”; </w:t>
      </w:r>
    </w:p>
    <w:p w:rsidR="00142311" w:rsidRDefault="00D67CDF">
      <w:pPr>
        <w:ind w:firstLine="273"/>
        <w:jc w:val="both"/>
      </w:pPr>
      <w:r>
        <w:rPr>
          <w:rFonts w:ascii="Times New Roman" w:hAnsi="Times New Roman" w:cs="Times New Roman"/>
          <w:sz w:val="28"/>
        </w:rPr>
        <w:t xml:space="preserve">частину шосту виключити; </w:t>
      </w:r>
    </w:p>
    <w:p w:rsidR="00142311" w:rsidRDefault="00D67CDF">
      <w:pPr>
        <w:ind w:firstLine="273"/>
        <w:jc w:val="both"/>
      </w:pPr>
      <w:r>
        <w:rPr>
          <w:rFonts w:ascii="Times New Roman" w:hAnsi="Times New Roman" w:cs="Times New Roman"/>
          <w:sz w:val="28"/>
        </w:rPr>
        <w:t xml:space="preserve">в) у статті 39-1: </w:t>
      </w:r>
    </w:p>
    <w:p w:rsidR="00142311" w:rsidRDefault="00D67CDF">
      <w:pPr>
        <w:ind w:firstLine="273"/>
        <w:jc w:val="both"/>
      </w:pPr>
      <w:r>
        <w:rPr>
          <w:rFonts w:ascii="Times New Roman" w:hAnsi="Times New Roman" w:cs="Times New Roman"/>
          <w:sz w:val="28"/>
        </w:rPr>
        <w:t xml:space="preserve"> частину десяту після слів “передбаченими частиною третьою” замінити словами “передбаченими частинами третьою та п’ятою”; </w:t>
      </w:r>
    </w:p>
    <w:p w:rsidR="00142311" w:rsidRDefault="00D67CDF">
      <w:pPr>
        <w:ind w:firstLine="273"/>
        <w:jc w:val="both"/>
      </w:pPr>
      <w:r>
        <w:rPr>
          <w:rFonts w:ascii="Times New Roman" w:hAnsi="Times New Roman" w:cs="Times New Roman"/>
          <w:sz w:val="28"/>
        </w:rPr>
        <w:t>у частині дванадцятій слова “виплачується грошове забезпечення в розмірі мінімальної заробітної плати” замінити словами “додатково до</w:t>
      </w:r>
      <w:r>
        <w:rPr>
          <w:rFonts w:ascii="Times New Roman" w:hAnsi="Times New Roman" w:cs="Times New Roman"/>
          <w:sz w:val="28"/>
        </w:rPr>
        <w:t xml:space="preserve"> належного грошового забезпечення військовослужбовця виплачується мінімальна заробітна плата”. </w:t>
      </w:r>
    </w:p>
    <w:p w:rsidR="00142311" w:rsidRDefault="00D67CDF">
      <w:pPr>
        <w:ind w:firstLine="273"/>
        <w:jc w:val="both"/>
      </w:pPr>
      <w:r>
        <w:rPr>
          <w:rFonts w:ascii="Times New Roman" w:hAnsi="Times New Roman" w:cs="Times New Roman"/>
          <w:sz w:val="28"/>
        </w:rPr>
        <w:t xml:space="preserve">14) </w:t>
      </w:r>
      <w:r>
        <w:rPr>
          <w:rFonts w:ascii="Times New Roman" w:hAnsi="Times New Roman" w:cs="Times New Roman"/>
          <w:b/>
          <w:sz w:val="28"/>
        </w:rPr>
        <w:t>пункт 1 статті 3 Закону</w:t>
      </w:r>
      <w:r>
        <w:rPr>
          <w:rFonts w:ascii="Times New Roman" w:hAnsi="Times New Roman" w:cs="Times New Roman"/>
          <w:sz w:val="28"/>
        </w:rPr>
        <w:t xml:space="preserve"> України “Про соціальний і правовий захист військовослужбовців та членів їх сімей” (Відомості Верховної Ради України, 1992 р., № 15, </w:t>
      </w:r>
      <w:r>
        <w:rPr>
          <w:rFonts w:ascii="Times New Roman" w:hAnsi="Times New Roman" w:cs="Times New Roman"/>
          <w:sz w:val="28"/>
        </w:rPr>
        <w:t xml:space="preserve">ст. 190 із наступними змінами) доповнити підпунктом 4 </w:t>
      </w:r>
      <w:r>
        <w:rPr>
          <w:rFonts w:ascii="Times New Roman" w:hAnsi="Times New Roman" w:cs="Times New Roman"/>
          <w:b/>
          <w:sz w:val="28"/>
        </w:rPr>
        <w:t xml:space="preserve">такого </w:t>
      </w:r>
      <w:r>
        <w:rPr>
          <w:rFonts w:ascii="Times New Roman" w:hAnsi="Times New Roman" w:cs="Times New Roman"/>
          <w:sz w:val="28"/>
        </w:rPr>
        <w:t xml:space="preserve">змісту: </w:t>
      </w:r>
    </w:p>
    <w:p w:rsidR="00142311" w:rsidRDefault="00D67CDF">
      <w:pPr>
        <w:ind w:firstLine="273"/>
        <w:jc w:val="both"/>
      </w:pPr>
      <w:r>
        <w:rPr>
          <w:rFonts w:ascii="Times New Roman" w:hAnsi="Times New Roman" w:cs="Times New Roman"/>
          <w:sz w:val="28"/>
        </w:rPr>
        <w:lastRenderedPageBreak/>
        <w:t>“4) членів добровольчих формувань територіальних громад під час їх участі у заходах підготовки добровольчих формувань територіальних громад, а також виконання ними завдань територіальної</w:t>
      </w:r>
      <w:r>
        <w:rPr>
          <w:rFonts w:ascii="Times New Roman" w:hAnsi="Times New Roman" w:cs="Times New Roman"/>
          <w:sz w:val="28"/>
        </w:rPr>
        <w:t xml:space="preserve"> оборони України”;</w:t>
      </w:r>
    </w:p>
    <w:p w:rsidR="00142311" w:rsidRDefault="00D67CDF">
      <w:pPr>
        <w:ind w:firstLine="273"/>
        <w:jc w:val="both"/>
      </w:pPr>
      <w:r>
        <w:rPr>
          <w:rFonts w:ascii="Times New Roman" w:hAnsi="Times New Roman" w:cs="Times New Roman"/>
          <w:sz w:val="28"/>
        </w:rPr>
        <w:t xml:space="preserve">15) </w:t>
      </w:r>
      <w:r>
        <w:rPr>
          <w:rFonts w:ascii="Times New Roman" w:hAnsi="Times New Roman" w:cs="Times New Roman"/>
          <w:b/>
          <w:sz w:val="28"/>
        </w:rPr>
        <w:t>частину першу статті 6 Закону</w:t>
      </w:r>
      <w:r>
        <w:rPr>
          <w:rFonts w:ascii="Times New Roman" w:hAnsi="Times New Roman" w:cs="Times New Roman"/>
          <w:sz w:val="28"/>
        </w:rPr>
        <w:t xml:space="preserve"> України “Про статус ветеранів війни, гарантії їх соціального захисту” (Відомості Верховної Ради України, 1993 р., № 45, ст. 425 із наступними змінами) доповнити пунктом 24 такого змісту: </w:t>
      </w:r>
    </w:p>
    <w:p w:rsidR="00142311" w:rsidRDefault="00D67CDF">
      <w:pPr>
        <w:ind w:firstLine="273"/>
        <w:jc w:val="both"/>
      </w:pPr>
      <w:r>
        <w:rPr>
          <w:rFonts w:ascii="Times New Roman" w:hAnsi="Times New Roman" w:cs="Times New Roman"/>
          <w:sz w:val="28"/>
        </w:rPr>
        <w:t>“24) залучені д</w:t>
      </w:r>
      <w:r>
        <w:rPr>
          <w:rFonts w:ascii="Times New Roman" w:hAnsi="Times New Roman" w:cs="Times New Roman"/>
          <w:sz w:val="28"/>
        </w:rPr>
        <w:t>о конфіденційного співробітництва особи, які брали участь у виконанні завдань руху опору на тимчасово окупованій території України, у районі проведення антитерористичної операції, районі здійснення заходів із забезпечення національної безпеки і оборони, ві</w:t>
      </w:r>
      <w:r>
        <w:rPr>
          <w:rFonts w:ascii="Times New Roman" w:hAnsi="Times New Roman" w:cs="Times New Roman"/>
          <w:sz w:val="28"/>
        </w:rPr>
        <w:t>дсічі і стримуванні збройної агресії, або на інших територіях, де в період виконання цих завдань велися воєнні (бойові) дії”.</w:t>
      </w:r>
    </w:p>
    <w:p w:rsidR="00142311" w:rsidRDefault="00D67CDF">
      <w:pPr>
        <w:ind w:firstLine="273"/>
        <w:jc w:val="both"/>
      </w:pPr>
      <w:r>
        <w:rPr>
          <w:rFonts w:ascii="Times New Roman" w:hAnsi="Times New Roman" w:cs="Times New Roman"/>
          <w:b/>
          <w:sz w:val="28"/>
        </w:rPr>
        <w:t>3</w:t>
      </w:r>
      <w:r>
        <w:rPr>
          <w:rFonts w:ascii="Times New Roman" w:hAnsi="Times New Roman" w:cs="Times New Roman"/>
          <w:sz w:val="28"/>
        </w:rPr>
        <w:t>. Кабінету Міністрів України у шестимісячний строк з дня набрання чинності цим Законом:</w:t>
      </w:r>
    </w:p>
    <w:p w:rsidR="00142311" w:rsidRDefault="00142311">
      <w:pPr>
        <w:ind w:firstLine="273"/>
        <w:jc w:val="both"/>
      </w:pPr>
    </w:p>
    <w:p w:rsidR="00142311" w:rsidRDefault="00D67CDF">
      <w:pPr>
        <w:ind w:firstLine="273"/>
        <w:jc w:val="both"/>
      </w:pPr>
      <w:r>
        <w:rPr>
          <w:rFonts w:ascii="Times New Roman" w:hAnsi="Times New Roman" w:cs="Times New Roman"/>
          <w:sz w:val="28"/>
        </w:rPr>
        <w:t>забезпечити прийняття нормативно-правови</w:t>
      </w:r>
      <w:r>
        <w:rPr>
          <w:rFonts w:ascii="Times New Roman" w:hAnsi="Times New Roman" w:cs="Times New Roman"/>
          <w:sz w:val="28"/>
        </w:rPr>
        <w:t>х актів, необхідних для реалізації цього Закону;</w:t>
      </w:r>
    </w:p>
    <w:p w:rsidR="00142311" w:rsidRDefault="00D67CDF">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142311" w:rsidRDefault="00D67CDF">
      <w:pPr>
        <w:ind w:firstLine="273"/>
        <w:jc w:val="both"/>
      </w:pPr>
      <w:r>
        <w:rPr>
          <w:rFonts w:ascii="Times New Roman" w:hAnsi="Times New Roman" w:cs="Times New Roman"/>
          <w:sz w:val="28"/>
        </w:rPr>
        <w:t>забезпечити приведення у відповідність із цим Законом нормативно-правових актів міністерств та інших центральних органів виконавчої влади</w:t>
      </w:r>
      <w:r>
        <w:rPr>
          <w:rFonts w:ascii="Times New Roman" w:hAnsi="Times New Roman" w:cs="Times New Roman"/>
          <w:sz w:val="28"/>
        </w:rPr>
        <w:t>.</w:t>
      </w:r>
    </w:p>
    <w:p w:rsidR="00142311" w:rsidRDefault="00D67CDF">
      <w:pPr>
        <w:ind w:firstLine="273"/>
        <w:jc w:val="both"/>
      </w:pPr>
      <w:r>
        <w:rPr>
          <w:rFonts w:ascii="Times New Roman" w:hAnsi="Times New Roman" w:cs="Times New Roman"/>
          <w:b/>
          <w:sz w:val="28"/>
        </w:rPr>
        <w:t>4.</w:t>
      </w:r>
      <w:r>
        <w:rPr>
          <w:rFonts w:ascii="Times New Roman" w:hAnsi="Times New Roman" w:cs="Times New Roman"/>
          <w:sz w:val="28"/>
        </w:rPr>
        <w:t xml:space="preserve"> Кабінету Міністрів України у 2022 році поінформувати Верховну Раду України про стан виконання цього Закону.</w:t>
      </w:r>
    </w:p>
    <w:p w:rsidR="00142311" w:rsidRDefault="00D67CDF">
      <w:pPr>
        <w:ind w:firstLine="273"/>
      </w:pPr>
      <w:r>
        <w:rPr>
          <w:rFonts w:ascii="Times New Roman" w:hAnsi="Times New Roman" w:cs="Times New Roman"/>
          <w:b/>
          <w:sz w:val="28"/>
        </w:rPr>
        <w:t>Голова Верховної Ради України</w:t>
      </w:r>
    </w:p>
    <w:sectPr w:rsidR="00142311">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42311"/>
    <w:rsid w:val="005A6C16"/>
    <w:rsid w:val="00D67CDF"/>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48482</Words>
  <Characters>27635</Characters>
  <Application>Microsoft Office Word</Application>
  <DocSecurity>0</DocSecurity>
  <Lines>230</Lines>
  <Paragraphs>151</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75966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2021-07-19T09:54:00Z</dcterms:created>
  <dcterms:modified xsi:type="dcterms:W3CDTF">2021-07-19T09:54:00Z</dcterms:modified>
</cp:coreProperties>
</file>