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4EA" w:rsidRPr="00C674EA" w:rsidRDefault="00C674EA" w:rsidP="007E34F8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C674EA">
        <w:rPr>
          <w:rFonts w:ascii="Times New Roman" w:hAnsi="Times New Roman" w:cs="Times New Roman"/>
          <w:sz w:val="52"/>
          <w:szCs w:val="52"/>
        </w:rPr>
        <w:t>ЗАКОН   УКРАЇНИ</w:t>
      </w:r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0F7" w:rsidRDefault="004A70F7" w:rsidP="00D223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D6C02" w:rsidRPr="004A70F7" w:rsidRDefault="004A70F7" w:rsidP="004A70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648970</wp:posOffset>
                </wp:positionV>
                <wp:extent cx="5892800" cy="0"/>
                <wp:effectExtent l="0" t="0" r="317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92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D25254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.95pt,51.1pt" to="467.9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  <w:r w:rsidR="00DA33BE" w:rsidRPr="004A70F7">
        <w:rPr>
          <w:rFonts w:ascii="Times New Roman" w:hAnsi="Times New Roman" w:cs="Times New Roman"/>
          <w:sz w:val="28"/>
          <w:szCs w:val="28"/>
        </w:rPr>
        <w:t>Про внесення зміни до статті 1 Закону України "Про чисельність Збройних Сил України" щодо збільшення чисельності Збройних Сил України у зв</w:t>
      </w:r>
      <w:r>
        <w:rPr>
          <w:rFonts w:ascii="Times New Roman" w:hAnsi="Times New Roman" w:cs="Times New Roman"/>
          <w:sz w:val="28"/>
          <w:szCs w:val="28"/>
        </w:rPr>
        <w:t>’</w:t>
      </w:r>
      <w:r w:rsidR="00DA33BE" w:rsidRPr="004A70F7">
        <w:rPr>
          <w:rFonts w:ascii="Times New Roman" w:hAnsi="Times New Roman" w:cs="Times New Roman"/>
          <w:sz w:val="28"/>
          <w:szCs w:val="28"/>
        </w:rPr>
        <w:t xml:space="preserve">язку з прийняттям Закону України "Про основи національного спротиву" </w:t>
      </w:r>
    </w:p>
    <w:p w:rsidR="00DA33BE" w:rsidRPr="004A70F7" w:rsidRDefault="00DA33BE" w:rsidP="004A70F7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0F7" w:rsidRDefault="00DA33BE" w:rsidP="004A7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0F7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4A70F7">
        <w:rPr>
          <w:rFonts w:ascii="Times New Roman" w:hAnsi="Times New Roman" w:cs="Times New Roman"/>
          <w:sz w:val="28"/>
          <w:szCs w:val="28"/>
        </w:rPr>
        <w:t xml:space="preserve">  </w:t>
      </w:r>
      <w:r w:rsidRPr="004A70F7">
        <w:rPr>
          <w:rFonts w:ascii="Times New Roman" w:hAnsi="Times New Roman" w:cs="Times New Roman"/>
          <w:sz w:val="28"/>
          <w:szCs w:val="28"/>
        </w:rPr>
        <w:t>п о с т а н о в л я є</w:t>
      </w:r>
      <w:r w:rsidR="004A70F7">
        <w:rPr>
          <w:rFonts w:ascii="Times New Roman" w:hAnsi="Times New Roman" w:cs="Times New Roman"/>
          <w:sz w:val="28"/>
          <w:szCs w:val="28"/>
        </w:rPr>
        <w:t xml:space="preserve"> </w:t>
      </w:r>
      <w:r w:rsidRPr="004A70F7">
        <w:rPr>
          <w:rFonts w:ascii="Times New Roman" w:hAnsi="Times New Roman" w:cs="Times New Roman"/>
          <w:sz w:val="28"/>
          <w:szCs w:val="28"/>
        </w:rPr>
        <w:t>:</w:t>
      </w:r>
    </w:p>
    <w:p w:rsidR="001D6C02" w:rsidRPr="004A70F7" w:rsidRDefault="00DA33BE" w:rsidP="004A7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0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6C02" w:rsidRPr="004A70F7" w:rsidRDefault="00DA33BE" w:rsidP="004A70F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0F7">
        <w:rPr>
          <w:rFonts w:ascii="Times New Roman" w:hAnsi="Times New Roman" w:cs="Times New Roman"/>
          <w:sz w:val="28"/>
          <w:szCs w:val="28"/>
        </w:rPr>
        <w:t xml:space="preserve">1. Статтю 1 Закону України "Про чисельність Збройних Сил України" (Відомості Верховної Ради України, 2015 р., № 21, ст. 136) викласти в такій редакції: </w:t>
      </w:r>
    </w:p>
    <w:p w:rsidR="001D6C02" w:rsidRPr="004A70F7" w:rsidRDefault="00DA33BE" w:rsidP="004A70F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0F7">
        <w:rPr>
          <w:rFonts w:ascii="Times New Roman" w:hAnsi="Times New Roman" w:cs="Times New Roman"/>
          <w:sz w:val="28"/>
          <w:szCs w:val="28"/>
        </w:rPr>
        <w:t xml:space="preserve">"1. Затвердити чисельність Збройних Сил України у кількості, яка не перевищує 261000 осіб, у тому числі 215000 військовослужбовців". </w:t>
      </w:r>
    </w:p>
    <w:p w:rsidR="001D6C02" w:rsidRDefault="00DA33BE" w:rsidP="004A70F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0F7">
        <w:rPr>
          <w:rFonts w:ascii="Times New Roman" w:hAnsi="Times New Roman" w:cs="Times New Roman"/>
          <w:sz w:val="28"/>
          <w:szCs w:val="28"/>
        </w:rPr>
        <w:t>2. Цей Закон набирає чинності з дня, наступного за днем його опублікування, та вводиться в дію з дня введення в дію Закону України "Про основи національного спротиву".</w:t>
      </w:r>
    </w:p>
    <w:p w:rsidR="004A70F7" w:rsidRDefault="004A70F7" w:rsidP="004A70F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0F7" w:rsidRDefault="004A70F7" w:rsidP="004A70F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0F7" w:rsidRPr="0024058F" w:rsidRDefault="004A70F7" w:rsidP="00AE7325">
      <w:pPr>
        <w:pStyle w:val="a4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4A70F7" w:rsidRPr="0024058F" w:rsidRDefault="004A70F7" w:rsidP="00AE7325">
      <w:pPr>
        <w:pStyle w:val="a4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4A70F7" w:rsidRPr="0024058F" w:rsidRDefault="004A70F7" w:rsidP="00AE7325">
      <w:pPr>
        <w:pStyle w:val="a4"/>
        <w:rPr>
          <w:rFonts w:cs="Times New Roman"/>
          <w:lang w:val="uk-UA"/>
        </w:rPr>
      </w:pPr>
    </w:p>
    <w:p w:rsidR="004A70F7" w:rsidRPr="0024058F" w:rsidRDefault="004A70F7" w:rsidP="00AE7325">
      <w:pPr>
        <w:pStyle w:val="a4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4A70F7" w:rsidRPr="0024058F" w:rsidRDefault="004A70F7" w:rsidP="00AE7325">
      <w:pPr>
        <w:pStyle w:val="a4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 xml:space="preserve"> </w:t>
      </w:r>
      <w:r>
        <w:rPr>
          <w:rFonts w:cs="Times New Roman"/>
          <w:lang w:val="uk-UA"/>
        </w:rPr>
        <w:t xml:space="preserve"> 16 липня</w:t>
      </w:r>
      <w:r w:rsidRPr="0024058F">
        <w:rPr>
          <w:rFonts w:cs="Times New Roman"/>
          <w:lang w:val="uk-UA"/>
        </w:rPr>
        <w:t xml:space="preserve"> 2021 року</w:t>
      </w:r>
    </w:p>
    <w:p w:rsidR="004A70F7" w:rsidRDefault="004A70F7" w:rsidP="004A70F7">
      <w:pPr>
        <w:pStyle w:val="a4"/>
        <w:rPr>
          <w:rFonts w:cs="Times New Roman"/>
          <w:szCs w:val="28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1703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sectPr w:rsidR="004A70F7" w:rsidSect="004A70F7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1D6C02"/>
    <w:rsid w:val="00414F4D"/>
    <w:rsid w:val="004A70F7"/>
    <w:rsid w:val="005A6C16"/>
    <w:rsid w:val="00C674EA"/>
    <w:rsid w:val="00D22339"/>
    <w:rsid w:val="00DA33BE"/>
    <w:rsid w:val="00E10245"/>
    <w:rsid w:val="00F2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C74C3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A70F7"/>
    <w:pPr>
      <w:spacing w:after="0" w:line="240" w:lineRule="auto"/>
    </w:pPr>
    <w:rPr>
      <w:rFonts w:ascii="Times New Roman" w:hAnsi="Times New Roman"/>
      <w:sz w:val="28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D223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223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319CA-9EA0-4E13-96BE-892F65EBA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Роговець Наталія Олександрівна</dc:creator>
  <cp:keywords/>
  <dc:description/>
  <cp:lastModifiedBy>Турчин Валентина Миколаївна</cp:lastModifiedBy>
  <cp:revision>5</cp:revision>
  <cp:lastPrinted>2021-07-20T11:50:00Z</cp:lastPrinted>
  <dcterms:created xsi:type="dcterms:W3CDTF">2021-07-20T11:45:00Z</dcterms:created>
  <dcterms:modified xsi:type="dcterms:W3CDTF">2021-07-22T08:35:00Z</dcterms:modified>
</cp:coreProperties>
</file>