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4FC4" w:rsidRDefault="00864FC4" w:rsidP="00864FC4">
      <w:pPr>
        <w:spacing w:after="0" w:line="240" w:lineRule="auto"/>
        <w:rPr>
          <w:rFonts w:ascii="Times New Roman" w:hAnsi="Times New Roman" w:cs="Times New Roman"/>
          <w:sz w:val="28"/>
          <w:szCs w:val="28"/>
        </w:rPr>
      </w:pPr>
    </w:p>
    <w:p w:rsidR="00864FC4" w:rsidRDefault="00864FC4" w:rsidP="00864FC4">
      <w:pPr>
        <w:spacing w:after="0" w:line="240" w:lineRule="auto"/>
        <w:rPr>
          <w:rFonts w:ascii="Times New Roman" w:hAnsi="Times New Roman" w:cs="Times New Roman"/>
          <w:sz w:val="28"/>
          <w:szCs w:val="28"/>
        </w:rPr>
      </w:pPr>
    </w:p>
    <w:p w:rsidR="00864FC4" w:rsidRDefault="00864FC4" w:rsidP="00864FC4">
      <w:pPr>
        <w:spacing w:after="0" w:line="240" w:lineRule="auto"/>
        <w:rPr>
          <w:rFonts w:ascii="Times New Roman" w:hAnsi="Times New Roman" w:cs="Times New Roman"/>
          <w:sz w:val="28"/>
          <w:szCs w:val="28"/>
        </w:rPr>
      </w:pPr>
    </w:p>
    <w:p w:rsidR="00864FC4" w:rsidRDefault="00864FC4" w:rsidP="00864FC4">
      <w:pPr>
        <w:spacing w:after="0" w:line="240" w:lineRule="auto"/>
        <w:rPr>
          <w:rFonts w:ascii="Times New Roman" w:hAnsi="Times New Roman" w:cs="Times New Roman"/>
          <w:sz w:val="28"/>
          <w:szCs w:val="28"/>
        </w:rPr>
      </w:pPr>
    </w:p>
    <w:p w:rsidR="00864FC4" w:rsidRDefault="00864FC4" w:rsidP="00864FC4">
      <w:pPr>
        <w:spacing w:after="0" w:line="240" w:lineRule="auto"/>
        <w:rPr>
          <w:rFonts w:ascii="Times New Roman" w:hAnsi="Times New Roman" w:cs="Times New Roman"/>
          <w:sz w:val="28"/>
          <w:szCs w:val="28"/>
        </w:rPr>
      </w:pPr>
    </w:p>
    <w:p w:rsidR="00864FC4" w:rsidRDefault="00864FC4" w:rsidP="00864FC4">
      <w:pPr>
        <w:spacing w:after="0" w:line="240" w:lineRule="auto"/>
        <w:rPr>
          <w:rFonts w:ascii="Times New Roman" w:hAnsi="Times New Roman" w:cs="Times New Roman"/>
          <w:sz w:val="28"/>
          <w:szCs w:val="28"/>
        </w:rPr>
      </w:pPr>
    </w:p>
    <w:p w:rsidR="00864FC4" w:rsidRDefault="00864FC4" w:rsidP="00864FC4">
      <w:pPr>
        <w:spacing w:after="0" w:line="240" w:lineRule="auto"/>
        <w:rPr>
          <w:rFonts w:ascii="Times New Roman" w:hAnsi="Times New Roman" w:cs="Times New Roman"/>
          <w:sz w:val="28"/>
          <w:szCs w:val="28"/>
        </w:rPr>
      </w:pPr>
    </w:p>
    <w:p w:rsidR="00864FC4" w:rsidRDefault="00864FC4" w:rsidP="00864FC4">
      <w:pPr>
        <w:spacing w:after="0" w:line="240" w:lineRule="auto"/>
        <w:rPr>
          <w:rFonts w:ascii="Times New Roman" w:hAnsi="Times New Roman" w:cs="Times New Roman"/>
          <w:sz w:val="28"/>
          <w:szCs w:val="28"/>
        </w:rPr>
      </w:pPr>
    </w:p>
    <w:p w:rsidR="00864FC4" w:rsidRDefault="00DD3ED8" w:rsidP="00864FC4">
      <w:pPr>
        <w:spacing w:after="0" w:line="240" w:lineRule="auto"/>
        <w:rPr>
          <w:rFonts w:ascii="Times New Roman" w:hAnsi="Times New Roman" w:cs="Times New Roman"/>
          <w:sz w:val="28"/>
          <w:szCs w:val="28"/>
        </w:rPr>
      </w:pPr>
      <w:r>
        <w:rPr>
          <w:rFonts w:ascii="Times New Roman" w:hAnsi="Times New Roman" w:cs="Times New Roman"/>
          <w:sz w:val="52"/>
          <w:szCs w:val="52"/>
        </w:rPr>
        <w:t xml:space="preserve">          </w:t>
      </w:r>
      <w:bookmarkStart w:id="0" w:name="_GoBack"/>
      <w:bookmarkEnd w:id="0"/>
      <w:r w:rsidRPr="00DD3ED8">
        <w:rPr>
          <w:rFonts w:ascii="Times New Roman" w:hAnsi="Times New Roman" w:cs="Times New Roman"/>
          <w:sz w:val="52"/>
          <w:szCs w:val="52"/>
        </w:rPr>
        <w:t>З А К О Н   У К Р А Ї Н И</w:t>
      </w:r>
    </w:p>
    <w:p w:rsidR="00864FC4" w:rsidRDefault="00864FC4" w:rsidP="00864FC4">
      <w:pPr>
        <w:spacing w:after="0" w:line="240" w:lineRule="auto"/>
        <w:rPr>
          <w:rFonts w:ascii="Times New Roman" w:hAnsi="Times New Roman" w:cs="Times New Roman"/>
          <w:sz w:val="28"/>
          <w:szCs w:val="28"/>
        </w:rPr>
      </w:pPr>
    </w:p>
    <w:p w:rsidR="00864FC4" w:rsidRDefault="00864FC4" w:rsidP="00864FC4">
      <w:pPr>
        <w:spacing w:after="0" w:line="240" w:lineRule="auto"/>
        <w:rPr>
          <w:rFonts w:ascii="Times New Roman" w:hAnsi="Times New Roman" w:cs="Times New Roman"/>
          <w:sz w:val="28"/>
          <w:szCs w:val="28"/>
        </w:rPr>
      </w:pPr>
    </w:p>
    <w:p w:rsidR="00864FC4" w:rsidRDefault="00864FC4" w:rsidP="00864FC4">
      <w:pPr>
        <w:spacing w:after="0" w:line="240" w:lineRule="auto"/>
        <w:rPr>
          <w:rFonts w:ascii="Times New Roman" w:hAnsi="Times New Roman" w:cs="Times New Roman"/>
          <w:sz w:val="28"/>
          <w:szCs w:val="28"/>
        </w:rPr>
      </w:pPr>
    </w:p>
    <w:p w:rsidR="00864FC4" w:rsidRDefault="00864FC4" w:rsidP="00864FC4">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F328F4" w:rsidRPr="00864FC4">
        <w:rPr>
          <w:rFonts w:ascii="Times New Roman" w:hAnsi="Times New Roman" w:cs="Times New Roman"/>
          <w:sz w:val="28"/>
          <w:szCs w:val="28"/>
        </w:rPr>
        <w:t xml:space="preserve">Про внесення змін до Закону України </w:t>
      </w:r>
      <w:r>
        <w:rPr>
          <w:rFonts w:ascii="Times New Roman" w:hAnsi="Times New Roman" w:cs="Times New Roman"/>
          <w:sz w:val="28"/>
          <w:szCs w:val="28"/>
        </w:rPr>
        <w:t>"</w:t>
      </w:r>
      <w:r w:rsidR="00F328F4" w:rsidRPr="00864FC4">
        <w:rPr>
          <w:rFonts w:ascii="Times New Roman" w:hAnsi="Times New Roman" w:cs="Times New Roman"/>
          <w:sz w:val="28"/>
          <w:szCs w:val="28"/>
        </w:rPr>
        <w:t>Про громадянство України</w:t>
      </w:r>
      <w:r>
        <w:rPr>
          <w:rFonts w:ascii="Times New Roman" w:hAnsi="Times New Roman" w:cs="Times New Roman"/>
          <w:sz w:val="28"/>
          <w:szCs w:val="28"/>
        </w:rPr>
        <w:t>"</w:t>
      </w:r>
      <w:r w:rsidR="00F328F4" w:rsidRPr="00864FC4">
        <w:rPr>
          <w:rFonts w:ascii="Times New Roman" w:hAnsi="Times New Roman" w:cs="Times New Roman"/>
          <w:sz w:val="28"/>
          <w:szCs w:val="28"/>
        </w:rPr>
        <w:t xml:space="preserve"> </w:t>
      </w:r>
    </w:p>
    <w:p w:rsidR="00864FC4" w:rsidRDefault="00864FC4" w:rsidP="00864FC4">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F328F4" w:rsidRPr="00864FC4">
        <w:rPr>
          <w:rFonts w:ascii="Times New Roman" w:hAnsi="Times New Roman" w:cs="Times New Roman"/>
          <w:sz w:val="28"/>
          <w:szCs w:val="28"/>
        </w:rPr>
        <w:t xml:space="preserve">щодо спрощеного набуття громадянства України окремими </w:t>
      </w:r>
    </w:p>
    <w:p w:rsidR="00312D59" w:rsidRDefault="00864FC4" w:rsidP="00864FC4">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F328F4" w:rsidRPr="00864FC4">
        <w:rPr>
          <w:rFonts w:ascii="Times New Roman" w:hAnsi="Times New Roman" w:cs="Times New Roman"/>
          <w:sz w:val="28"/>
          <w:szCs w:val="28"/>
        </w:rPr>
        <w:t>категоріями осіб</w:t>
      </w:r>
    </w:p>
    <w:p w:rsidR="00864FC4" w:rsidRPr="00864FC4" w:rsidRDefault="00864FC4" w:rsidP="00864FC4">
      <w:pPr>
        <w:spacing w:after="0" w:line="240" w:lineRule="auto"/>
        <w:ind w:firstLine="709"/>
        <w:jc w:val="center"/>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136525</wp:posOffset>
                </wp:positionH>
                <wp:positionV relativeFrom="paragraph">
                  <wp:posOffset>21190</wp:posOffset>
                </wp:positionV>
                <wp:extent cx="5112000" cy="0"/>
                <wp:effectExtent l="0" t="0" r="31750" b="19050"/>
                <wp:wrapNone/>
                <wp:docPr id="1" name="Пряма сполучна лінія 1"/>
                <wp:cNvGraphicFramePr/>
                <a:graphic xmlns:a="http://schemas.openxmlformats.org/drawingml/2006/main">
                  <a:graphicData uri="http://schemas.microsoft.com/office/word/2010/wordprocessingShape">
                    <wps:wsp>
                      <wps:cNvCnPr/>
                      <wps:spPr>
                        <a:xfrm>
                          <a:off x="0" y="0"/>
                          <a:ext cx="5112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6C0FEBCF" id="Пряма сполучна лінія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75pt,1.65pt" to="413.2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" strokecolor="black [3200]" strokeweight=".5pt">
                <v:stroke joinstyle="miter"/>
              </v:line>
            </w:pict>
          </mc:Fallback>
        </mc:AlternateContent>
      </w:r>
    </w:p>
    <w:p w:rsidR="00337A3C" w:rsidRPr="00864FC4" w:rsidRDefault="00337A3C" w:rsidP="00864FC4">
      <w:pPr>
        <w:spacing w:after="0" w:line="240" w:lineRule="auto"/>
        <w:ind w:firstLine="709"/>
        <w:jc w:val="both"/>
        <w:rPr>
          <w:rFonts w:ascii="Times New Roman" w:hAnsi="Times New Roman" w:cs="Times New Roman"/>
          <w:sz w:val="32"/>
          <w:szCs w:val="32"/>
        </w:rPr>
      </w:pPr>
    </w:p>
    <w:p w:rsidR="00312D59" w:rsidRDefault="00F328F4" w:rsidP="00864FC4">
      <w:pPr>
        <w:spacing w:after="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Верховна Рада України </w:t>
      </w:r>
      <w:r w:rsidR="00864FC4">
        <w:rPr>
          <w:rFonts w:ascii="Times New Roman" w:hAnsi="Times New Roman" w:cs="Times New Roman"/>
          <w:sz w:val="28"/>
          <w:szCs w:val="28"/>
        </w:rPr>
        <w:t xml:space="preserve">  </w:t>
      </w:r>
      <w:r w:rsidRPr="00864FC4">
        <w:rPr>
          <w:rFonts w:ascii="Times New Roman" w:hAnsi="Times New Roman" w:cs="Times New Roman"/>
          <w:sz w:val="28"/>
          <w:szCs w:val="28"/>
        </w:rPr>
        <w:t>п о с т а н о в л я є</w:t>
      </w:r>
      <w:r w:rsidR="00864FC4">
        <w:rPr>
          <w:rFonts w:ascii="Times New Roman" w:hAnsi="Times New Roman" w:cs="Times New Roman"/>
          <w:sz w:val="28"/>
          <w:szCs w:val="28"/>
        </w:rPr>
        <w:t xml:space="preserve"> </w:t>
      </w:r>
      <w:r w:rsidRPr="00864FC4">
        <w:rPr>
          <w:rFonts w:ascii="Times New Roman" w:hAnsi="Times New Roman" w:cs="Times New Roman"/>
          <w:sz w:val="28"/>
          <w:szCs w:val="28"/>
        </w:rPr>
        <w:t>:</w:t>
      </w:r>
    </w:p>
    <w:p w:rsidR="00864FC4" w:rsidRPr="00864FC4" w:rsidRDefault="00864FC4" w:rsidP="00864FC4">
      <w:pPr>
        <w:spacing w:after="0" w:line="240" w:lineRule="auto"/>
        <w:ind w:firstLine="709"/>
        <w:jc w:val="both"/>
        <w:rPr>
          <w:rFonts w:ascii="Times New Roman" w:hAnsi="Times New Roman" w:cs="Times New Roman"/>
          <w:sz w:val="28"/>
          <w:szCs w:val="28"/>
        </w:rPr>
      </w:pP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І. Внести до Закону України </w:t>
      </w:r>
      <w:r w:rsidR="00864FC4">
        <w:rPr>
          <w:rFonts w:ascii="Times New Roman" w:hAnsi="Times New Roman" w:cs="Times New Roman"/>
          <w:sz w:val="28"/>
          <w:szCs w:val="28"/>
        </w:rPr>
        <w:t>"</w:t>
      </w:r>
      <w:r w:rsidRPr="00864FC4">
        <w:rPr>
          <w:rFonts w:ascii="Times New Roman" w:hAnsi="Times New Roman" w:cs="Times New Roman"/>
          <w:sz w:val="28"/>
          <w:szCs w:val="28"/>
        </w:rPr>
        <w:t>Про громадянство України</w:t>
      </w:r>
      <w:r w:rsidR="00864FC4">
        <w:rPr>
          <w:rFonts w:ascii="Times New Roman" w:hAnsi="Times New Roman" w:cs="Times New Roman"/>
          <w:sz w:val="28"/>
          <w:szCs w:val="28"/>
        </w:rPr>
        <w:t>"</w:t>
      </w:r>
      <w:r w:rsidRPr="00864FC4">
        <w:rPr>
          <w:rFonts w:ascii="Times New Roman" w:hAnsi="Times New Roman" w:cs="Times New Roman"/>
          <w:sz w:val="28"/>
          <w:szCs w:val="28"/>
        </w:rPr>
        <w:t xml:space="preserve"> (Відомості Верховної Ради України, 2001 р., № 13, ст. 65 із наступними змінами) такі зміни:</w:t>
      </w:r>
    </w:p>
    <w:p w:rsidR="00312D59" w:rsidRPr="00864FC4" w:rsidRDefault="00D204F7"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1.</w:t>
      </w:r>
      <w:r w:rsidR="00F328F4" w:rsidRPr="00864FC4">
        <w:rPr>
          <w:rFonts w:ascii="Times New Roman" w:hAnsi="Times New Roman" w:cs="Times New Roman"/>
          <w:sz w:val="28"/>
          <w:szCs w:val="28"/>
        </w:rPr>
        <w:t xml:space="preserve"> </w:t>
      </w:r>
      <w:r w:rsidRPr="00864FC4">
        <w:rPr>
          <w:rFonts w:ascii="Times New Roman" w:hAnsi="Times New Roman" w:cs="Times New Roman"/>
          <w:sz w:val="28"/>
          <w:szCs w:val="28"/>
        </w:rPr>
        <w:t>У</w:t>
      </w:r>
      <w:r w:rsidR="00F328F4" w:rsidRPr="00864FC4">
        <w:rPr>
          <w:rFonts w:ascii="Times New Roman" w:hAnsi="Times New Roman" w:cs="Times New Roman"/>
          <w:sz w:val="28"/>
          <w:szCs w:val="28"/>
        </w:rPr>
        <w:t xml:space="preserve"> статті 1:</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в абзаці сьомому слова </w:t>
      </w:r>
      <w:r w:rsidR="00864FC4">
        <w:rPr>
          <w:rFonts w:ascii="Times New Roman" w:hAnsi="Times New Roman" w:cs="Times New Roman"/>
          <w:sz w:val="28"/>
          <w:szCs w:val="28"/>
        </w:rPr>
        <w:t>"</w:t>
      </w:r>
      <w:r w:rsidRPr="00864FC4">
        <w:rPr>
          <w:rFonts w:ascii="Times New Roman" w:hAnsi="Times New Roman" w:cs="Times New Roman"/>
          <w:sz w:val="28"/>
          <w:szCs w:val="28"/>
        </w:rPr>
        <w:t>патронатні вихователі</w:t>
      </w:r>
      <w:r w:rsidR="00864FC4">
        <w:rPr>
          <w:rFonts w:ascii="Times New Roman" w:hAnsi="Times New Roman" w:cs="Times New Roman"/>
          <w:sz w:val="28"/>
          <w:szCs w:val="28"/>
        </w:rPr>
        <w:t>"</w:t>
      </w:r>
      <w:r w:rsidRPr="00864FC4">
        <w:rPr>
          <w:rFonts w:ascii="Times New Roman" w:hAnsi="Times New Roman" w:cs="Times New Roman"/>
          <w:sz w:val="28"/>
          <w:szCs w:val="28"/>
        </w:rPr>
        <w:t xml:space="preserve"> виключити;</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абзаци десятий, тринадцятий та сімнадцятий викласти в такій редакції:</w:t>
      </w:r>
    </w:p>
    <w:p w:rsidR="00312D59" w:rsidRPr="00864FC4" w:rsidRDefault="00864FC4" w:rsidP="00864FC4">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F328F4" w:rsidRPr="00864FC4">
        <w:rPr>
          <w:rFonts w:ascii="Times New Roman" w:hAnsi="Times New Roman" w:cs="Times New Roman"/>
          <w:sz w:val="28"/>
          <w:szCs w:val="28"/>
        </w:rPr>
        <w:t xml:space="preserve">проживання на території України на законних підставах </w:t>
      </w:r>
      <w:r w:rsidRPr="00864FC4">
        <w:rPr>
          <w:rFonts w:ascii="Times New Roman" w:hAnsi="Times New Roman" w:cs="Times New Roman"/>
          <w:sz w:val="28"/>
          <w:szCs w:val="28"/>
        </w:rPr>
        <w:sym w:font="Symbol" w:char="F02D"/>
      </w:r>
      <w:r w:rsidR="00F328F4" w:rsidRPr="00864FC4">
        <w:rPr>
          <w:rFonts w:ascii="Times New Roman" w:hAnsi="Times New Roman" w:cs="Times New Roman"/>
          <w:sz w:val="28"/>
          <w:szCs w:val="28"/>
        </w:rPr>
        <w:t xml:space="preserve"> проживання в Україні іноземця чи особи без громадянства, які мають у паспорті громадянина колишнього СРСР зразка 1974 року відмітку про постійну чи тимчасову прописку на території України або зареєстрували на території України свій національний паспорт, або мають посвідку на постійне чи тимчасове проживання на території України, або мають військовий квиток, виданий іноземцю чи особі без громадянства, які в установленому порядку уклали контракт про проходження військової служби у Збройних Силах України, або мають посвідчення біженця чи документ, що підтверджує надання притулку в Україні</w:t>
      </w:r>
      <w:r>
        <w:rPr>
          <w:rFonts w:ascii="Times New Roman" w:hAnsi="Times New Roman" w:cs="Times New Roman"/>
          <w:sz w:val="28"/>
          <w:szCs w:val="28"/>
        </w:rPr>
        <w:t>"</w:t>
      </w:r>
      <w:r w:rsidR="00F328F4" w:rsidRPr="00864FC4">
        <w:rPr>
          <w:rFonts w:ascii="Times New Roman" w:hAnsi="Times New Roman" w:cs="Times New Roman"/>
          <w:sz w:val="28"/>
          <w:szCs w:val="28"/>
        </w:rPr>
        <w:t>;</w:t>
      </w:r>
    </w:p>
    <w:p w:rsidR="00312D59" w:rsidRPr="00864FC4" w:rsidRDefault="00864FC4" w:rsidP="00864FC4">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F328F4" w:rsidRPr="00864FC4">
        <w:rPr>
          <w:rFonts w:ascii="Times New Roman" w:hAnsi="Times New Roman" w:cs="Times New Roman"/>
          <w:sz w:val="28"/>
          <w:szCs w:val="28"/>
        </w:rPr>
        <w:t xml:space="preserve">незалежна від особи причина неотримання документа про припинення іноземного громадянства (підданства) </w:t>
      </w:r>
      <w:r w:rsidRPr="00864FC4">
        <w:rPr>
          <w:rFonts w:ascii="Times New Roman" w:hAnsi="Times New Roman" w:cs="Times New Roman"/>
          <w:sz w:val="28"/>
          <w:szCs w:val="28"/>
        </w:rPr>
        <w:sym w:font="Symbol" w:char="F02D"/>
      </w:r>
      <w:r w:rsidR="00F328F4" w:rsidRPr="00864FC4">
        <w:rPr>
          <w:rFonts w:ascii="Times New Roman" w:hAnsi="Times New Roman" w:cs="Times New Roman"/>
          <w:sz w:val="28"/>
          <w:szCs w:val="28"/>
        </w:rPr>
        <w:t xml:space="preserve"> невидача особі, в якої уповноважені органи держави її громадянства (підданства) прийняли клопотання про припинення іноземного громадянства (підданства), уповноваженим органом такої держави документа про припинення громадянства (підданства) особи у встановлений законодавством іноземної держави строк (крім випадків, коли особі було відмовлено у припиненні громадянства (підданства) чи протягом </w:t>
      </w:r>
      <w:r>
        <w:rPr>
          <w:rFonts w:ascii="Times New Roman" w:hAnsi="Times New Roman" w:cs="Times New Roman"/>
          <w:sz w:val="28"/>
          <w:szCs w:val="28"/>
        </w:rPr>
        <w:br/>
      </w:r>
      <w:r>
        <w:rPr>
          <w:rFonts w:ascii="Times New Roman" w:hAnsi="Times New Roman" w:cs="Times New Roman"/>
          <w:sz w:val="28"/>
          <w:szCs w:val="28"/>
        </w:rPr>
        <w:lastRenderedPageBreak/>
        <w:br/>
      </w:r>
      <w:r w:rsidR="00F328F4" w:rsidRPr="00864FC4">
        <w:rPr>
          <w:rFonts w:ascii="Times New Roman" w:hAnsi="Times New Roman" w:cs="Times New Roman"/>
          <w:sz w:val="28"/>
          <w:szCs w:val="28"/>
        </w:rPr>
        <w:t>двох років з дня подання клопотання, якщо строк не встановлено, або відсутність у законодавстві іноземної держави процедури припинення її громадянства (підданства) за ініціативою особи чи нездійснення такої процедури</w:t>
      </w:r>
      <w:r>
        <w:rPr>
          <w:rFonts w:ascii="Times New Roman" w:hAnsi="Times New Roman" w:cs="Times New Roman"/>
          <w:sz w:val="28"/>
          <w:szCs w:val="28"/>
        </w:rPr>
        <w:t>"</w:t>
      </w:r>
      <w:r w:rsidR="00F328F4" w:rsidRPr="00864FC4">
        <w:rPr>
          <w:rFonts w:ascii="Times New Roman" w:hAnsi="Times New Roman" w:cs="Times New Roman"/>
          <w:sz w:val="28"/>
          <w:szCs w:val="28"/>
        </w:rPr>
        <w:t>;</w:t>
      </w:r>
    </w:p>
    <w:p w:rsidR="00312D59" w:rsidRPr="00864FC4" w:rsidRDefault="00864FC4" w:rsidP="00864FC4">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F328F4" w:rsidRPr="00864FC4">
        <w:rPr>
          <w:rFonts w:ascii="Times New Roman" w:hAnsi="Times New Roman" w:cs="Times New Roman"/>
          <w:sz w:val="28"/>
          <w:szCs w:val="28"/>
        </w:rPr>
        <w:t xml:space="preserve">декларація про відмову від іноземного громадянства особи, яку визнано біженцем або якій надано притулок в Україні, </w:t>
      </w:r>
      <w:r w:rsidRPr="00864FC4">
        <w:rPr>
          <w:rFonts w:ascii="Times New Roman" w:hAnsi="Times New Roman" w:cs="Times New Roman"/>
          <w:sz w:val="28"/>
          <w:szCs w:val="28"/>
        </w:rPr>
        <w:sym w:font="Symbol" w:char="F02D"/>
      </w:r>
      <w:r w:rsidR="00F328F4" w:rsidRPr="00864FC4">
        <w:rPr>
          <w:rFonts w:ascii="Times New Roman" w:hAnsi="Times New Roman" w:cs="Times New Roman"/>
          <w:sz w:val="28"/>
          <w:szCs w:val="28"/>
        </w:rPr>
        <w:t xml:space="preserve"> документ, у якому іноземець, якого визнано біженцем або якому надано притулок в Україні, засвідчує свою відмову від громадянства (підданства) іншої держави, що відповідно до Закону України </w:t>
      </w:r>
      <w:r>
        <w:rPr>
          <w:rFonts w:ascii="Times New Roman" w:hAnsi="Times New Roman" w:cs="Times New Roman"/>
          <w:sz w:val="28"/>
          <w:szCs w:val="28"/>
        </w:rPr>
        <w:t>"</w:t>
      </w:r>
      <w:r w:rsidR="00F328F4" w:rsidRPr="00864FC4">
        <w:rPr>
          <w:rFonts w:ascii="Times New Roman" w:hAnsi="Times New Roman" w:cs="Times New Roman"/>
          <w:sz w:val="28"/>
          <w:szCs w:val="28"/>
        </w:rPr>
        <w:t>Про біженців та осіб, які потребують додаткового або тимчасового захисту</w:t>
      </w:r>
      <w:r>
        <w:rPr>
          <w:rFonts w:ascii="Times New Roman" w:hAnsi="Times New Roman" w:cs="Times New Roman"/>
          <w:sz w:val="28"/>
          <w:szCs w:val="28"/>
        </w:rPr>
        <w:t>"</w:t>
      </w:r>
      <w:r w:rsidR="00F328F4" w:rsidRPr="00864FC4">
        <w:rPr>
          <w:rFonts w:ascii="Times New Roman" w:hAnsi="Times New Roman" w:cs="Times New Roman"/>
          <w:sz w:val="28"/>
          <w:szCs w:val="28"/>
        </w:rPr>
        <w:t xml:space="preserve"> вважається країною громадянської належності</w:t>
      </w:r>
      <w:r>
        <w:rPr>
          <w:rFonts w:ascii="Times New Roman" w:hAnsi="Times New Roman" w:cs="Times New Roman"/>
          <w:sz w:val="28"/>
          <w:szCs w:val="28"/>
        </w:rPr>
        <w:t>"</w:t>
      </w:r>
      <w:r w:rsidR="00F328F4" w:rsidRPr="00864FC4">
        <w:rPr>
          <w:rFonts w:ascii="Times New Roman" w:hAnsi="Times New Roman" w:cs="Times New Roman"/>
          <w:sz w:val="28"/>
          <w:szCs w:val="28"/>
        </w:rPr>
        <w:t>;</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доповнити абзацами двадцять другим </w:t>
      </w:r>
      <w:r w:rsidR="00864FC4" w:rsidRPr="00864FC4">
        <w:rPr>
          <w:rFonts w:ascii="Times New Roman" w:hAnsi="Times New Roman" w:cs="Times New Roman"/>
          <w:sz w:val="28"/>
          <w:szCs w:val="28"/>
        </w:rPr>
        <w:sym w:font="Symbol" w:char="F02D"/>
      </w:r>
      <w:r w:rsidRPr="00864FC4">
        <w:rPr>
          <w:rFonts w:ascii="Times New Roman" w:hAnsi="Times New Roman" w:cs="Times New Roman"/>
          <w:sz w:val="28"/>
          <w:szCs w:val="28"/>
        </w:rPr>
        <w:t xml:space="preserve"> тридцять третім такого змісту:</w:t>
      </w:r>
    </w:p>
    <w:p w:rsidR="00312D59" w:rsidRPr="00864FC4" w:rsidRDefault="00864FC4" w:rsidP="00864FC4">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F328F4" w:rsidRPr="00864FC4">
        <w:rPr>
          <w:rFonts w:ascii="Times New Roman" w:hAnsi="Times New Roman" w:cs="Times New Roman"/>
          <w:sz w:val="28"/>
          <w:szCs w:val="28"/>
        </w:rPr>
        <w:t xml:space="preserve">декларація про відмову від іноземного громадянства особи, яка в установленому законодавством України порядку уклала контракт на проходження військової служби у Збройних Силах України, </w:t>
      </w:r>
      <w:r w:rsidRPr="00864FC4">
        <w:rPr>
          <w:rFonts w:ascii="Times New Roman" w:hAnsi="Times New Roman" w:cs="Times New Roman"/>
          <w:sz w:val="28"/>
          <w:szCs w:val="28"/>
        </w:rPr>
        <w:sym w:font="Symbol" w:char="F02D"/>
      </w:r>
      <w:r w:rsidR="00F328F4" w:rsidRPr="00864FC4">
        <w:rPr>
          <w:rFonts w:ascii="Times New Roman" w:hAnsi="Times New Roman" w:cs="Times New Roman"/>
          <w:sz w:val="28"/>
          <w:szCs w:val="28"/>
        </w:rPr>
        <w:t xml:space="preserve"> документ, </w:t>
      </w:r>
      <w:r>
        <w:rPr>
          <w:rFonts w:ascii="Times New Roman" w:hAnsi="Times New Roman" w:cs="Times New Roman"/>
          <w:sz w:val="28"/>
          <w:szCs w:val="28"/>
        </w:rPr>
        <w:br/>
      </w:r>
      <w:r w:rsidR="00F328F4" w:rsidRPr="00864FC4">
        <w:rPr>
          <w:rFonts w:ascii="Times New Roman" w:hAnsi="Times New Roman" w:cs="Times New Roman"/>
          <w:sz w:val="28"/>
          <w:szCs w:val="28"/>
        </w:rPr>
        <w:t xml:space="preserve">у якому іноземець, який в установленому законодавством України порядку проходить військову службу за контрактом у Збройних Силах України або який в установленому законодавством України порядку проходив військову службу за контрактом у Збройних Силах України, контракт якого припинено (розірвано), та звільнений з військової служби з підстав, передбачених підпунктами </w:t>
      </w:r>
      <w:r>
        <w:rPr>
          <w:rFonts w:ascii="Times New Roman" w:hAnsi="Times New Roman" w:cs="Times New Roman"/>
          <w:sz w:val="28"/>
          <w:szCs w:val="28"/>
        </w:rPr>
        <w:t>"</w:t>
      </w:r>
      <w:r w:rsidR="00F328F4" w:rsidRPr="00864FC4">
        <w:rPr>
          <w:rFonts w:ascii="Times New Roman" w:hAnsi="Times New Roman" w:cs="Times New Roman"/>
          <w:sz w:val="28"/>
          <w:szCs w:val="28"/>
        </w:rPr>
        <w:t>а</w:t>
      </w:r>
      <w:r>
        <w:rPr>
          <w:rFonts w:ascii="Times New Roman" w:hAnsi="Times New Roman" w:cs="Times New Roman"/>
          <w:sz w:val="28"/>
          <w:szCs w:val="28"/>
        </w:rPr>
        <w:t>"</w:t>
      </w:r>
      <w:r w:rsidR="00F328F4" w:rsidRPr="00864FC4">
        <w:rPr>
          <w:rFonts w:ascii="Times New Roman" w:hAnsi="Times New Roman" w:cs="Times New Roman"/>
          <w:sz w:val="28"/>
          <w:szCs w:val="28"/>
        </w:rPr>
        <w:t xml:space="preserve">, </w:t>
      </w:r>
      <w:r>
        <w:rPr>
          <w:rFonts w:ascii="Times New Roman" w:hAnsi="Times New Roman" w:cs="Times New Roman"/>
          <w:sz w:val="28"/>
          <w:szCs w:val="28"/>
        </w:rPr>
        <w:t>"</w:t>
      </w:r>
      <w:r w:rsidR="00F328F4" w:rsidRPr="00864FC4">
        <w:rPr>
          <w:rFonts w:ascii="Times New Roman" w:hAnsi="Times New Roman" w:cs="Times New Roman"/>
          <w:sz w:val="28"/>
          <w:szCs w:val="28"/>
        </w:rPr>
        <w:t>б</w:t>
      </w:r>
      <w:r>
        <w:rPr>
          <w:rFonts w:ascii="Times New Roman" w:hAnsi="Times New Roman" w:cs="Times New Roman"/>
          <w:sz w:val="28"/>
          <w:szCs w:val="28"/>
        </w:rPr>
        <w:t>"</w:t>
      </w:r>
      <w:r w:rsidR="00F328F4" w:rsidRPr="00864FC4">
        <w:rPr>
          <w:rFonts w:ascii="Times New Roman" w:hAnsi="Times New Roman" w:cs="Times New Roman"/>
          <w:sz w:val="28"/>
          <w:szCs w:val="28"/>
        </w:rPr>
        <w:t xml:space="preserve"> пунктів 1</w:t>
      </w:r>
      <w:r w:rsidRPr="00864FC4">
        <w:rPr>
          <w:rFonts w:ascii="Times New Roman" w:hAnsi="Times New Roman" w:cs="Times New Roman"/>
          <w:sz w:val="28"/>
          <w:szCs w:val="28"/>
        </w:rPr>
        <w:sym w:font="Symbol" w:char="F02D"/>
      </w:r>
      <w:r w:rsidR="00F328F4" w:rsidRPr="00864FC4">
        <w:rPr>
          <w:rFonts w:ascii="Times New Roman" w:hAnsi="Times New Roman" w:cs="Times New Roman"/>
          <w:sz w:val="28"/>
          <w:szCs w:val="28"/>
        </w:rPr>
        <w:t xml:space="preserve">3 частини п’ятої статті 26 Закону України </w:t>
      </w:r>
      <w:r>
        <w:rPr>
          <w:rFonts w:ascii="Times New Roman" w:hAnsi="Times New Roman" w:cs="Times New Roman"/>
          <w:sz w:val="28"/>
          <w:szCs w:val="28"/>
        </w:rPr>
        <w:t>"</w:t>
      </w:r>
      <w:r w:rsidR="00F328F4" w:rsidRPr="00864FC4">
        <w:rPr>
          <w:rFonts w:ascii="Times New Roman" w:hAnsi="Times New Roman" w:cs="Times New Roman"/>
          <w:sz w:val="28"/>
          <w:szCs w:val="28"/>
        </w:rPr>
        <w:t>Про військовий обов’язок і військову службу</w:t>
      </w:r>
      <w:r>
        <w:rPr>
          <w:rFonts w:ascii="Times New Roman" w:hAnsi="Times New Roman" w:cs="Times New Roman"/>
          <w:sz w:val="28"/>
          <w:szCs w:val="28"/>
        </w:rPr>
        <w:t>"</w:t>
      </w:r>
      <w:r w:rsidR="00F328F4" w:rsidRPr="00864FC4">
        <w:rPr>
          <w:rFonts w:ascii="Times New Roman" w:hAnsi="Times New Roman" w:cs="Times New Roman"/>
          <w:sz w:val="28"/>
          <w:szCs w:val="28"/>
        </w:rPr>
        <w:t>, засвідчує свою відмову від громадянства (підданства) іншої держави або громадянств (підданств) інших держав;</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декларація про відмову від іноземного громадянства особи, яка має визначні заслуги перед Україною або прийняття якої до громадянства України становить державний інтерес для України, </w:t>
      </w:r>
      <w:r w:rsidR="00864FC4" w:rsidRPr="00864FC4">
        <w:rPr>
          <w:rFonts w:ascii="Times New Roman" w:hAnsi="Times New Roman" w:cs="Times New Roman"/>
          <w:sz w:val="28"/>
          <w:szCs w:val="28"/>
        </w:rPr>
        <w:sym w:font="Symbol" w:char="F02D"/>
      </w:r>
      <w:r w:rsidRPr="00864FC4">
        <w:rPr>
          <w:rFonts w:ascii="Times New Roman" w:hAnsi="Times New Roman" w:cs="Times New Roman"/>
          <w:sz w:val="28"/>
          <w:szCs w:val="28"/>
        </w:rPr>
        <w:t xml:space="preserve"> документ, у якому іноземець, який має визначні заслуги перед Україною або прийняття якого до громадянства України становить державний інтерес для України, засвідчує свою відмову від громадянства (підданства) іншої держави або громадянств (підданств) інших держав;</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декларація про відмову від іноземного громадянства особи, яка в установленому законодавством України порядку проходить військову службу за контрактом у Збройних Силах України та нагороджена державною нагородою України, </w:t>
      </w:r>
      <w:r w:rsidR="0047505C" w:rsidRPr="0047505C">
        <w:rPr>
          <w:rFonts w:ascii="Times New Roman" w:hAnsi="Times New Roman" w:cs="Times New Roman"/>
          <w:sz w:val="28"/>
          <w:szCs w:val="28"/>
        </w:rPr>
        <w:sym w:font="Symbol" w:char="F02D"/>
      </w:r>
      <w:r w:rsidRPr="00864FC4">
        <w:rPr>
          <w:rFonts w:ascii="Times New Roman" w:hAnsi="Times New Roman" w:cs="Times New Roman"/>
          <w:sz w:val="28"/>
          <w:szCs w:val="28"/>
        </w:rPr>
        <w:t xml:space="preserve"> документ, у якому іноземець, який в установленому законодавством України порядку проходить військову службу за контрактом у Збройних Силах України та нагороджений державною нагородою України, засвідчує свою відмову від громадянства (підданства) іншої держави або громадянств (підданств) інших держав;</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декларація про відмову від іноземного громадянства особи, яка зазнала переслідувань, </w:t>
      </w:r>
      <w:r w:rsidR="00864FC4" w:rsidRPr="00864FC4">
        <w:rPr>
          <w:rFonts w:ascii="Times New Roman" w:hAnsi="Times New Roman" w:cs="Times New Roman"/>
          <w:sz w:val="28"/>
          <w:szCs w:val="28"/>
        </w:rPr>
        <w:sym w:font="Symbol" w:char="F02D"/>
      </w:r>
      <w:r w:rsidRPr="00864FC4">
        <w:rPr>
          <w:rFonts w:ascii="Times New Roman" w:hAnsi="Times New Roman" w:cs="Times New Roman"/>
          <w:sz w:val="28"/>
          <w:szCs w:val="28"/>
        </w:rPr>
        <w:t xml:space="preserve"> документ, у якому іноземець, який є громадянином держави, визнаної Верховною Радою України державою-агресором або державою-</w:t>
      </w:r>
      <w:r w:rsidRPr="00864FC4">
        <w:rPr>
          <w:rFonts w:ascii="Times New Roman" w:hAnsi="Times New Roman" w:cs="Times New Roman"/>
          <w:sz w:val="28"/>
          <w:szCs w:val="28"/>
        </w:rPr>
        <w:lastRenderedPageBreak/>
        <w:t>окупантом, та зазнав у країні своєї громадянської належності переслідувань, що підтверджується документом, передбаченим цим Законом, засвідчує свою відмову від громадянства держави, визнаної Верховною Радою України державою-агресором або державою-окупантом;</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декларація про відмову від іноземного громадянства для другого із подружжя – документ, що засвідчує відмову від громадянства іноземної держави іноземцем, який є одним із подружжя особи, яка має право на подання декларації як особа, яка:</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в установленому законодавством України порядку проходить військову службу за контрактом у Збройних Силах України або яка в установленому законодавством України порядку проходила військову службу за контрактом у Збройних Силах України, контракт якої припинено (розірвано), та звільнена з військової служби з підстав, передбачених підпунктами </w:t>
      </w:r>
      <w:r w:rsidR="00864FC4">
        <w:rPr>
          <w:rFonts w:ascii="Times New Roman" w:hAnsi="Times New Roman" w:cs="Times New Roman"/>
          <w:sz w:val="28"/>
          <w:szCs w:val="28"/>
        </w:rPr>
        <w:t>"</w:t>
      </w:r>
      <w:r w:rsidRPr="00864FC4">
        <w:rPr>
          <w:rFonts w:ascii="Times New Roman" w:hAnsi="Times New Roman" w:cs="Times New Roman"/>
          <w:sz w:val="28"/>
          <w:szCs w:val="28"/>
        </w:rPr>
        <w:t>а</w:t>
      </w:r>
      <w:r w:rsidR="00864FC4">
        <w:rPr>
          <w:rFonts w:ascii="Times New Roman" w:hAnsi="Times New Roman" w:cs="Times New Roman"/>
          <w:sz w:val="28"/>
          <w:szCs w:val="28"/>
        </w:rPr>
        <w:t>"</w:t>
      </w:r>
      <w:r w:rsidRPr="00864FC4">
        <w:rPr>
          <w:rFonts w:ascii="Times New Roman" w:hAnsi="Times New Roman" w:cs="Times New Roman"/>
          <w:sz w:val="28"/>
          <w:szCs w:val="28"/>
        </w:rPr>
        <w:t xml:space="preserve">, </w:t>
      </w:r>
      <w:r w:rsidR="00864FC4">
        <w:rPr>
          <w:rFonts w:ascii="Times New Roman" w:hAnsi="Times New Roman" w:cs="Times New Roman"/>
          <w:sz w:val="28"/>
          <w:szCs w:val="28"/>
        </w:rPr>
        <w:t>"</w:t>
      </w:r>
      <w:r w:rsidRPr="00864FC4">
        <w:rPr>
          <w:rFonts w:ascii="Times New Roman" w:hAnsi="Times New Roman" w:cs="Times New Roman"/>
          <w:sz w:val="28"/>
          <w:szCs w:val="28"/>
        </w:rPr>
        <w:t>б</w:t>
      </w:r>
      <w:r w:rsidR="00864FC4">
        <w:rPr>
          <w:rFonts w:ascii="Times New Roman" w:hAnsi="Times New Roman" w:cs="Times New Roman"/>
          <w:sz w:val="28"/>
          <w:szCs w:val="28"/>
        </w:rPr>
        <w:t>"</w:t>
      </w:r>
      <w:r w:rsidRPr="00864FC4">
        <w:rPr>
          <w:rFonts w:ascii="Times New Roman" w:hAnsi="Times New Roman" w:cs="Times New Roman"/>
          <w:sz w:val="28"/>
          <w:szCs w:val="28"/>
        </w:rPr>
        <w:t xml:space="preserve"> пунктів 1</w:t>
      </w:r>
      <w:r w:rsidR="00864FC4" w:rsidRPr="00864FC4">
        <w:rPr>
          <w:rFonts w:ascii="Times New Roman" w:hAnsi="Times New Roman" w:cs="Times New Roman"/>
          <w:sz w:val="28"/>
          <w:szCs w:val="28"/>
        </w:rPr>
        <w:sym w:font="Symbol" w:char="F02D"/>
      </w:r>
      <w:r w:rsidRPr="00864FC4">
        <w:rPr>
          <w:rFonts w:ascii="Times New Roman" w:hAnsi="Times New Roman" w:cs="Times New Roman"/>
          <w:sz w:val="28"/>
          <w:szCs w:val="28"/>
        </w:rPr>
        <w:t xml:space="preserve">3 частини п’ятої статті 26 Закону України </w:t>
      </w:r>
      <w:r w:rsidR="00864FC4">
        <w:rPr>
          <w:rFonts w:ascii="Times New Roman" w:hAnsi="Times New Roman" w:cs="Times New Roman"/>
          <w:sz w:val="28"/>
          <w:szCs w:val="28"/>
        </w:rPr>
        <w:t>"</w:t>
      </w:r>
      <w:r w:rsidRPr="00864FC4">
        <w:rPr>
          <w:rFonts w:ascii="Times New Roman" w:hAnsi="Times New Roman" w:cs="Times New Roman"/>
          <w:sz w:val="28"/>
          <w:szCs w:val="28"/>
        </w:rPr>
        <w:t>Про військовий обов’язок і військову службу</w:t>
      </w:r>
      <w:r w:rsidR="00864FC4">
        <w:rPr>
          <w:rFonts w:ascii="Times New Roman" w:hAnsi="Times New Roman" w:cs="Times New Roman"/>
          <w:sz w:val="28"/>
          <w:szCs w:val="28"/>
        </w:rPr>
        <w:t>"</w:t>
      </w:r>
      <w:r w:rsidRPr="00864FC4">
        <w:rPr>
          <w:rFonts w:ascii="Times New Roman" w:hAnsi="Times New Roman" w:cs="Times New Roman"/>
          <w:sz w:val="28"/>
          <w:szCs w:val="28"/>
        </w:rPr>
        <w:t>;</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має визначні заслуги перед Україною або прийняття якої до громадянства України становить державний інтерес для України;</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в установленому законодавством України порядку проходить військову службу за контрактом у Збройних Силах України та нагороджена державною нагородою України;</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є громадянином держави, визнаної Верховною Радою України державою-агресором або державою-окупантом, та зазнала у країні своєї громадянської належності переслідувань, що підтверджується документом, передбаченим цим Законом;</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декларація про відмову дитини від іноземного громадянства </w:t>
      </w:r>
      <w:r w:rsidR="00864FC4" w:rsidRPr="00864FC4">
        <w:rPr>
          <w:rFonts w:ascii="Times New Roman" w:hAnsi="Times New Roman" w:cs="Times New Roman"/>
          <w:sz w:val="28"/>
          <w:szCs w:val="28"/>
        </w:rPr>
        <w:sym w:font="Symbol" w:char="F02D"/>
      </w:r>
      <w:r w:rsidRPr="00864FC4">
        <w:rPr>
          <w:rFonts w:ascii="Times New Roman" w:hAnsi="Times New Roman" w:cs="Times New Roman"/>
          <w:sz w:val="28"/>
          <w:szCs w:val="28"/>
        </w:rPr>
        <w:t xml:space="preserve"> документ, у якому один із батьків дитини або її опікун чи піклувальник засвідчує відмову дитини від громадянства (підданства) іншої держави або громадянств (підданств) інших держав;</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документ, що підтверджує переслідування, </w:t>
      </w:r>
      <w:r w:rsidR="00864FC4" w:rsidRPr="00864FC4">
        <w:rPr>
          <w:rFonts w:ascii="Times New Roman" w:hAnsi="Times New Roman" w:cs="Times New Roman"/>
          <w:sz w:val="28"/>
          <w:szCs w:val="28"/>
        </w:rPr>
        <w:sym w:font="Symbol" w:char="F02D"/>
      </w:r>
      <w:r w:rsidRPr="00864FC4">
        <w:rPr>
          <w:rFonts w:ascii="Times New Roman" w:hAnsi="Times New Roman" w:cs="Times New Roman"/>
          <w:sz w:val="28"/>
          <w:szCs w:val="28"/>
        </w:rPr>
        <w:t xml:space="preserve"> довідка Міністерства закордонних справ України, посольства чи консульської установи України, видана у порядку, встановленому Кабінетом Міністрів України, про те, що іноземець, який є громадянином держави, визнаної Верховною Радою України державою-агресором або державою-окупантом, зазнав у країні своєї громадянської належності переслідувань через політичні переконання, що виявилися у здійсненні ним діяльності, спрямованої на захист національних інтересів України;</w:t>
      </w:r>
    </w:p>
    <w:p w:rsidR="00312D59"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заява про зміну громадянства – документ, що подається іноземцем, який є громадянином держави, з якою Україна уклала міжнародний договір, що передбачає припинення особою громадянства цієї держави одночасно з</w:t>
      </w:r>
      <w:r w:rsidR="00205206" w:rsidRPr="00864FC4">
        <w:rPr>
          <w:rFonts w:ascii="Times New Roman" w:hAnsi="Times New Roman" w:cs="Times New Roman"/>
          <w:sz w:val="28"/>
          <w:szCs w:val="28"/>
        </w:rPr>
        <w:t xml:space="preserve"> набуттям громадянства України".</w:t>
      </w:r>
    </w:p>
    <w:p w:rsidR="00864FC4" w:rsidRDefault="00864FC4" w:rsidP="00864FC4">
      <w:pPr>
        <w:spacing w:after="120" w:line="240" w:lineRule="auto"/>
        <w:ind w:firstLine="709"/>
        <w:jc w:val="both"/>
        <w:rPr>
          <w:rFonts w:ascii="Times New Roman" w:hAnsi="Times New Roman" w:cs="Times New Roman"/>
          <w:sz w:val="28"/>
          <w:szCs w:val="28"/>
        </w:rPr>
      </w:pPr>
    </w:p>
    <w:p w:rsidR="00864FC4" w:rsidRPr="00864FC4" w:rsidRDefault="00864FC4" w:rsidP="00864FC4">
      <w:pPr>
        <w:spacing w:after="120" w:line="240" w:lineRule="auto"/>
        <w:ind w:firstLine="709"/>
        <w:jc w:val="both"/>
        <w:rPr>
          <w:rFonts w:ascii="Times New Roman" w:hAnsi="Times New Roman" w:cs="Times New Roman"/>
          <w:sz w:val="28"/>
          <w:szCs w:val="28"/>
        </w:rPr>
      </w:pPr>
    </w:p>
    <w:p w:rsidR="00312D59" w:rsidRPr="00864FC4" w:rsidRDefault="00205206"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2. П</w:t>
      </w:r>
      <w:r w:rsidR="00F328F4" w:rsidRPr="00864FC4">
        <w:rPr>
          <w:rFonts w:ascii="Times New Roman" w:hAnsi="Times New Roman" w:cs="Times New Roman"/>
          <w:sz w:val="28"/>
          <w:szCs w:val="28"/>
        </w:rPr>
        <w:t>ункт 6 статті 6 викласти в такій редакції:</w:t>
      </w:r>
    </w:p>
    <w:p w:rsidR="00312D59" w:rsidRPr="00864FC4" w:rsidRDefault="00864FC4" w:rsidP="00864FC4">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F328F4" w:rsidRPr="00864FC4">
        <w:rPr>
          <w:rFonts w:ascii="Times New Roman" w:hAnsi="Times New Roman" w:cs="Times New Roman"/>
          <w:sz w:val="28"/>
          <w:szCs w:val="28"/>
        </w:rPr>
        <w:t>6) внаслідок встановлення над дитиною опіки чи піклування, влаштування дитини в заклад охорони здоров’я, заклад освіти або інший дитячий заклад, у дитячий будинок сі</w:t>
      </w:r>
      <w:r w:rsidR="000D6A85" w:rsidRPr="00864FC4">
        <w:rPr>
          <w:rFonts w:ascii="Times New Roman" w:hAnsi="Times New Roman" w:cs="Times New Roman"/>
          <w:sz w:val="28"/>
          <w:szCs w:val="28"/>
        </w:rPr>
        <w:t>мейного типу чи прийомну сім’ю</w:t>
      </w:r>
      <w:r>
        <w:rPr>
          <w:rFonts w:ascii="Times New Roman" w:hAnsi="Times New Roman" w:cs="Times New Roman"/>
          <w:sz w:val="28"/>
          <w:szCs w:val="28"/>
        </w:rPr>
        <w:t>"</w:t>
      </w:r>
      <w:r w:rsidR="000D6A85" w:rsidRPr="00864FC4">
        <w:rPr>
          <w:rFonts w:ascii="Times New Roman" w:hAnsi="Times New Roman" w:cs="Times New Roman"/>
          <w:sz w:val="28"/>
          <w:szCs w:val="28"/>
        </w:rPr>
        <w:t>.</w:t>
      </w:r>
    </w:p>
    <w:p w:rsidR="00312D59" w:rsidRDefault="000D6A85" w:rsidP="00864FC4">
      <w:pPr>
        <w:spacing w:after="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3.</w:t>
      </w:r>
      <w:r w:rsidR="00F328F4" w:rsidRPr="00864FC4">
        <w:rPr>
          <w:rFonts w:ascii="Times New Roman" w:hAnsi="Times New Roman" w:cs="Times New Roman"/>
          <w:sz w:val="28"/>
          <w:szCs w:val="28"/>
        </w:rPr>
        <w:t xml:space="preserve"> </w:t>
      </w:r>
      <w:r w:rsidRPr="00864FC4">
        <w:rPr>
          <w:rFonts w:ascii="Times New Roman" w:hAnsi="Times New Roman" w:cs="Times New Roman"/>
          <w:sz w:val="28"/>
          <w:szCs w:val="28"/>
        </w:rPr>
        <w:t>С</w:t>
      </w:r>
      <w:r w:rsidR="00F328F4" w:rsidRPr="00864FC4">
        <w:rPr>
          <w:rFonts w:ascii="Times New Roman" w:hAnsi="Times New Roman" w:cs="Times New Roman"/>
          <w:sz w:val="28"/>
          <w:szCs w:val="28"/>
        </w:rPr>
        <w:t>татті 8</w:t>
      </w:r>
      <w:r w:rsidR="00864FC4" w:rsidRPr="00864FC4">
        <w:rPr>
          <w:rFonts w:ascii="Times New Roman" w:hAnsi="Times New Roman" w:cs="Times New Roman"/>
          <w:sz w:val="28"/>
          <w:szCs w:val="28"/>
        </w:rPr>
        <w:sym w:font="Symbol" w:char="F02D"/>
      </w:r>
      <w:r w:rsidR="00F328F4" w:rsidRPr="00864FC4">
        <w:rPr>
          <w:rFonts w:ascii="Times New Roman" w:hAnsi="Times New Roman" w:cs="Times New Roman"/>
          <w:sz w:val="28"/>
          <w:szCs w:val="28"/>
        </w:rPr>
        <w:t>11 викласти в такій редакції:</w:t>
      </w:r>
    </w:p>
    <w:p w:rsidR="00864FC4" w:rsidRPr="00864FC4" w:rsidRDefault="00864FC4" w:rsidP="00864FC4">
      <w:pPr>
        <w:spacing w:after="0" w:line="240" w:lineRule="auto"/>
        <w:ind w:firstLine="709"/>
        <w:jc w:val="both"/>
        <w:rPr>
          <w:rFonts w:ascii="Times New Roman" w:hAnsi="Times New Roman" w:cs="Times New Roman"/>
          <w:sz w:val="28"/>
          <w:szCs w:val="28"/>
        </w:rPr>
      </w:pPr>
    </w:p>
    <w:p w:rsidR="00312D59" w:rsidRDefault="00864FC4" w:rsidP="00864FC4">
      <w:pPr>
        <w:spacing w:after="0" w:line="240" w:lineRule="auto"/>
        <w:ind w:left="2002" w:hanging="1293"/>
        <w:rPr>
          <w:rFonts w:ascii="Times New Roman" w:hAnsi="Times New Roman" w:cs="Times New Roman"/>
          <w:sz w:val="28"/>
          <w:szCs w:val="28"/>
        </w:rPr>
      </w:pPr>
      <w:r>
        <w:rPr>
          <w:rFonts w:ascii="Times New Roman" w:hAnsi="Times New Roman" w:cs="Times New Roman"/>
          <w:sz w:val="28"/>
          <w:szCs w:val="28"/>
        </w:rPr>
        <w:t>"</w:t>
      </w:r>
      <w:r w:rsidR="00F328F4" w:rsidRPr="00864FC4">
        <w:rPr>
          <w:rFonts w:ascii="Times New Roman" w:hAnsi="Times New Roman" w:cs="Times New Roman"/>
          <w:sz w:val="28"/>
          <w:szCs w:val="28"/>
        </w:rPr>
        <w:t>Стаття 8. Набуття громадянства України за територіальним походженням</w:t>
      </w:r>
    </w:p>
    <w:p w:rsidR="00864FC4" w:rsidRPr="00864FC4" w:rsidRDefault="00864FC4" w:rsidP="00864FC4">
      <w:pPr>
        <w:spacing w:after="0" w:line="240" w:lineRule="auto"/>
        <w:ind w:firstLine="709"/>
        <w:rPr>
          <w:rFonts w:ascii="Times New Roman" w:hAnsi="Times New Roman" w:cs="Times New Roman"/>
          <w:sz w:val="28"/>
          <w:szCs w:val="28"/>
        </w:rPr>
      </w:pP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Особа (іноземець або особа без громадянства), яка сама чи хоча б один із її батьків або її дід чи баба, прадід чи прабаба, або її рідні (повнорідні та неповнорідні) брат чи сестра, син чи дочка, онук чи онука народилися або постійно проживали до 24 серпня 1991 року на території, яка стала територією України відповідно до Закону України </w:t>
      </w:r>
      <w:r w:rsidR="00864FC4">
        <w:rPr>
          <w:rFonts w:ascii="Times New Roman" w:hAnsi="Times New Roman" w:cs="Times New Roman"/>
          <w:sz w:val="28"/>
          <w:szCs w:val="28"/>
        </w:rPr>
        <w:t>"</w:t>
      </w:r>
      <w:r w:rsidRPr="00864FC4">
        <w:rPr>
          <w:rFonts w:ascii="Times New Roman" w:hAnsi="Times New Roman" w:cs="Times New Roman"/>
          <w:sz w:val="28"/>
          <w:szCs w:val="28"/>
        </w:rPr>
        <w:t>Про правонаступництво України</w:t>
      </w:r>
      <w:r w:rsidR="00864FC4">
        <w:rPr>
          <w:rFonts w:ascii="Times New Roman" w:hAnsi="Times New Roman" w:cs="Times New Roman"/>
          <w:sz w:val="28"/>
          <w:szCs w:val="28"/>
        </w:rPr>
        <w:t>"</w:t>
      </w:r>
      <w:r w:rsidRPr="00864FC4">
        <w:rPr>
          <w:rFonts w:ascii="Times New Roman" w:hAnsi="Times New Roman" w:cs="Times New Roman"/>
          <w:sz w:val="28"/>
          <w:szCs w:val="28"/>
        </w:rPr>
        <w:t>, або яка сама чи хоча б один із її батьків або її дід чи баба, прадід чи прабаба, або її рідні (повнорідні та неповнорідні) брат чи сестра народилися або постійно проживали на інших територіях, що входили на момент їх народження або під час їх постійного проживання до складу Української Народної Республіки, Західноукраїнської Народної Республіки, Української Держави, Української Соціалістичної Радянської Республіки, Закарпатської України, Української Радянської Соціалістичної Республіки (УРСР), а також її неповнолітні діти мають право на набуття громадянства України за територіальним походженням.</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Для оформлення набуття громадянства України в установленому порядку разом із заявою (клопотанням) про набуття громадянства України подається:</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особою без громадянства </w:t>
      </w:r>
      <w:r w:rsidR="00652892" w:rsidRPr="00652892">
        <w:rPr>
          <w:rFonts w:ascii="Times New Roman" w:hAnsi="Times New Roman" w:cs="Times New Roman"/>
          <w:sz w:val="28"/>
          <w:szCs w:val="28"/>
        </w:rPr>
        <w:sym w:font="Symbol" w:char="F02D"/>
      </w:r>
      <w:r w:rsidRPr="00864FC4">
        <w:rPr>
          <w:rFonts w:ascii="Times New Roman" w:hAnsi="Times New Roman" w:cs="Times New Roman"/>
          <w:sz w:val="28"/>
          <w:szCs w:val="28"/>
        </w:rPr>
        <w:t xml:space="preserve"> декларація про відсутність іноземного громадянства;</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іноземцем </w:t>
      </w:r>
      <w:r w:rsidR="00652892" w:rsidRPr="00652892">
        <w:rPr>
          <w:rFonts w:ascii="Times New Roman" w:hAnsi="Times New Roman" w:cs="Times New Roman"/>
          <w:sz w:val="28"/>
          <w:szCs w:val="28"/>
        </w:rPr>
        <w:sym w:font="Symbol" w:char="F02D"/>
      </w:r>
      <w:r w:rsidRPr="00864FC4">
        <w:rPr>
          <w:rFonts w:ascii="Times New Roman" w:hAnsi="Times New Roman" w:cs="Times New Roman"/>
          <w:sz w:val="28"/>
          <w:szCs w:val="28"/>
        </w:rPr>
        <w:t xml:space="preserve"> зобов’язання припинити іноземне громадянство.</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Іноземці, які перебувають у громадянстві (підданстві) кількох держав, подають зобов’язання припинити громадянство (підданство) усіх цих держав.</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Подання зобов’язання припинити іноземне громадянство (підданство) не вимагається від іноземців, які є громадянами (підданими) держав, законодавство яких передбачає автоматичне припинення особами громадянства (підданства) цих держав одночасно з набуттям громадянства іншої держави.</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Іноземці, які подали зобов’язання припинити іноземне громадянство (підданство), повинні подати документ про це, виданий уповноваженим органом відповідної держави, до уповноваженого органу України протягом двох років з моменту реєстрації їх громадянами України. Іноземці, які мають </w:t>
      </w:r>
      <w:r w:rsidRPr="00864FC4">
        <w:rPr>
          <w:rFonts w:ascii="Times New Roman" w:hAnsi="Times New Roman" w:cs="Times New Roman"/>
          <w:sz w:val="28"/>
          <w:szCs w:val="28"/>
        </w:rPr>
        <w:lastRenderedPageBreak/>
        <w:t>усі передбачені законодавством цієї держави підстави для отримання документа про припинення громадянства (підданства), але з незалежних від них причин не можуть отримати його, подають декларацію про відмову від іноземного громадянства.</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Для оформлення набуття громадянства України замість зобов’язання припинити іноземне громадянство (підданство) може бути подано:</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1) іноземцем, якого визнано біженцем або якому надано притулок в Україні, </w:t>
      </w:r>
      <w:r w:rsidR="00652892" w:rsidRPr="00652892">
        <w:rPr>
          <w:rFonts w:ascii="Times New Roman" w:hAnsi="Times New Roman" w:cs="Times New Roman"/>
          <w:sz w:val="28"/>
          <w:szCs w:val="28"/>
        </w:rPr>
        <w:sym w:font="Symbol" w:char="F02D"/>
      </w:r>
      <w:r w:rsidRPr="00864FC4">
        <w:rPr>
          <w:rFonts w:ascii="Times New Roman" w:hAnsi="Times New Roman" w:cs="Times New Roman"/>
          <w:sz w:val="28"/>
          <w:szCs w:val="28"/>
        </w:rPr>
        <w:t xml:space="preserve"> декларацію про відмову від іноземного громадянства особи, яку визнано біженцем або якій надано притулок в Україні;</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2) іноземцем, який постійно проживає в Україні на законних підставах та є громадянином держави, з якою Україна уклала міжнародний договір, що передбачає припинення особою громадянства цієї держави одночасно з набуттям громадянства України, </w:t>
      </w:r>
      <w:r w:rsidR="00652892" w:rsidRPr="00652892">
        <w:rPr>
          <w:rFonts w:ascii="Times New Roman" w:hAnsi="Times New Roman" w:cs="Times New Roman"/>
          <w:sz w:val="28"/>
          <w:szCs w:val="28"/>
        </w:rPr>
        <w:sym w:font="Symbol" w:char="F02D"/>
      </w:r>
      <w:r w:rsidRPr="00864FC4">
        <w:rPr>
          <w:rFonts w:ascii="Times New Roman" w:hAnsi="Times New Roman" w:cs="Times New Roman"/>
          <w:sz w:val="28"/>
          <w:szCs w:val="28"/>
        </w:rPr>
        <w:t xml:space="preserve"> заяву про зміну громадянства;</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3) іноземцем, який в установленому законодавством України порядку проходить (проходив) військову службу за контрактом у Збройних Силах України, його подружжям </w:t>
      </w:r>
      <w:r w:rsidR="00652892" w:rsidRPr="00652892">
        <w:rPr>
          <w:rFonts w:ascii="Times New Roman" w:hAnsi="Times New Roman" w:cs="Times New Roman"/>
          <w:sz w:val="28"/>
          <w:szCs w:val="28"/>
        </w:rPr>
        <w:sym w:font="Symbol" w:char="F02D"/>
      </w:r>
      <w:r w:rsidRPr="00864FC4">
        <w:rPr>
          <w:rFonts w:ascii="Times New Roman" w:hAnsi="Times New Roman" w:cs="Times New Roman"/>
          <w:sz w:val="28"/>
          <w:szCs w:val="28"/>
        </w:rPr>
        <w:t xml:space="preserve"> декларацію про відмову від іноземного громадянства особи, яка в установленому законодавством України порядку уклала контракт на проходження військової служби у Збройних Силах України, та декларацію про відмову від іноземного громадянства для другого із подружжя;</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4) іноземцем із числа осіб, зазначених у </w:t>
      </w:r>
      <w:hyperlink r:id="rId6">
        <w:r w:rsidRPr="00652892">
          <w:rPr>
            <w:rFonts w:ascii="Times New Roman" w:hAnsi="Times New Roman" w:cs="Times New Roman"/>
            <w:color w:val="000000" w:themeColor="text1"/>
            <w:sz w:val="28"/>
            <w:szCs w:val="28"/>
          </w:rPr>
          <w:t>частині двадцятій</w:t>
        </w:r>
      </w:hyperlink>
      <w:r w:rsidRPr="00864FC4">
        <w:rPr>
          <w:rFonts w:ascii="Times New Roman" w:hAnsi="Times New Roman" w:cs="Times New Roman"/>
          <w:sz w:val="28"/>
          <w:szCs w:val="28"/>
        </w:rPr>
        <w:t xml:space="preserve"> статті 4 Закону України </w:t>
      </w:r>
      <w:r w:rsidR="00864FC4">
        <w:rPr>
          <w:rFonts w:ascii="Times New Roman" w:hAnsi="Times New Roman" w:cs="Times New Roman"/>
          <w:sz w:val="28"/>
          <w:szCs w:val="28"/>
        </w:rPr>
        <w:t>"</w:t>
      </w:r>
      <w:r w:rsidRPr="00864FC4">
        <w:rPr>
          <w:rFonts w:ascii="Times New Roman" w:hAnsi="Times New Roman" w:cs="Times New Roman"/>
          <w:sz w:val="28"/>
          <w:szCs w:val="28"/>
        </w:rPr>
        <w:t>Про правовий статус іноземців та осіб без громадянства</w:t>
      </w:r>
      <w:r w:rsidR="00864FC4">
        <w:rPr>
          <w:rFonts w:ascii="Times New Roman" w:hAnsi="Times New Roman" w:cs="Times New Roman"/>
          <w:sz w:val="28"/>
          <w:szCs w:val="28"/>
        </w:rPr>
        <w:t>"</w:t>
      </w:r>
      <w:r w:rsidR="0047505C">
        <w:rPr>
          <w:rFonts w:ascii="Times New Roman" w:hAnsi="Times New Roman" w:cs="Times New Roman"/>
          <w:sz w:val="28"/>
          <w:szCs w:val="28"/>
        </w:rPr>
        <w:t>, та його подружжям</w:t>
      </w:r>
      <w:r w:rsidRPr="00864FC4">
        <w:rPr>
          <w:rFonts w:ascii="Times New Roman" w:hAnsi="Times New Roman" w:cs="Times New Roman"/>
          <w:sz w:val="28"/>
          <w:szCs w:val="28"/>
        </w:rPr>
        <w:t xml:space="preserve"> </w:t>
      </w:r>
      <w:r w:rsidR="00652892" w:rsidRPr="00652892">
        <w:rPr>
          <w:rFonts w:ascii="Times New Roman" w:hAnsi="Times New Roman" w:cs="Times New Roman"/>
          <w:sz w:val="28"/>
          <w:szCs w:val="28"/>
        </w:rPr>
        <w:sym w:font="Symbol" w:char="F02D"/>
      </w:r>
      <w:r w:rsidRPr="00864FC4">
        <w:rPr>
          <w:rFonts w:ascii="Times New Roman" w:hAnsi="Times New Roman" w:cs="Times New Roman"/>
          <w:sz w:val="28"/>
          <w:szCs w:val="28"/>
        </w:rPr>
        <w:t xml:space="preserve"> декларацію про відмову від іноземного громадянства особи, яка отримала посвідку на тимчасове проживання на підставі частини двадцятої статті 4 Закону України </w:t>
      </w:r>
      <w:r w:rsidR="00864FC4">
        <w:rPr>
          <w:rFonts w:ascii="Times New Roman" w:hAnsi="Times New Roman" w:cs="Times New Roman"/>
          <w:sz w:val="28"/>
          <w:szCs w:val="28"/>
        </w:rPr>
        <w:t>"</w:t>
      </w:r>
      <w:r w:rsidRPr="00864FC4">
        <w:rPr>
          <w:rFonts w:ascii="Times New Roman" w:hAnsi="Times New Roman" w:cs="Times New Roman"/>
          <w:sz w:val="28"/>
          <w:szCs w:val="28"/>
        </w:rPr>
        <w:t>Про правовий статус іноземців та осіб без громадянства</w:t>
      </w:r>
      <w:r w:rsidR="00864FC4">
        <w:rPr>
          <w:rFonts w:ascii="Times New Roman" w:hAnsi="Times New Roman" w:cs="Times New Roman"/>
          <w:sz w:val="28"/>
          <w:szCs w:val="28"/>
        </w:rPr>
        <w:t>"</w:t>
      </w:r>
      <w:r w:rsidRPr="00864FC4">
        <w:rPr>
          <w:rFonts w:ascii="Times New Roman" w:hAnsi="Times New Roman" w:cs="Times New Roman"/>
          <w:sz w:val="28"/>
          <w:szCs w:val="28"/>
        </w:rPr>
        <w:t>, та декларацію про відмову від іноземного громадянства для другого із подружжя;</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5) іноземцем, його подружжям, які є громадянами держави, визнаної Верховною Радою України державою-агресором або державою-окупантом, та зазнали у країні своєї громадянської належності переслідувань, </w:t>
      </w:r>
      <w:r w:rsidR="00652892" w:rsidRPr="00652892">
        <w:rPr>
          <w:rFonts w:ascii="Times New Roman" w:hAnsi="Times New Roman" w:cs="Times New Roman"/>
          <w:sz w:val="28"/>
          <w:szCs w:val="28"/>
        </w:rPr>
        <w:sym w:font="Symbol" w:char="F02D"/>
      </w:r>
      <w:r w:rsidRPr="00864FC4">
        <w:rPr>
          <w:rFonts w:ascii="Times New Roman" w:hAnsi="Times New Roman" w:cs="Times New Roman"/>
          <w:sz w:val="28"/>
          <w:szCs w:val="28"/>
        </w:rPr>
        <w:t xml:space="preserve"> декларацію про відмову від іноземного громадянства особи, яка зазнала переслідувань, разом із документом, що підтверджує переслідування.</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Громадянство України за територіальним походженням не набуває особа, яка відповідно до частини п’ятої статті 9 цього Закону не приймається до громадянства України (крім випадку, передбаченого частиною шостою статті 9 цього Закону), та особа, стосовно якої рішення про оформлення набуття громадянства України скасовано на підставі статті 21 цього Закону.</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Дитина, один із батьків якої або її дід чи баба, прадід чи прабаба народилися чи постійно проживали на територіях, зазначених у частині першій цієї статті, яка є особою без громадянства і стосовно якої подано декларацію про відсутність іноземного громадянства, або є іноземцем, </w:t>
      </w:r>
      <w:r w:rsidRPr="00864FC4">
        <w:rPr>
          <w:rFonts w:ascii="Times New Roman" w:hAnsi="Times New Roman" w:cs="Times New Roman"/>
          <w:sz w:val="28"/>
          <w:szCs w:val="28"/>
        </w:rPr>
        <w:lastRenderedPageBreak/>
        <w:t>стосовно якого подано зобов’язання припинити іноземне громадянство, реєструється громадянином України за клопотанням одного з її законних представників.</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Дитина, яка народилася на території України після 24 серпня 1991 року і не набула громадянство України за народженням та є іноземцем, стосовно якого подано зобов’язання припинити іноземне громадянство, або особою без громадянства, стосовно якої подано декларацію про відсутність іноземного громадянства, реєструється громадянином України за клопотанням одного з її законних представників.</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Для оформлення набуття громадянства України дитиною, яка є іноземцем, один із батьків якої або опікун чи піклувальник має право на подання декларації, передбаченої пунктами 1, 3</w:t>
      </w:r>
      <w:r w:rsidR="00652892" w:rsidRPr="00652892">
        <w:rPr>
          <w:rFonts w:ascii="Times New Roman" w:hAnsi="Times New Roman" w:cs="Times New Roman"/>
          <w:sz w:val="28"/>
          <w:szCs w:val="28"/>
        </w:rPr>
        <w:sym w:font="Symbol" w:char="F02D"/>
      </w:r>
      <w:r w:rsidRPr="00864FC4">
        <w:rPr>
          <w:rFonts w:ascii="Times New Roman" w:hAnsi="Times New Roman" w:cs="Times New Roman"/>
          <w:sz w:val="28"/>
          <w:szCs w:val="28"/>
        </w:rPr>
        <w:t>5 частини шостої цієї статті, замість зобов’язання припинити іноземне громадянство подається декларація про відмову дитини від іноземного громадянства.</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Датою набуття громадянства України у випадках, передбачених цією статтею, є дата реєстрації набуття особою громадянства України.</w:t>
      </w:r>
    </w:p>
    <w:p w:rsidR="00312D59" w:rsidRDefault="00F328F4" w:rsidP="00652892">
      <w:pPr>
        <w:spacing w:after="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Особа, яка набула громадянство України і подала декларацію про відмову від іноземного громадянства, зобов’язується повернути паспорт іноземної держави до уповноважених органів цієї держави. Вимога про взяття зобов’язання повернути паспорт іноземної держави не поширюється на осіб, яких визнано біженцями або яким надано притулок в Україні.</w:t>
      </w:r>
    </w:p>
    <w:p w:rsidR="00652892" w:rsidRPr="00864FC4" w:rsidRDefault="00652892" w:rsidP="00652892">
      <w:pPr>
        <w:spacing w:after="0" w:line="240" w:lineRule="auto"/>
        <w:ind w:firstLine="709"/>
        <w:jc w:val="both"/>
        <w:rPr>
          <w:rFonts w:ascii="Times New Roman" w:hAnsi="Times New Roman" w:cs="Times New Roman"/>
          <w:sz w:val="28"/>
          <w:szCs w:val="28"/>
        </w:rPr>
      </w:pPr>
    </w:p>
    <w:p w:rsidR="00312D59" w:rsidRDefault="00F328F4" w:rsidP="00652892">
      <w:pPr>
        <w:spacing w:after="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Стаття 9. Прийняття до громадянства України</w:t>
      </w:r>
    </w:p>
    <w:p w:rsidR="00652892" w:rsidRPr="00864FC4" w:rsidRDefault="00652892" w:rsidP="00652892">
      <w:pPr>
        <w:spacing w:after="0" w:line="240" w:lineRule="auto"/>
        <w:ind w:firstLine="709"/>
        <w:jc w:val="both"/>
        <w:rPr>
          <w:rFonts w:ascii="Times New Roman" w:hAnsi="Times New Roman" w:cs="Times New Roman"/>
          <w:sz w:val="28"/>
          <w:szCs w:val="28"/>
        </w:rPr>
      </w:pP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Іноземець або особа без громадянства можуть бути за їх заявою прийняті до громадянства України.</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Умовами прийняття до громадянства України є:</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1) визнання і дотримання Конституції України та законів України, що засвідчується особою у поданій в установленому порядку заяві про прийняття до громадянства України;</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2) подання:</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особою без громадянства </w:t>
      </w:r>
      <w:r w:rsidR="00652892" w:rsidRPr="00652892">
        <w:rPr>
          <w:rFonts w:ascii="Times New Roman" w:hAnsi="Times New Roman" w:cs="Times New Roman"/>
          <w:sz w:val="28"/>
          <w:szCs w:val="28"/>
        </w:rPr>
        <w:sym w:font="Symbol" w:char="F02D"/>
      </w:r>
      <w:r w:rsidRPr="00864FC4">
        <w:rPr>
          <w:rFonts w:ascii="Times New Roman" w:hAnsi="Times New Roman" w:cs="Times New Roman"/>
          <w:sz w:val="28"/>
          <w:szCs w:val="28"/>
        </w:rPr>
        <w:t xml:space="preserve"> декларації про відсутність іноземного громадянства;</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іноземцем – зобов’язання припинити іноземне громадянство.</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Іноземці, які перебувають у громадянстві (підданстві) кількох держав, подають зобов’язання припинити громадянство (підданство) усіх цих держав.</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Подання зобов’язання припинити іноземне громадянство (підданство) не вимагається від іноземців, які є громадянами (підданими) держав, законодавство яких передбачає автоматичне припинення особами </w:t>
      </w:r>
      <w:r w:rsidRPr="00864FC4">
        <w:rPr>
          <w:rFonts w:ascii="Times New Roman" w:hAnsi="Times New Roman" w:cs="Times New Roman"/>
          <w:sz w:val="28"/>
          <w:szCs w:val="28"/>
        </w:rPr>
        <w:lastRenderedPageBreak/>
        <w:t>громадянства (підданства) цих держав одночасно з набуттям громадянства іншої держави.</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Іноземці, які подали зобов’язання припинити іноземне громадянство (підданство), повинні подати документ про це, виданий уповноваженим органом відповідної держави, до уповноваженого органу України протягом двох років з моменту прийняття їх до громадянства України. Іноземці, які мають усі передбачені законодавством цієї держави підстави для отримання документа про припинення громадянства (підданства), але з незалежних від них причин не можуть отримати його, подають декларацію про відмову від іноземного громадянства.</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Для прийняття до громадянства України замість зобов’язання припинити іноземне громадянство (підданство) може бути подано:</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а) іноземцем, якого визнано біженцем або якому надано притулок в Україні, </w:t>
      </w:r>
      <w:r w:rsidR="00652892" w:rsidRPr="00652892">
        <w:rPr>
          <w:rFonts w:ascii="Times New Roman" w:hAnsi="Times New Roman" w:cs="Times New Roman"/>
          <w:sz w:val="28"/>
          <w:szCs w:val="28"/>
        </w:rPr>
        <w:sym w:font="Symbol" w:char="F02D"/>
      </w:r>
      <w:r w:rsidRPr="00864FC4">
        <w:rPr>
          <w:rFonts w:ascii="Times New Roman" w:hAnsi="Times New Roman" w:cs="Times New Roman"/>
          <w:sz w:val="28"/>
          <w:szCs w:val="28"/>
        </w:rPr>
        <w:t xml:space="preserve"> декларацію про відмову від іноземного громадянства особи, яку визнано біженцем або якій надано притулок в Україні;</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б) іноземцем, який постійно проживає в Україні та є громадянином держави, з якою Україна уклала міжнародний договір, що передбачає припинення особою громадянства цієї держави одночасно з набуттям громадянства України, </w:t>
      </w:r>
      <w:r w:rsidR="00652892" w:rsidRPr="00652892">
        <w:rPr>
          <w:rFonts w:ascii="Times New Roman" w:hAnsi="Times New Roman" w:cs="Times New Roman"/>
          <w:sz w:val="28"/>
          <w:szCs w:val="28"/>
        </w:rPr>
        <w:sym w:font="Symbol" w:char="F02D"/>
      </w:r>
      <w:r w:rsidRPr="00864FC4">
        <w:rPr>
          <w:rFonts w:ascii="Times New Roman" w:hAnsi="Times New Roman" w:cs="Times New Roman"/>
          <w:sz w:val="28"/>
          <w:szCs w:val="28"/>
        </w:rPr>
        <w:t xml:space="preserve"> заяву про зміну громадянства;</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в) іноземцем, який в установленому законодавством України порядку проходить (проходив) військову службу за контрактом у Збройних Силах України, </w:t>
      </w:r>
      <w:r w:rsidR="00652892" w:rsidRPr="00652892">
        <w:rPr>
          <w:rFonts w:ascii="Times New Roman" w:hAnsi="Times New Roman" w:cs="Times New Roman"/>
          <w:sz w:val="28"/>
          <w:szCs w:val="28"/>
        </w:rPr>
        <w:sym w:font="Symbol" w:char="F02D"/>
      </w:r>
      <w:r w:rsidRPr="00864FC4">
        <w:rPr>
          <w:rFonts w:ascii="Times New Roman" w:hAnsi="Times New Roman" w:cs="Times New Roman"/>
          <w:sz w:val="28"/>
          <w:szCs w:val="28"/>
        </w:rPr>
        <w:t xml:space="preserve"> декларацію про відмову від іноземного громадянства особи, яка в установленому законодавством України порядку уклала контракт на проходження військової служби у Збройних Силах України;</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г) іноземцем, який має визначні заслуги перед Україною або прийняття якого до громадянства України становить державний інтерес для України, </w:t>
      </w:r>
      <w:r w:rsidR="00652892" w:rsidRPr="00652892">
        <w:rPr>
          <w:rFonts w:ascii="Times New Roman" w:hAnsi="Times New Roman" w:cs="Times New Roman"/>
          <w:sz w:val="28"/>
          <w:szCs w:val="28"/>
        </w:rPr>
        <w:sym w:font="Symbol" w:char="F02D"/>
      </w:r>
      <w:r w:rsidRPr="00864FC4">
        <w:rPr>
          <w:rFonts w:ascii="Times New Roman" w:hAnsi="Times New Roman" w:cs="Times New Roman"/>
          <w:sz w:val="28"/>
          <w:szCs w:val="28"/>
        </w:rPr>
        <w:t xml:space="preserve"> декларацію про відмову від іноземного громадянства особи, яка має визначні заслуги перед Україною або прийняття якої до громадянства України становить державний інтерес для України;</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ґ) іноземцем, який в установленому законодавством України порядку проходить військову службу за контрактом у Збройних Силах України та нагороджений державною нагородою України, </w:t>
      </w:r>
      <w:r w:rsidR="00652892" w:rsidRPr="00652892">
        <w:rPr>
          <w:rFonts w:ascii="Times New Roman" w:hAnsi="Times New Roman" w:cs="Times New Roman"/>
          <w:sz w:val="28"/>
          <w:szCs w:val="28"/>
        </w:rPr>
        <w:sym w:font="Symbol" w:char="F02D"/>
      </w:r>
      <w:r w:rsidRPr="00864FC4">
        <w:rPr>
          <w:rFonts w:ascii="Times New Roman" w:hAnsi="Times New Roman" w:cs="Times New Roman"/>
          <w:sz w:val="28"/>
          <w:szCs w:val="28"/>
        </w:rPr>
        <w:t xml:space="preserve"> декларацію про відмову від іноземного громадянства особи, яка в установленому законодавством України порядку проходить військову службу за контрактом у Збройних Силах України та нагороджена державною нагородою України;</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д) іноземцем із числа осіб, зазначених у </w:t>
      </w:r>
      <w:hyperlink r:id="rId7">
        <w:r w:rsidRPr="00652892">
          <w:rPr>
            <w:rFonts w:ascii="Times New Roman" w:hAnsi="Times New Roman" w:cs="Times New Roman"/>
            <w:color w:val="000000" w:themeColor="text1"/>
            <w:sz w:val="28"/>
            <w:szCs w:val="28"/>
          </w:rPr>
          <w:t>частині двадцятій</w:t>
        </w:r>
      </w:hyperlink>
      <w:r w:rsidRPr="00864FC4">
        <w:rPr>
          <w:rFonts w:ascii="Times New Roman" w:hAnsi="Times New Roman" w:cs="Times New Roman"/>
          <w:sz w:val="28"/>
          <w:szCs w:val="28"/>
        </w:rPr>
        <w:t xml:space="preserve"> статті 4 Закону України </w:t>
      </w:r>
      <w:r w:rsidR="00864FC4">
        <w:rPr>
          <w:rFonts w:ascii="Times New Roman" w:hAnsi="Times New Roman" w:cs="Times New Roman"/>
          <w:sz w:val="28"/>
          <w:szCs w:val="28"/>
        </w:rPr>
        <w:t>"</w:t>
      </w:r>
      <w:r w:rsidRPr="00864FC4">
        <w:rPr>
          <w:rFonts w:ascii="Times New Roman" w:hAnsi="Times New Roman" w:cs="Times New Roman"/>
          <w:sz w:val="28"/>
          <w:szCs w:val="28"/>
        </w:rPr>
        <w:t>Про правовий статус іноземців та осіб без громадянства</w:t>
      </w:r>
      <w:r w:rsidR="00864FC4">
        <w:rPr>
          <w:rFonts w:ascii="Times New Roman" w:hAnsi="Times New Roman" w:cs="Times New Roman"/>
          <w:sz w:val="28"/>
          <w:szCs w:val="28"/>
        </w:rPr>
        <w:t>"</w:t>
      </w:r>
      <w:r w:rsidRPr="00864FC4">
        <w:rPr>
          <w:rFonts w:ascii="Times New Roman" w:hAnsi="Times New Roman" w:cs="Times New Roman"/>
          <w:sz w:val="28"/>
          <w:szCs w:val="28"/>
        </w:rPr>
        <w:t xml:space="preserve">, </w:t>
      </w:r>
      <w:r w:rsidR="00652892" w:rsidRPr="00652892">
        <w:rPr>
          <w:rFonts w:ascii="Times New Roman" w:hAnsi="Times New Roman" w:cs="Times New Roman"/>
          <w:sz w:val="28"/>
          <w:szCs w:val="28"/>
        </w:rPr>
        <w:sym w:font="Symbol" w:char="F02D"/>
      </w:r>
      <w:r w:rsidRPr="00864FC4">
        <w:rPr>
          <w:rFonts w:ascii="Times New Roman" w:hAnsi="Times New Roman" w:cs="Times New Roman"/>
          <w:sz w:val="28"/>
          <w:szCs w:val="28"/>
        </w:rPr>
        <w:t xml:space="preserve"> декларацію про відмову від іноземного громадянства особи, яка отримала посвідку на тимчасове проживання на підставі частини двадцятої статті 4 Закону України </w:t>
      </w:r>
      <w:r w:rsidR="00864FC4">
        <w:rPr>
          <w:rFonts w:ascii="Times New Roman" w:hAnsi="Times New Roman" w:cs="Times New Roman"/>
          <w:sz w:val="28"/>
          <w:szCs w:val="28"/>
        </w:rPr>
        <w:t>"</w:t>
      </w:r>
      <w:r w:rsidRPr="00864FC4">
        <w:rPr>
          <w:rFonts w:ascii="Times New Roman" w:hAnsi="Times New Roman" w:cs="Times New Roman"/>
          <w:sz w:val="28"/>
          <w:szCs w:val="28"/>
        </w:rPr>
        <w:t>Про правовий статус іноземців та осіб без громадянства</w:t>
      </w:r>
      <w:r w:rsidR="00864FC4">
        <w:rPr>
          <w:rFonts w:ascii="Times New Roman" w:hAnsi="Times New Roman" w:cs="Times New Roman"/>
          <w:sz w:val="28"/>
          <w:szCs w:val="28"/>
        </w:rPr>
        <w:t>"</w:t>
      </w:r>
      <w:r w:rsidRPr="00864FC4">
        <w:rPr>
          <w:rFonts w:ascii="Times New Roman" w:hAnsi="Times New Roman" w:cs="Times New Roman"/>
          <w:sz w:val="28"/>
          <w:szCs w:val="28"/>
        </w:rPr>
        <w:t>;</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lastRenderedPageBreak/>
        <w:t xml:space="preserve">е) іноземцем, який є громадянином держави, визнаної Верховною Радою України державою-агресором або державою-окупантом, та зазнав у країні своєї громадянської належності переслідувань, </w:t>
      </w:r>
      <w:r w:rsidR="00652892" w:rsidRPr="00652892">
        <w:rPr>
          <w:rFonts w:ascii="Times New Roman" w:hAnsi="Times New Roman" w:cs="Times New Roman"/>
          <w:sz w:val="28"/>
          <w:szCs w:val="28"/>
        </w:rPr>
        <w:sym w:font="Symbol" w:char="F02D"/>
      </w:r>
      <w:r w:rsidRPr="00864FC4">
        <w:rPr>
          <w:rFonts w:ascii="Times New Roman" w:hAnsi="Times New Roman" w:cs="Times New Roman"/>
          <w:sz w:val="28"/>
          <w:szCs w:val="28"/>
        </w:rPr>
        <w:t xml:space="preserve"> декларацію про відмову від іноземного громадянства особи, яка зазнала переслідувань, разом із документом, що підтверджує переслідування.</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Для прийняття до громадянства України одного з подружжя, який є іноземцем, за умови що інший із подружжя має право на подання декларації, передбаченої підпунктами </w:t>
      </w:r>
      <w:r w:rsidR="00864FC4">
        <w:rPr>
          <w:rFonts w:ascii="Times New Roman" w:hAnsi="Times New Roman" w:cs="Times New Roman"/>
          <w:sz w:val="28"/>
          <w:szCs w:val="28"/>
        </w:rPr>
        <w:t>"</w:t>
      </w:r>
      <w:r w:rsidRPr="00864FC4">
        <w:rPr>
          <w:rFonts w:ascii="Times New Roman" w:hAnsi="Times New Roman" w:cs="Times New Roman"/>
          <w:sz w:val="28"/>
          <w:szCs w:val="28"/>
        </w:rPr>
        <w:t>в</w:t>
      </w:r>
      <w:r w:rsidR="00864FC4">
        <w:rPr>
          <w:rFonts w:ascii="Times New Roman" w:hAnsi="Times New Roman" w:cs="Times New Roman"/>
          <w:sz w:val="28"/>
          <w:szCs w:val="28"/>
        </w:rPr>
        <w:t>"</w:t>
      </w:r>
      <w:r w:rsidR="00652892" w:rsidRPr="00652892">
        <w:rPr>
          <w:rFonts w:ascii="Times New Roman" w:hAnsi="Times New Roman" w:cs="Times New Roman"/>
          <w:sz w:val="28"/>
          <w:szCs w:val="28"/>
        </w:rPr>
        <w:sym w:font="Symbol" w:char="F02D"/>
      </w:r>
      <w:r w:rsidR="00864FC4">
        <w:rPr>
          <w:rFonts w:ascii="Times New Roman" w:hAnsi="Times New Roman" w:cs="Times New Roman"/>
          <w:sz w:val="28"/>
          <w:szCs w:val="28"/>
        </w:rPr>
        <w:t>"</w:t>
      </w:r>
      <w:r w:rsidRPr="00864FC4">
        <w:rPr>
          <w:rFonts w:ascii="Times New Roman" w:hAnsi="Times New Roman" w:cs="Times New Roman"/>
          <w:sz w:val="28"/>
          <w:szCs w:val="28"/>
        </w:rPr>
        <w:t>е</w:t>
      </w:r>
      <w:r w:rsidR="00864FC4">
        <w:rPr>
          <w:rFonts w:ascii="Times New Roman" w:hAnsi="Times New Roman" w:cs="Times New Roman"/>
          <w:sz w:val="28"/>
          <w:szCs w:val="28"/>
        </w:rPr>
        <w:t>"</w:t>
      </w:r>
      <w:r w:rsidRPr="00864FC4">
        <w:rPr>
          <w:rFonts w:ascii="Times New Roman" w:hAnsi="Times New Roman" w:cs="Times New Roman"/>
          <w:sz w:val="28"/>
          <w:szCs w:val="28"/>
        </w:rPr>
        <w:t xml:space="preserve"> пункту 2 частини другої цієї статті, замість зобов’язання припинити іноземне громадянство подається декларація про відмову від іноземного громадянства для другого із подружжя.</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Для прийняття до громадянства України дитини, яка є іноземцем, один із батьків якої або опікун чи піклувальник має право на подання декларації, передбаченої підпунктами </w:t>
      </w:r>
      <w:r w:rsidR="00864FC4">
        <w:rPr>
          <w:rFonts w:ascii="Times New Roman" w:hAnsi="Times New Roman" w:cs="Times New Roman"/>
          <w:sz w:val="28"/>
          <w:szCs w:val="28"/>
        </w:rPr>
        <w:t>"</w:t>
      </w:r>
      <w:r w:rsidRPr="00864FC4">
        <w:rPr>
          <w:rFonts w:ascii="Times New Roman" w:hAnsi="Times New Roman" w:cs="Times New Roman"/>
          <w:sz w:val="28"/>
          <w:szCs w:val="28"/>
        </w:rPr>
        <w:t>а</w:t>
      </w:r>
      <w:r w:rsidR="00864FC4">
        <w:rPr>
          <w:rFonts w:ascii="Times New Roman" w:hAnsi="Times New Roman" w:cs="Times New Roman"/>
          <w:sz w:val="28"/>
          <w:szCs w:val="28"/>
        </w:rPr>
        <w:t>"</w:t>
      </w:r>
      <w:r w:rsidRPr="00864FC4">
        <w:rPr>
          <w:rFonts w:ascii="Times New Roman" w:hAnsi="Times New Roman" w:cs="Times New Roman"/>
          <w:sz w:val="28"/>
          <w:szCs w:val="28"/>
        </w:rPr>
        <w:t xml:space="preserve">, </w:t>
      </w:r>
      <w:r w:rsidR="00864FC4">
        <w:rPr>
          <w:rFonts w:ascii="Times New Roman" w:hAnsi="Times New Roman" w:cs="Times New Roman"/>
          <w:sz w:val="28"/>
          <w:szCs w:val="28"/>
        </w:rPr>
        <w:t>"</w:t>
      </w:r>
      <w:r w:rsidRPr="00864FC4">
        <w:rPr>
          <w:rFonts w:ascii="Times New Roman" w:hAnsi="Times New Roman" w:cs="Times New Roman"/>
          <w:sz w:val="28"/>
          <w:szCs w:val="28"/>
        </w:rPr>
        <w:t>в</w:t>
      </w:r>
      <w:r w:rsidR="00864FC4">
        <w:rPr>
          <w:rFonts w:ascii="Times New Roman" w:hAnsi="Times New Roman" w:cs="Times New Roman"/>
          <w:sz w:val="28"/>
          <w:szCs w:val="28"/>
        </w:rPr>
        <w:t>"</w:t>
      </w:r>
      <w:r w:rsidR="00652892" w:rsidRPr="00652892">
        <w:rPr>
          <w:rFonts w:ascii="Times New Roman" w:hAnsi="Times New Roman" w:cs="Times New Roman"/>
          <w:sz w:val="28"/>
          <w:szCs w:val="28"/>
        </w:rPr>
        <w:sym w:font="Symbol" w:char="F02D"/>
      </w:r>
      <w:r w:rsidR="00864FC4">
        <w:rPr>
          <w:rFonts w:ascii="Times New Roman" w:hAnsi="Times New Roman" w:cs="Times New Roman"/>
          <w:sz w:val="28"/>
          <w:szCs w:val="28"/>
        </w:rPr>
        <w:t>"</w:t>
      </w:r>
      <w:r w:rsidRPr="00864FC4">
        <w:rPr>
          <w:rFonts w:ascii="Times New Roman" w:hAnsi="Times New Roman" w:cs="Times New Roman"/>
          <w:sz w:val="28"/>
          <w:szCs w:val="28"/>
        </w:rPr>
        <w:t>е</w:t>
      </w:r>
      <w:r w:rsidR="00864FC4">
        <w:rPr>
          <w:rFonts w:ascii="Times New Roman" w:hAnsi="Times New Roman" w:cs="Times New Roman"/>
          <w:sz w:val="28"/>
          <w:szCs w:val="28"/>
        </w:rPr>
        <w:t>"</w:t>
      </w:r>
      <w:r w:rsidRPr="00864FC4">
        <w:rPr>
          <w:rFonts w:ascii="Times New Roman" w:hAnsi="Times New Roman" w:cs="Times New Roman"/>
          <w:sz w:val="28"/>
          <w:szCs w:val="28"/>
        </w:rPr>
        <w:t xml:space="preserve"> пункту 2 частини другої цієї статті, замість зобов’язання припинити іноземне громадянство подається декларація про відмову дитини від іноземного громадянства;</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3) безперервне проживання на законних підставах на території України протягом останніх п’яти років.</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Зазначена умова не поширюється на іноземців і осіб без громадянства, які перебувають у шлюбі з громадянином України понад два роки, і на іноземців чи осіб без громадянства, які перебували з громадянином України понад два роки у шлюбі, що припинився внаслідок його смерті. Дворічний строк перебування у шлюбі з громадянином України не застосовується до іноземців і осіб без громадянства, яким надано дозвіл на імміграцію відповідно до </w:t>
      </w:r>
      <w:hyperlink r:id="rId8">
        <w:r w:rsidRPr="00652892">
          <w:rPr>
            <w:rFonts w:ascii="Times New Roman" w:hAnsi="Times New Roman" w:cs="Times New Roman"/>
            <w:color w:val="000000" w:themeColor="text1"/>
            <w:sz w:val="28"/>
            <w:szCs w:val="28"/>
          </w:rPr>
          <w:t>пункту 1</w:t>
        </w:r>
      </w:hyperlink>
      <w:r w:rsidRPr="00864FC4">
        <w:rPr>
          <w:rFonts w:ascii="Times New Roman" w:hAnsi="Times New Roman" w:cs="Times New Roman"/>
          <w:sz w:val="28"/>
          <w:szCs w:val="28"/>
        </w:rPr>
        <w:t xml:space="preserve"> частини третьої статті 4 Закону України </w:t>
      </w:r>
      <w:r w:rsidR="00864FC4">
        <w:rPr>
          <w:rFonts w:ascii="Times New Roman" w:hAnsi="Times New Roman" w:cs="Times New Roman"/>
          <w:sz w:val="28"/>
          <w:szCs w:val="28"/>
        </w:rPr>
        <w:t>"</w:t>
      </w:r>
      <w:r w:rsidRPr="00864FC4">
        <w:rPr>
          <w:rFonts w:ascii="Times New Roman" w:hAnsi="Times New Roman" w:cs="Times New Roman"/>
          <w:sz w:val="28"/>
          <w:szCs w:val="28"/>
        </w:rPr>
        <w:t>Про імміграцію</w:t>
      </w:r>
      <w:r w:rsidR="00864FC4">
        <w:rPr>
          <w:rFonts w:ascii="Times New Roman" w:hAnsi="Times New Roman" w:cs="Times New Roman"/>
          <w:sz w:val="28"/>
          <w:szCs w:val="28"/>
        </w:rPr>
        <w:t>"</w:t>
      </w:r>
      <w:r w:rsidRPr="00864FC4">
        <w:rPr>
          <w:rFonts w:ascii="Times New Roman" w:hAnsi="Times New Roman" w:cs="Times New Roman"/>
          <w:sz w:val="28"/>
          <w:szCs w:val="28"/>
        </w:rPr>
        <w:t>.</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Для осіб, яких визнано біженцями або яким надано притулок в Україні, строк безперервного проживання на законних підставах на території України має становити останні три роки на дату подання заяви про прийняття до громадянства України з моменту визнання біженцем або надання притулку в Україні, а для осіб без громадянства </w:t>
      </w:r>
      <w:r w:rsidR="00652892" w:rsidRPr="00652892">
        <w:rPr>
          <w:rFonts w:ascii="Times New Roman" w:hAnsi="Times New Roman" w:cs="Times New Roman"/>
          <w:sz w:val="28"/>
          <w:szCs w:val="28"/>
        </w:rPr>
        <w:sym w:font="Symbol" w:char="F02D"/>
      </w:r>
      <w:r w:rsidRPr="00864FC4">
        <w:rPr>
          <w:rFonts w:ascii="Times New Roman" w:hAnsi="Times New Roman" w:cs="Times New Roman"/>
          <w:sz w:val="28"/>
          <w:szCs w:val="28"/>
        </w:rPr>
        <w:t xml:space="preserve"> останні три роки на дату подання такої заяви з моменту в’їзду в Україну або з моменту визнання особою без громадянства.</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Для іноземців та осіб без громадянства, які в установленому законодавством України порядку проходять військову службу за контрактом у Збройних Силах України, строк безперервного проживання на законних підставах на території України має становити останні три роки на момент подання заяви про прийняття до громадянства України з дня набрання чинності контрактом про проходження військової служби у Збройних Силах України;</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4) отримання дозволу на імміграцію.</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Зазначена умова не поширюється на осіб, яких визнано біженцями або яким надано притулок в Україні, та на іноземців і осіб без громадянства, які в </w:t>
      </w:r>
      <w:r w:rsidRPr="00864FC4">
        <w:rPr>
          <w:rFonts w:ascii="Times New Roman" w:hAnsi="Times New Roman" w:cs="Times New Roman"/>
          <w:sz w:val="28"/>
          <w:szCs w:val="28"/>
        </w:rPr>
        <w:lastRenderedPageBreak/>
        <w:t xml:space="preserve">установленому законодавством України порядку проходять військову службу у Збройних Силах України або отримали посвідку на постійне проживання в Україні відповідно до пункту 4 розділу V </w:t>
      </w:r>
      <w:r w:rsidR="00864FC4">
        <w:rPr>
          <w:rFonts w:ascii="Times New Roman" w:hAnsi="Times New Roman" w:cs="Times New Roman"/>
          <w:sz w:val="28"/>
          <w:szCs w:val="28"/>
        </w:rPr>
        <w:t>"</w:t>
      </w:r>
      <w:r w:rsidRPr="00864FC4">
        <w:rPr>
          <w:rFonts w:ascii="Times New Roman" w:hAnsi="Times New Roman" w:cs="Times New Roman"/>
          <w:sz w:val="28"/>
          <w:szCs w:val="28"/>
        </w:rPr>
        <w:t>Прикінцеві положення</w:t>
      </w:r>
      <w:r w:rsidR="00864FC4">
        <w:rPr>
          <w:rFonts w:ascii="Times New Roman" w:hAnsi="Times New Roman" w:cs="Times New Roman"/>
          <w:sz w:val="28"/>
          <w:szCs w:val="28"/>
        </w:rPr>
        <w:t>"</w:t>
      </w:r>
      <w:r w:rsidRPr="00864FC4">
        <w:rPr>
          <w:rFonts w:ascii="Times New Roman" w:hAnsi="Times New Roman" w:cs="Times New Roman"/>
          <w:sz w:val="28"/>
          <w:szCs w:val="28"/>
        </w:rPr>
        <w:t xml:space="preserve"> Закону України </w:t>
      </w:r>
      <w:r w:rsidR="00864FC4">
        <w:rPr>
          <w:rFonts w:ascii="Times New Roman" w:hAnsi="Times New Roman" w:cs="Times New Roman"/>
          <w:sz w:val="28"/>
          <w:szCs w:val="28"/>
        </w:rPr>
        <w:t>"</w:t>
      </w:r>
      <w:r w:rsidRPr="00864FC4">
        <w:rPr>
          <w:rFonts w:ascii="Times New Roman" w:hAnsi="Times New Roman" w:cs="Times New Roman"/>
          <w:sz w:val="28"/>
          <w:szCs w:val="28"/>
        </w:rPr>
        <w:t>Про імміграцію</w:t>
      </w:r>
      <w:r w:rsidR="00864FC4">
        <w:rPr>
          <w:rFonts w:ascii="Times New Roman" w:hAnsi="Times New Roman" w:cs="Times New Roman"/>
          <w:sz w:val="28"/>
          <w:szCs w:val="28"/>
        </w:rPr>
        <w:t>"</w:t>
      </w:r>
      <w:r w:rsidRPr="00864FC4">
        <w:rPr>
          <w:rFonts w:ascii="Times New Roman" w:hAnsi="Times New Roman" w:cs="Times New Roman"/>
          <w:sz w:val="28"/>
          <w:szCs w:val="28"/>
        </w:rPr>
        <w:t>;</w:t>
      </w:r>
    </w:p>
    <w:p w:rsidR="00312D59" w:rsidRPr="00864FC4" w:rsidRDefault="00F328F4" w:rsidP="00652892">
      <w:pPr>
        <w:spacing w:after="14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5) володіння державною мовою або її розуміння в обсязі, достатньому для спілкування. </w:t>
      </w:r>
    </w:p>
    <w:p w:rsidR="00312D59" w:rsidRPr="00864FC4" w:rsidRDefault="00F328F4" w:rsidP="00652892">
      <w:pPr>
        <w:spacing w:after="14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Зазначена умова не поширюється на осіб з інвалідністю, пов’язаною з порушеннями зору, слуху, мовлення;</w:t>
      </w:r>
    </w:p>
    <w:p w:rsidR="00312D59" w:rsidRPr="00864FC4" w:rsidRDefault="00F328F4" w:rsidP="00652892">
      <w:pPr>
        <w:spacing w:after="14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6) наявність законних джерел існування. </w:t>
      </w:r>
    </w:p>
    <w:p w:rsidR="00312D59" w:rsidRPr="00864FC4" w:rsidRDefault="00F328F4" w:rsidP="00652892">
      <w:pPr>
        <w:spacing w:after="14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Зазначена умова не поширюється на осіб, яких визнано біженцями або яким надано притулок в Україні.</w:t>
      </w:r>
    </w:p>
    <w:p w:rsidR="00312D59" w:rsidRPr="00864FC4" w:rsidRDefault="00F328F4" w:rsidP="00652892">
      <w:pPr>
        <w:spacing w:after="14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Дія положень, передбачених пунктами 3</w:t>
      </w:r>
      <w:r w:rsidR="00652892" w:rsidRPr="00652892">
        <w:rPr>
          <w:rFonts w:ascii="Times New Roman" w:hAnsi="Times New Roman" w:cs="Times New Roman"/>
          <w:sz w:val="28"/>
          <w:szCs w:val="28"/>
        </w:rPr>
        <w:sym w:font="Symbol" w:char="F02D"/>
      </w:r>
      <w:r w:rsidRPr="00864FC4">
        <w:rPr>
          <w:rFonts w:ascii="Times New Roman" w:hAnsi="Times New Roman" w:cs="Times New Roman"/>
          <w:sz w:val="28"/>
          <w:szCs w:val="28"/>
        </w:rPr>
        <w:t xml:space="preserve">6 частини другої цієї статті, не поширюється на осіб, які мають визначні заслуги перед Україною, у тому числі на іноземців і осіб без громадянства, які в установленому законодавством України порядку проходять військову службу у Збройних Силах України та нагороджені державною нагородою, на осіб, прийняття яких до громадянства України становить державний інтерес для України, і на осіб, які отримали посвідку на тимчасове проживання на підставі частини двадцятої статті 4 Закону України </w:t>
      </w:r>
      <w:r w:rsidR="00864FC4">
        <w:rPr>
          <w:rFonts w:ascii="Times New Roman" w:hAnsi="Times New Roman" w:cs="Times New Roman"/>
          <w:sz w:val="28"/>
          <w:szCs w:val="28"/>
        </w:rPr>
        <w:t>"</w:t>
      </w:r>
      <w:r w:rsidRPr="00864FC4">
        <w:rPr>
          <w:rFonts w:ascii="Times New Roman" w:hAnsi="Times New Roman" w:cs="Times New Roman"/>
          <w:sz w:val="28"/>
          <w:szCs w:val="28"/>
        </w:rPr>
        <w:t>Про правовий статус іноземців та осіб без громадянства</w:t>
      </w:r>
      <w:r w:rsidR="00864FC4">
        <w:rPr>
          <w:rFonts w:ascii="Times New Roman" w:hAnsi="Times New Roman" w:cs="Times New Roman"/>
          <w:sz w:val="28"/>
          <w:szCs w:val="28"/>
        </w:rPr>
        <w:t>"</w:t>
      </w:r>
      <w:r w:rsidRPr="00864FC4">
        <w:rPr>
          <w:rFonts w:ascii="Times New Roman" w:hAnsi="Times New Roman" w:cs="Times New Roman"/>
          <w:sz w:val="28"/>
          <w:szCs w:val="28"/>
        </w:rPr>
        <w:t>.</w:t>
      </w:r>
    </w:p>
    <w:p w:rsidR="00312D59" w:rsidRPr="00864FC4" w:rsidRDefault="00F328F4" w:rsidP="00652892">
      <w:pPr>
        <w:spacing w:after="14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Для прийняття до громадянства України осіб, які мають визначні заслуги перед Україною, або прийняття яких до громадянства України становить державний інтерес для України, центральний орган виконавчої влади у відповідній сфері готує у порядку, встановленому Президентом України, подання на ім’я Президента України.</w:t>
      </w:r>
    </w:p>
    <w:p w:rsidR="00312D59" w:rsidRPr="00864FC4" w:rsidRDefault="00F328F4" w:rsidP="00652892">
      <w:pPr>
        <w:spacing w:after="14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Прийняття до громадянства України дитини, яка проживає на території України на законних підставах і один із батьків якої або інша особа, яка відповідно до цього Закону є її опікуном чи піклувальником, має дозвіл на імміграцію в Україну, здійснюється без урахування умов, передбачених пунктами 1, 3</w:t>
      </w:r>
      <w:r w:rsidR="00652892" w:rsidRPr="00652892">
        <w:rPr>
          <w:rFonts w:ascii="Times New Roman" w:hAnsi="Times New Roman" w:cs="Times New Roman"/>
          <w:sz w:val="28"/>
          <w:szCs w:val="28"/>
        </w:rPr>
        <w:sym w:font="Symbol" w:char="F02D"/>
      </w:r>
      <w:r w:rsidRPr="00864FC4">
        <w:rPr>
          <w:rFonts w:ascii="Times New Roman" w:hAnsi="Times New Roman" w:cs="Times New Roman"/>
          <w:sz w:val="28"/>
          <w:szCs w:val="28"/>
        </w:rPr>
        <w:t xml:space="preserve">6 частини другої цієї статті. Дозвіл на імміграцію в Україну не вимагається, якщо один із батьків дитини або її опікун чи піклувальник є особою, яку визнано біженцем чи якій надано притулок в Україні, або яка є іноземцем чи особою без громадянства та отримала посвідку на постійне проживання в Україні відповідно до пункту 4 розділу V </w:t>
      </w:r>
      <w:r w:rsidR="00864FC4">
        <w:rPr>
          <w:rFonts w:ascii="Times New Roman" w:hAnsi="Times New Roman" w:cs="Times New Roman"/>
          <w:sz w:val="28"/>
          <w:szCs w:val="28"/>
        </w:rPr>
        <w:t>"</w:t>
      </w:r>
      <w:r w:rsidRPr="00864FC4">
        <w:rPr>
          <w:rFonts w:ascii="Times New Roman" w:hAnsi="Times New Roman" w:cs="Times New Roman"/>
          <w:sz w:val="28"/>
          <w:szCs w:val="28"/>
        </w:rPr>
        <w:t>Прикінцеві положення</w:t>
      </w:r>
      <w:r w:rsidR="00864FC4">
        <w:rPr>
          <w:rFonts w:ascii="Times New Roman" w:hAnsi="Times New Roman" w:cs="Times New Roman"/>
          <w:sz w:val="28"/>
          <w:szCs w:val="28"/>
        </w:rPr>
        <w:t>"</w:t>
      </w:r>
      <w:r w:rsidRPr="00864FC4">
        <w:rPr>
          <w:rFonts w:ascii="Times New Roman" w:hAnsi="Times New Roman" w:cs="Times New Roman"/>
          <w:sz w:val="28"/>
          <w:szCs w:val="28"/>
        </w:rPr>
        <w:t xml:space="preserve"> Закону України </w:t>
      </w:r>
      <w:r w:rsidR="00864FC4">
        <w:rPr>
          <w:rFonts w:ascii="Times New Roman" w:hAnsi="Times New Roman" w:cs="Times New Roman"/>
          <w:sz w:val="28"/>
          <w:szCs w:val="28"/>
        </w:rPr>
        <w:t>"</w:t>
      </w:r>
      <w:r w:rsidRPr="00864FC4">
        <w:rPr>
          <w:rFonts w:ascii="Times New Roman" w:hAnsi="Times New Roman" w:cs="Times New Roman"/>
          <w:sz w:val="28"/>
          <w:szCs w:val="28"/>
        </w:rPr>
        <w:t>Про імміграцію</w:t>
      </w:r>
      <w:r w:rsidR="00864FC4">
        <w:rPr>
          <w:rFonts w:ascii="Times New Roman" w:hAnsi="Times New Roman" w:cs="Times New Roman"/>
          <w:sz w:val="28"/>
          <w:szCs w:val="28"/>
        </w:rPr>
        <w:t>"</w:t>
      </w:r>
      <w:r w:rsidRPr="00864FC4">
        <w:rPr>
          <w:rFonts w:ascii="Times New Roman" w:hAnsi="Times New Roman" w:cs="Times New Roman"/>
          <w:sz w:val="28"/>
          <w:szCs w:val="28"/>
        </w:rPr>
        <w:t>, або яка в установленому законодавством України порядку проходить військову службу за контрактом у Збройних Силах України, у тому числі нагороджена державною нагородою України.</w:t>
      </w:r>
    </w:p>
    <w:p w:rsidR="00312D59" w:rsidRPr="00864FC4" w:rsidRDefault="00F328F4" w:rsidP="00652892">
      <w:pPr>
        <w:spacing w:after="14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До громадянства України не приймається особа, яка:</w:t>
      </w:r>
    </w:p>
    <w:p w:rsidR="00312D59" w:rsidRPr="00864FC4" w:rsidRDefault="00F328F4" w:rsidP="00652892">
      <w:pPr>
        <w:spacing w:after="14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1) вчинила злочин проти людства чи здійснювала геноцид;</w:t>
      </w:r>
    </w:p>
    <w:p w:rsidR="00312D59" w:rsidRPr="00864FC4" w:rsidRDefault="00F328F4" w:rsidP="00652892">
      <w:pPr>
        <w:spacing w:after="14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lastRenderedPageBreak/>
        <w:t>2) засуджена в Україні за вчинення тяжкого або особливо тяжкого злочину (до погашення або зняття судимості) з урахуванням рівня загрози для національної безпеки держави;</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3) вчинила на території іншої держави діяння, яке визнано законодавством України тяжким або особливо тяжким злочином.</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Дія положень, передбачених пунктами 1, 3 частини п’ятої цієї статті, не поширюється на іноземців та осіб без громадянства, зазначених у частинах дев’ятнадцятій, двадцятій статті 4 Закону України </w:t>
      </w:r>
      <w:r w:rsidR="00864FC4">
        <w:rPr>
          <w:rFonts w:ascii="Times New Roman" w:hAnsi="Times New Roman" w:cs="Times New Roman"/>
          <w:sz w:val="28"/>
          <w:szCs w:val="28"/>
        </w:rPr>
        <w:t>"</w:t>
      </w:r>
      <w:r w:rsidRPr="00864FC4">
        <w:rPr>
          <w:rFonts w:ascii="Times New Roman" w:hAnsi="Times New Roman" w:cs="Times New Roman"/>
          <w:sz w:val="28"/>
          <w:szCs w:val="28"/>
        </w:rPr>
        <w:t>Про правовий статус іноземців та осіб без громадянства</w:t>
      </w:r>
      <w:r w:rsidR="00864FC4">
        <w:rPr>
          <w:rFonts w:ascii="Times New Roman" w:hAnsi="Times New Roman" w:cs="Times New Roman"/>
          <w:sz w:val="28"/>
          <w:szCs w:val="28"/>
        </w:rPr>
        <w:t>"</w:t>
      </w:r>
      <w:r w:rsidRPr="00864FC4">
        <w:rPr>
          <w:rFonts w:ascii="Times New Roman" w:hAnsi="Times New Roman" w:cs="Times New Roman"/>
          <w:sz w:val="28"/>
          <w:szCs w:val="28"/>
        </w:rPr>
        <w:t xml:space="preserve">, а також на осіб, які мають визначні заслуги перед Україною чи прийняття яких до громадянства України становить державний інтерес для України (стосовно яких у поданні центрального органу виконавчої влади України у відповідній сфері на ім’я Президента України містяться відомості, що такі особи брали безпосередню участь в антитерористичній операції, забезпеченні її проведення, перебуваючи безпосередньо в районах антитерористичної операції у період її проведення, та/або брали участь у виконанні бойових або службових завдань антитерористичної операції, та/або брали (беруть) участь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за умови що компетентні органи України у порядку, встановленому Кабінетом Міністрів України, встановлять, що рішення про притягнення відповідної особи до відповідальності за вчинення злочинів, передбачених пунктами 1 та/або 3 частини п’ятої цієї статті, було прийняте з політичних мотивів правоохоронними та/або судовими органами держави, визнаної Верховною Радою України державою-агресором або державою-окупантом, або держави, яка не визнає територіальну цілісність та суверенітет України або відмовляється визнавати протиправність посягань на територіальну цілісність та суверенітет України, зокрема голосувала проти Резолюції Генеральної Асамблеї Організації Об’єднаних Націй </w:t>
      </w:r>
      <w:r w:rsidR="00864FC4">
        <w:rPr>
          <w:rFonts w:ascii="Times New Roman" w:hAnsi="Times New Roman" w:cs="Times New Roman"/>
          <w:sz w:val="28"/>
          <w:szCs w:val="28"/>
        </w:rPr>
        <w:t>"</w:t>
      </w:r>
      <w:r w:rsidRPr="00864FC4">
        <w:rPr>
          <w:rFonts w:ascii="Times New Roman" w:hAnsi="Times New Roman" w:cs="Times New Roman"/>
          <w:sz w:val="28"/>
          <w:szCs w:val="28"/>
        </w:rPr>
        <w:t>Про територіальну цілісність України</w:t>
      </w:r>
      <w:r w:rsidR="00864FC4">
        <w:rPr>
          <w:rFonts w:ascii="Times New Roman" w:hAnsi="Times New Roman" w:cs="Times New Roman"/>
          <w:sz w:val="28"/>
          <w:szCs w:val="28"/>
        </w:rPr>
        <w:t>"</w:t>
      </w:r>
      <w:r w:rsidRPr="00864FC4">
        <w:rPr>
          <w:rFonts w:ascii="Times New Roman" w:hAnsi="Times New Roman" w:cs="Times New Roman"/>
          <w:sz w:val="28"/>
          <w:szCs w:val="28"/>
        </w:rPr>
        <w:t xml:space="preserve"> від 27 березня 2014 року № 68/262.</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Датою набуття громадянства України у випадках, передбачених цією статтею, є дата видання відповідного Указу Президента України.</w:t>
      </w:r>
    </w:p>
    <w:p w:rsidR="00312D59" w:rsidRDefault="00F328F4" w:rsidP="00652892">
      <w:pPr>
        <w:spacing w:after="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Особа, яка набула громадянство України і подала декларацію про відмову від іноземного громадянства, зобов’язується повернути паспорт іноземної держави до уповноважених органів цієї держави. Вимога про взяття зобов’язання повернути паспорт іноземної держави не поширюється на осіб, яких визнано біженцями або яким надано притулок в Україні.</w:t>
      </w:r>
    </w:p>
    <w:p w:rsidR="00652892" w:rsidRPr="00864FC4" w:rsidRDefault="00652892" w:rsidP="00652892">
      <w:pPr>
        <w:spacing w:after="0" w:line="240" w:lineRule="auto"/>
        <w:ind w:firstLine="709"/>
        <w:jc w:val="both"/>
        <w:rPr>
          <w:rFonts w:ascii="Times New Roman" w:hAnsi="Times New Roman" w:cs="Times New Roman"/>
          <w:sz w:val="28"/>
          <w:szCs w:val="28"/>
        </w:rPr>
      </w:pPr>
    </w:p>
    <w:p w:rsidR="00312D59" w:rsidRDefault="00F328F4" w:rsidP="00652892">
      <w:pPr>
        <w:spacing w:after="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Стаття 10. Поновлення у громадянстві України</w:t>
      </w:r>
    </w:p>
    <w:p w:rsidR="00652892" w:rsidRPr="00864FC4" w:rsidRDefault="00652892" w:rsidP="00652892">
      <w:pPr>
        <w:spacing w:after="0" w:line="240" w:lineRule="auto"/>
        <w:ind w:firstLine="709"/>
        <w:jc w:val="both"/>
        <w:rPr>
          <w:rFonts w:ascii="Times New Roman" w:hAnsi="Times New Roman" w:cs="Times New Roman"/>
          <w:sz w:val="28"/>
          <w:szCs w:val="28"/>
        </w:rPr>
      </w:pP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Особа, яка припинила громадянство України, є особою без громадянства і подала заяву про поновлення у громадянстві України, реєструється громадянином України незалежно від того, проживає вона постійно в Україні </w:t>
      </w:r>
      <w:r w:rsidRPr="00864FC4">
        <w:rPr>
          <w:rFonts w:ascii="Times New Roman" w:hAnsi="Times New Roman" w:cs="Times New Roman"/>
          <w:sz w:val="28"/>
          <w:szCs w:val="28"/>
        </w:rPr>
        <w:lastRenderedPageBreak/>
        <w:t xml:space="preserve">чи за кордоном, за відсутності обставин, передбачених </w:t>
      </w:r>
      <w:hyperlink r:id="rId9">
        <w:r w:rsidRPr="00652892">
          <w:rPr>
            <w:rFonts w:ascii="Times New Roman" w:hAnsi="Times New Roman" w:cs="Times New Roman"/>
            <w:color w:val="000000" w:themeColor="text1"/>
            <w:sz w:val="28"/>
            <w:szCs w:val="28"/>
          </w:rPr>
          <w:t>частиною п’ятою</w:t>
        </w:r>
      </w:hyperlink>
      <w:r w:rsidRPr="00864FC4">
        <w:rPr>
          <w:rFonts w:ascii="Times New Roman" w:hAnsi="Times New Roman" w:cs="Times New Roman"/>
          <w:sz w:val="28"/>
          <w:szCs w:val="28"/>
        </w:rPr>
        <w:t xml:space="preserve"> </w:t>
      </w:r>
      <w:r w:rsidR="00652892">
        <w:rPr>
          <w:rFonts w:ascii="Times New Roman" w:hAnsi="Times New Roman" w:cs="Times New Roman"/>
          <w:sz w:val="28"/>
          <w:szCs w:val="28"/>
        </w:rPr>
        <w:br/>
      </w:r>
      <w:r w:rsidRPr="00864FC4">
        <w:rPr>
          <w:rFonts w:ascii="Times New Roman" w:hAnsi="Times New Roman" w:cs="Times New Roman"/>
          <w:sz w:val="28"/>
          <w:szCs w:val="28"/>
        </w:rPr>
        <w:t>статті 9 цього Закону.</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Особа, яка після припинення громадянства України набула іноземне громадянство (підданство) або іноземні громадянства (підданства), повернулася в Україну на постійне проживання і подала заяву про поновлення у громадянстві України та зобов’язання припинити іноземне громадянство (підданство), реєструється громадянином України. </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Іноземець, який перебуває у громадянстві (підданстві) кількох держав, подає зобов’язання припинити громадянство (підданство) усіх цих держав. </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Іноземець, який подав зобов’язання припинити іноземне громадянство (підданство), повинен подати документ про це, виданий уповноваженим органом відповідної держави, до уповноваженого органу України протягом двох років з моменту реєстрації його громадянином України. Іноземець, який має усі передбачені законодавством цієї держави підстави для отримання документа про припинення громадянства (підданства), але з незалежних від нього причин не може отримати його, подає декларацію про відмову від іноземного громадянства.</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Подання зобов’язання припинити іноземне громадянство (підданство) не вимагається від громадян (підданих) держав, законодавство яких передбачає автоматичне припинення особами громадянства (підданства) цих держав одночасно з набуттям громадянства іншої держави.</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Для поновлення у громадянстві України замість зобов’язання припинити іноземне громадянство (підданство) подається:</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1) іноземцем, який є громадянином держави, з якою Україна уклала міжнародний договір, що передбачає припинення особою громадянства цієї держави одночасно з набуттям громадянства України, </w:t>
      </w:r>
      <w:r w:rsidR="00652892" w:rsidRPr="00652892">
        <w:rPr>
          <w:rFonts w:ascii="Times New Roman" w:hAnsi="Times New Roman" w:cs="Times New Roman"/>
          <w:sz w:val="28"/>
          <w:szCs w:val="28"/>
        </w:rPr>
        <w:sym w:font="Symbol" w:char="F02D"/>
      </w:r>
      <w:r w:rsidRPr="00864FC4">
        <w:rPr>
          <w:rFonts w:ascii="Times New Roman" w:hAnsi="Times New Roman" w:cs="Times New Roman"/>
          <w:sz w:val="28"/>
          <w:szCs w:val="28"/>
        </w:rPr>
        <w:t xml:space="preserve"> заява про зміну громадянства;</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2) особами, яких визнано біженцями або яким надано притулок в Україні, </w:t>
      </w:r>
      <w:r w:rsidR="00652892" w:rsidRPr="00652892">
        <w:rPr>
          <w:rFonts w:ascii="Times New Roman" w:hAnsi="Times New Roman" w:cs="Times New Roman"/>
          <w:sz w:val="28"/>
          <w:szCs w:val="28"/>
        </w:rPr>
        <w:sym w:font="Symbol" w:char="F02D"/>
      </w:r>
      <w:r w:rsidRPr="00864FC4">
        <w:rPr>
          <w:rFonts w:ascii="Times New Roman" w:hAnsi="Times New Roman" w:cs="Times New Roman"/>
          <w:sz w:val="28"/>
          <w:szCs w:val="28"/>
        </w:rPr>
        <w:t xml:space="preserve"> декларація про відмову особи, яку визнано біженцем або якій надано притулок в Україні, від іноземного громадянства;</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3) іноземцем, який в установленому законодавством України порядку проходить (проходив) військову службу за контрактом у Збройних Силах України, </w:t>
      </w:r>
      <w:r w:rsidR="00652892" w:rsidRPr="00652892">
        <w:rPr>
          <w:rFonts w:ascii="Times New Roman" w:hAnsi="Times New Roman" w:cs="Times New Roman"/>
          <w:sz w:val="28"/>
          <w:szCs w:val="28"/>
        </w:rPr>
        <w:sym w:font="Symbol" w:char="F02D"/>
      </w:r>
      <w:r w:rsidRPr="00864FC4">
        <w:rPr>
          <w:rFonts w:ascii="Times New Roman" w:hAnsi="Times New Roman" w:cs="Times New Roman"/>
          <w:sz w:val="28"/>
          <w:szCs w:val="28"/>
        </w:rPr>
        <w:t xml:space="preserve"> декларація про відмову від іноземного громадянства особи, яка в установленому законодавством України порядку уклала контракт на проходження військової служби у Збройних Силах України;</w:t>
      </w:r>
    </w:p>
    <w:p w:rsidR="00312D59"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4) іноземцем, який в установленому законодавством України порядку проходить військову службу за контрактом у Збройних Силах України та нагороджений державною нагородою України, </w:t>
      </w:r>
      <w:r w:rsidR="00652892" w:rsidRPr="00652892">
        <w:rPr>
          <w:rFonts w:ascii="Times New Roman" w:hAnsi="Times New Roman" w:cs="Times New Roman"/>
          <w:sz w:val="28"/>
          <w:szCs w:val="28"/>
        </w:rPr>
        <w:sym w:font="Symbol" w:char="F02D"/>
      </w:r>
      <w:r w:rsidRPr="00864FC4">
        <w:rPr>
          <w:rFonts w:ascii="Times New Roman" w:hAnsi="Times New Roman" w:cs="Times New Roman"/>
          <w:sz w:val="28"/>
          <w:szCs w:val="28"/>
        </w:rPr>
        <w:t xml:space="preserve"> декларація про відмову від іноземного громадянства особи, яка в установленому законодавством України порядку проходить військову службу за контрактом у Збройних Силах України та нагороджена державною нагородою України;</w:t>
      </w:r>
    </w:p>
    <w:p w:rsidR="00652892" w:rsidRPr="00864FC4" w:rsidRDefault="00652892" w:rsidP="00864FC4">
      <w:pPr>
        <w:spacing w:after="120" w:line="240" w:lineRule="auto"/>
        <w:ind w:firstLine="709"/>
        <w:jc w:val="both"/>
        <w:rPr>
          <w:rFonts w:ascii="Times New Roman" w:hAnsi="Times New Roman" w:cs="Times New Roman"/>
          <w:sz w:val="28"/>
          <w:szCs w:val="28"/>
        </w:rPr>
      </w:pP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5) іноземцем, який є громадянином держави, визнаної Верховною Радою України державою-агресором або державою-окупантом, і зазнав у країні своєї громадянської належності переслідувань, </w:t>
      </w:r>
      <w:r w:rsidR="00652892" w:rsidRPr="00652892">
        <w:rPr>
          <w:rFonts w:ascii="Times New Roman" w:hAnsi="Times New Roman" w:cs="Times New Roman"/>
          <w:sz w:val="28"/>
          <w:szCs w:val="28"/>
        </w:rPr>
        <w:sym w:font="Symbol" w:char="F02D"/>
      </w:r>
      <w:r w:rsidRPr="00864FC4">
        <w:rPr>
          <w:rFonts w:ascii="Times New Roman" w:hAnsi="Times New Roman" w:cs="Times New Roman"/>
          <w:sz w:val="28"/>
          <w:szCs w:val="28"/>
        </w:rPr>
        <w:t xml:space="preserve"> декларація про відмову від іноземного громадянства особи, яка зазнала переслідувань, разом із документом, що підтверджує переслідування.</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У громадянстві України не поновлюються:</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1) особи, які відповідно до частини п’ятої статті 9 цього Закону не приймаються до громадянства України (крім випадку, передбаченого частиною шостою статті 9 цього Закону);</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2) особи, які втратили громадянство України на підставі пункту 2 частини першої статті 19 цього Закону;</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3) особи, стосовно яких рішення про оформлення набуття громадянства України скасовані на підставі статті 21 цього Закону.</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Особа може бути поновлена у громадянстві України у разі втрати громадянства України або скасування рішення про оформлення набуття громадянства України з підстав невиконання поданого зобов’язання припинити іноземне громадянство (підданство) за наявності документально підтверджених поважних причин для невиконання такого зобов’язання. Повторне поновлення у громадянстві України з таких причин не допускається.</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Датою набуття громадянства України у випадках, передбачених цією статтею, є дата реєстрації набуття особою громадянства України.</w:t>
      </w:r>
    </w:p>
    <w:p w:rsidR="00312D59" w:rsidRDefault="00F328F4" w:rsidP="00652892">
      <w:pPr>
        <w:spacing w:after="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Особа, яка набула громадянство України і подала декларацію про відмову від іноземного громадянства, зобов’язується повернути паспорт іноземної держави до уповноважених органів цієї держави. Вимога про взяття зобов’язання повернути паспорт іноземної держави не поширюється на осіб, яких визнано біженцями або яким надано притулок в Україні.</w:t>
      </w:r>
    </w:p>
    <w:p w:rsidR="00652892" w:rsidRPr="00864FC4" w:rsidRDefault="00652892" w:rsidP="00652892">
      <w:pPr>
        <w:spacing w:after="0" w:line="240" w:lineRule="auto"/>
        <w:ind w:firstLine="709"/>
        <w:jc w:val="both"/>
        <w:rPr>
          <w:rFonts w:ascii="Times New Roman" w:hAnsi="Times New Roman" w:cs="Times New Roman"/>
          <w:sz w:val="28"/>
          <w:szCs w:val="28"/>
        </w:rPr>
      </w:pPr>
    </w:p>
    <w:p w:rsidR="00312D59" w:rsidRDefault="00F328F4" w:rsidP="00652892">
      <w:pPr>
        <w:spacing w:after="0" w:line="240" w:lineRule="auto"/>
        <w:ind w:left="2030" w:hanging="1321"/>
        <w:rPr>
          <w:rFonts w:ascii="Times New Roman" w:hAnsi="Times New Roman" w:cs="Times New Roman"/>
          <w:sz w:val="28"/>
          <w:szCs w:val="28"/>
        </w:rPr>
      </w:pPr>
      <w:r w:rsidRPr="00864FC4">
        <w:rPr>
          <w:rFonts w:ascii="Times New Roman" w:hAnsi="Times New Roman" w:cs="Times New Roman"/>
          <w:sz w:val="28"/>
          <w:szCs w:val="28"/>
        </w:rPr>
        <w:t>Стаття 11. Набуття дітьми громадянства України внаслідок усиновлення</w:t>
      </w:r>
    </w:p>
    <w:p w:rsidR="00652892" w:rsidRPr="00864FC4" w:rsidRDefault="00652892" w:rsidP="00652892">
      <w:pPr>
        <w:spacing w:after="0" w:line="240" w:lineRule="auto"/>
        <w:ind w:firstLine="709"/>
        <w:rPr>
          <w:rFonts w:ascii="Times New Roman" w:hAnsi="Times New Roman" w:cs="Times New Roman"/>
          <w:sz w:val="28"/>
          <w:szCs w:val="28"/>
        </w:rPr>
      </w:pP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Дитина, яка є іноземцем або особою без громадянства і яку усиновлюють громадяни України або подружжя, один із якого є громадянином України, а другий </w:t>
      </w:r>
      <w:r w:rsidR="00652892" w:rsidRPr="00652892">
        <w:rPr>
          <w:rFonts w:ascii="Times New Roman" w:hAnsi="Times New Roman" w:cs="Times New Roman"/>
          <w:sz w:val="28"/>
          <w:szCs w:val="28"/>
        </w:rPr>
        <w:sym w:font="Symbol" w:char="F02D"/>
      </w:r>
      <w:r w:rsidRPr="00864FC4">
        <w:rPr>
          <w:rFonts w:ascii="Times New Roman" w:hAnsi="Times New Roman" w:cs="Times New Roman"/>
          <w:sz w:val="28"/>
          <w:szCs w:val="28"/>
        </w:rPr>
        <w:t xml:space="preserve"> особою без громадянства, стає громадянином України з моменту набрання законної сили рішенням суду про усиновлення незалежно від того, проживає дитина постійно в Україні чи за кордоном. Така дитина реєструється громадянином України за заявою усиновлювача, який є громадянином України.</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Дитина, яка є особою без громадянства або іноземцем і яку усиновлює подружжя, один з якого є громадянином України, а другий </w:t>
      </w:r>
      <w:r w:rsidR="00652892" w:rsidRPr="00652892">
        <w:rPr>
          <w:rFonts w:ascii="Times New Roman" w:hAnsi="Times New Roman" w:cs="Times New Roman"/>
          <w:sz w:val="28"/>
          <w:szCs w:val="28"/>
        </w:rPr>
        <w:sym w:font="Symbol" w:char="F02D"/>
      </w:r>
      <w:r w:rsidRPr="00864FC4">
        <w:rPr>
          <w:rFonts w:ascii="Times New Roman" w:hAnsi="Times New Roman" w:cs="Times New Roman"/>
          <w:sz w:val="28"/>
          <w:szCs w:val="28"/>
        </w:rPr>
        <w:t xml:space="preserve"> іноземцем, стає громадянином України з моменту набрання законної сили рішенням суду про </w:t>
      </w:r>
      <w:r w:rsidRPr="00864FC4">
        <w:rPr>
          <w:rFonts w:ascii="Times New Roman" w:hAnsi="Times New Roman" w:cs="Times New Roman"/>
          <w:sz w:val="28"/>
          <w:szCs w:val="28"/>
        </w:rPr>
        <w:lastRenderedPageBreak/>
        <w:t>усиновлення незалежно від того, проживає дитина постійно в Україні чи за кордоном. Така дитина реєструється громадянином України за заявою усиновлювача, який є громадянином України.</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Повнолітня особа, яка на момент усиновлення була іноземцем або особою без громадянства, перебуває на території України на законних підставах або проживає за кордоном, яку до досягнення повноліття було усиновлено відповідно до частини першої або другої цієї статті, проте набуття громадянства України усиновлювачами оформлено не було, та яка не набула громадянства (підданства) іншої держави, реєструється громадянином </w:t>
      </w:r>
      <w:r w:rsidR="000D6A85" w:rsidRPr="00864FC4">
        <w:rPr>
          <w:rFonts w:ascii="Times New Roman" w:hAnsi="Times New Roman" w:cs="Times New Roman"/>
          <w:sz w:val="28"/>
          <w:szCs w:val="28"/>
        </w:rPr>
        <w:t>України за її особистою заявою</w:t>
      </w:r>
      <w:r w:rsidR="00864FC4">
        <w:rPr>
          <w:rFonts w:ascii="Times New Roman" w:hAnsi="Times New Roman" w:cs="Times New Roman"/>
          <w:sz w:val="28"/>
          <w:szCs w:val="28"/>
        </w:rPr>
        <w:t>"</w:t>
      </w:r>
      <w:r w:rsidR="000D6A85" w:rsidRPr="00864FC4">
        <w:rPr>
          <w:rFonts w:ascii="Times New Roman" w:hAnsi="Times New Roman" w:cs="Times New Roman"/>
          <w:sz w:val="28"/>
          <w:szCs w:val="28"/>
        </w:rPr>
        <w:t>.</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4</w:t>
      </w:r>
      <w:r w:rsidR="000D6A85" w:rsidRPr="00864FC4">
        <w:rPr>
          <w:rFonts w:ascii="Times New Roman" w:hAnsi="Times New Roman" w:cs="Times New Roman"/>
          <w:sz w:val="28"/>
          <w:szCs w:val="28"/>
        </w:rPr>
        <w:t>.</w:t>
      </w:r>
      <w:r w:rsidRPr="00864FC4">
        <w:rPr>
          <w:rFonts w:ascii="Times New Roman" w:hAnsi="Times New Roman" w:cs="Times New Roman"/>
          <w:sz w:val="28"/>
          <w:szCs w:val="28"/>
        </w:rPr>
        <w:t xml:space="preserve"> </w:t>
      </w:r>
      <w:r w:rsidR="000D6A85" w:rsidRPr="00864FC4">
        <w:rPr>
          <w:rFonts w:ascii="Times New Roman" w:hAnsi="Times New Roman" w:cs="Times New Roman"/>
          <w:sz w:val="28"/>
          <w:szCs w:val="28"/>
        </w:rPr>
        <w:t>У</w:t>
      </w:r>
      <w:r w:rsidRPr="00864FC4">
        <w:rPr>
          <w:rFonts w:ascii="Times New Roman" w:hAnsi="Times New Roman" w:cs="Times New Roman"/>
          <w:sz w:val="28"/>
          <w:szCs w:val="28"/>
        </w:rPr>
        <w:t xml:space="preserve"> статті 12:</w:t>
      </w:r>
    </w:p>
    <w:p w:rsidR="00312D59" w:rsidRDefault="00F328F4" w:rsidP="00652892">
      <w:pPr>
        <w:spacing w:after="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назву викласти в такій редакції:</w:t>
      </w:r>
    </w:p>
    <w:p w:rsidR="00652892" w:rsidRPr="00864FC4" w:rsidRDefault="00652892" w:rsidP="00652892">
      <w:pPr>
        <w:spacing w:after="0" w:line="240" w:lineRule="auto"/>
        <w:ind w:firstLine="709"/>
        <w:jc w:val="both"/>
        <w:rPr>
          <w:rFonts w:ascii="Times New Roman" w:hAnsi="Times New Roman" w:cs="Times New Roman"/>
          <w:sz w:val="28"/>
          <w:szCs w:val="28"/>
        </w:rPr>
      </w:pPr>
    </w:p>
    <w:p w:rsidR="00312D59" w:rsidRDefault="00864FC4" w:rsidP="00652892">
      <w:pPr>
        <w:spacing w:after="0" w:line="240" w:lineRule="auto"/>
        <w:ind w:left="2128" w:hanging="1419"/>
        <w:rPr>
          <w:rFonts w:ascii="Times New Roman" w:hAnsi="Times New Roman" w:cs="Times New Roman"/>
          <w:sz w:val="28"/>
          <w:szCs w:val="28"/>
        </w:rPr>
      </w:pPr>
      <w:r>
        <w:rPr>
          <w:rFonts w:ascii="Times New Roman" w:hAnsi="Times New Roman" w:cs="Times New Roman"/>
          <w:sz w:val="28"/>
          <w:szCs w:val="28"/>
        </w:rPr>
        <w:t>"</w:t>
      </w:r>
      <w:r w:rsidR="00F328F4" w:rsidRPr="00864FC4">
        <w:rPr>
          <w:rFonts w:ascii="Times New Roman" w:hAnsi="Times New Roman" w:cs="Times New Roman"/>
          <w:sz w:val="28"/>
          <w:szCs w:val="28"/>
        </w:rPr>
        <w:t xml:space="preserve">Стаття 12. Набуття громадянства України внаслідок встановлення </w:t>
      </w:r>
      <w:r w:rsidR="00652892">
        <w:rPr>
          <w:rFonts w:ascii="Times New Roman" w:hAnsi="Times New Roman" w:cs="Times New Roman"/>
          <w:sz w:val="28"/>
          <w:szCs w:val="28"/>
        </w:rPr>
        <w:br/>
      </w:r>
      <w:r w:rsidR="00F328F4" w:rsidRPr="00864FC4">
        <w:rPr>
          <w:rFonts w:ascii="Times New Roman" w:hAnsi="Times New Roman" w:cs="Times New Roman"/>
          <w:sz w:val="28"/>
          <w:szCs w:val="28"/>
        </w:rPr>
        <w:t>над дитиною опіки чи піклування, влаштування дитини в заклад охорони здоров’я, заклад освіти або інший дитячий заклад, у дитячий будинок сімейного типу чи прийомну сім’ю</w:t>
      </w:r>
      <w:r>
        <w:rPr>
          <w:rFonts w:ascii="Times New Roman" w:hAnsi="Times New Roman" w:cs="Times New Roman"/>
          <w:sz w:val="28"/>
          <w:szCs w:val="28"/>
        </w:rPr>
        <w:t>"</w:t>
      </w:r>
      <w:r w:rsidR="00F328F4" w:rsidRPr="00864FC4">
        <w:rPr>
          <w:rFonts w:ascii="Times New Roman" w:hAnsi="Times New Roman" w:cs="Times New Roman"/>
          <w:sz w:val="28"/>
          <w:szCs w:val="28"/>
        </w:rPr>
        <w:t>;</w:t>
      </w:r>
    </w:p>
    <w:p w:rsidR="00652892" w:rsidRPr="00864FC4" w:rsidRDefault="00652892" w:rsidP="00652892">
      <w:pPr>
        <w:spacing w:after="0" w:line="240" w:lineRule="auto"/>
        <w:ind w:firstLine="709"/>
        <w:jc w:val="both"/>
        <w:rPr>
          <w:rFonts w:ascii="Times New Roman" w:hAnsi="Times New Roman" w:cs="Times New Roman"/>
          <w:sz w:val="28"/>
          <w:szCs w:val="28"/>
        </w:rPr>
      </w:pP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у частині першій:</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слова </w:t>
      </w:r>
      <w:r w:rsidR="00864FC4">
        <w:rPr>
          <w:rFonts w:ascii="Times New Roman" w:hAnsi="Times New Roman" w:cs="Times New Roman"/>
          <w:sz w:val="28"/>
          <w:szCs w:val="28"/>
        </w:rPr>
        <w:t>"</w:t>
      </w:r>
      <w:r w:rsidRPr="00864FC4">
        <w:rPr>
          <w:rFonts w:ascii="Times New Roman" w:hAnsi="Times New Roman" w:cs="Times New Roman"/>
          <w:sz w:val="28"/>
          <w:szCs w:val="28"/>
        </w:rPr>
        <w:t>набрання чинності</w:t>
      </w:r>
      <w:r w:rsidR="00864FC4">
        <w:rPr>
          <w:rFonts w:ascii="Times New Roman" w:hAnsi="Times New Roman" w:cs="Times New Roman"/>
          <w:sz w:val="28"/>
          <w:szCs w:val="28"/>
        </w:rPr>
        <w:t>"</w:t>
      </w:r>
      <w:r w:rsidRPr="00864FC4">
        <w:rPr>
          <w:rFonts w:ascii="Times New Roman" w:hAnsi="Times New Roman" w:cs="Times New Roman"/>
          <w:sz w:val="28"/>
          <w:szCs w:val="28"/>
        </w:rPr>
        <w:t xml:space="preserve"> замінити словами </w:t>
      </w:r>
      <w:r w:rsidR="00864FC4">
        <w:rPr>
          <w:rFonts w:ascii="Times New Roman" w:hAnsi="Times New Roman" w:cs="Times New Roman"/>
          <w:sz w:val="28"/>
          <w:szCs w:val="28"/>
        </w:rPr>
        <w:t>"</w:t>
      </w:r>
      <w:r w:rsidRPr="00864FC4">
        <w:rPr>
          <w:rFonts w:ascii="Times New Roman" w:hAnsi="Times New Roman" w:cs="Times New Roman"/>
          <w:sz w:val="28"/>
          <w:szCs w:val="28"/>
        </w:rPr>
        <w:t>набрання законної сили</w:t>
      </w:r>
      <w:r w:rsidR="00864FC4">
        <w:rPr>
          <w:rFonts w:ascii="Times New Roman" w:hAnsi="Times New Roman" w:cs="Times New Roman"/>
          <w:sz w:val="28"/>
          <w:szCs w:val="28"/>
        </w:rPr>
        <w:t>"</w:t>
      </w:r>
      <w:r w:rsidRPr="00864FC4">
        <w:rPr>
          <w:rFonts w:ascii="Times New Roman" w:hAnsi="Times New Roman" w:cs="Times New Roman"/>
          <w:sz w:val="28"/>
          <w:szCs w:val="28"/>
        </w:rPr>
        <w:t>;</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доповнити другим реченням такого змісту: </w:t>
      </w:r>
      <w:r w:rsidR="00864FC4">
        <w:rPr>
          <w:rFonts w:ascii="Times New Roman" w:hAnsi="Times New Roman" w:cs="Times New Roman"/>
          <w:sz w:val="28"/>
          <w:szCs w:val="28"/>
        </w:rPr>
        <w:t>"</w:t>
      </w:r>
      <w:r w:rsidRPr="00864FC4">
        <w:rPr>
          <w:rFonts w:ascii="Times New Roman" w:hAnsi="Times New Roman" w:cs="Times New Roman"/>
          <w:sz w:val="28"/>
          <w:szCs w:val="28"/>
        </w:rPr>
        <w:t>Така дитина реєструється громадянином України за клопотанням опікуна або піклувальника, який є громадянином України</w:t>
      </w:r>
      <w:r w:rsidR="00864FC4">
        <w:rPr>
          <w:rFonts w:ascii="Times New Roman" w:hAnsi="Times New Roman" w:cs="Times New Roman"/>
          <w:sz w:val="28"/>
          <w:szCs w:val="28"/>
        </w:rPr>
        <w:t>"</w:t>
      </w:r>
      <w:r w:rsidRPr="00864FC4">
        <w:rPr>
          <w:rFonts w:ascii="Times New Roman" w:hAnsi="Times New Roman" w:cs="Times New Roman"/>
          <w:sz w:val="28"/>
          <w:szCs w:val="28"/>
        </w:rPr>
        <w:t>;</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у частині другій:</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слова </w:t>
      </w:r>
      <w:r w:rsidR="00864FC4">
        <w:rPr>
          <w:rFonts w:ascii="Times New Roman" w:hAnsi="Times New Roman" w:cs="Times New Roman"/>
          <w:sz w:val="28"/>
          <w:szCs w:val="28"/>
        </w:rPr>
        <w:t>"</w:t>
      </w:r>
      <w:r w:rsidRPr="00864FC4">
        <w:rPr>
          <w:rFonts w:ascii="Times New Roman" w:hAnsi="Times New Roman" w:cs="Times New Roman"/>
          <w:sz w:val="28"/>
          <w:szCs w:val="28"/>
        </w:rPr>
        <w:t>проживає на території України та</w:t>
      </w:r>
      <w:r w:rsidR="00864FC4">
        <w:rPr>
          <w:rFonts w:ascii="Times New Roman" w:hAnsi="Times New Roman" w:cs="Times New Roman"/>
          <w:sz w:val="28"/>
          <w:szCs w:val="28"/>
        </w:rPr>
        <w:t>"</w:t>
      </w:r>
      <w:r w:rsidRPr="00864FC4">
        <w:rPr>
          <w:rFonts w:ascii="Times New Roman" w:hAnsi="Times New Roman" w:cs="Times New Roman"/>
          <w:sz w:val="28"/>
          <w:szCs w:val="28"/>
        </w:rPr>
        <w:t xml:space="preserve"> виключити, а слова </w:t>
      </w:r>
      <w:r w:rsidR="00864FC4">
        <w:rPr>
          <w:rFonts w:ascii="Times New Roman" w:hAnsi="Times New Roman" w:cs="Times New Roman"/>
          <w:sz w:val="28"/>
          <w:szCs w:val="28"/>
        </w:rPr>
        <w:t>"</w:t>
      </w:r>
      <w:r w:rsidRPr="00864FC4">
        <w:rPr>
          <w:rFonts w:ascii="Times New Roman" w:hAnsi="Times New Roman" w:cs="Times New Roman"/>
          <w:sz w:val="28"/>
          <w:szCs w:val="28"/>
        </w:rPr>
        <w:t>набрання чинності</w:t>
      </w:r>
      <w:r w:rsidR="00864FC4">
        <w:rPr>
          <w:rFonts w:ascii="Times New Roman" w:hAnsi="Times New Roman" w:cs="Times New Roman"/>
          <w:sz w:val="28"/>
          <w:szCs w:val="28"/>
        </w:rPr>
        <w:t>"</w:t>
      </w:r>
      <w:r w:rsidRPr="00864FC4">
        <w:rPr>
          <w:rFonts w:ascii="Times New Roman" w:hAnsi="Times New Roman" w:cs="Times New Roman"/>
          <w:sz w:val="28"/>
          <w:szCs w:val="28"/>
        </w:rPr>
        <w:t xml:space="preserve"> замінити словами </w:t>
      </w:r>
      <w:r w:rsidR="00864FC4">
        <w:rPr>
          <w:rFonts w:ascii="Times New Roman" w:hAnsi="Times New Roman" w:cs="Times New Roman"/>
          <w:sz w:val="28"/>
          <w:szCs w:val="28"/>
        </w:rPr>
        <w:t>"</w:t>
      </w:r>
      <w:r w:rsidRPr="00864FC4">
        <w:rPr>
          <w:rFonts w:ascii="Times New Roman" w:hAnsi="Times New Roman" w:cs="Times New Roman"/>
          <w:sz w:val="28"/>
          <w:szCs w:val="28"/>
        </w:rPr>
        <w:t>набрання законної сили</w:t>
      </w:r>
      <w:r w:rsidR="00864FC4">
        <w:rPr>
          <w:rFonts w:ascii="Times New Roman" w:hAnsi="Times New Roman" w:cs="Times New Roman"/>
          <w:sz w:val="28"/>
          <w:szCs w:val="28"/>
        </w:rPr>
        <w:t>"</w:t>
      </w:r>
      <w:r w:rsidRPr="00864FC4">
        <w:rPr>
          <w:rFonts w:ascii="Times New Roman" w:hAnsi="Times New Roman" w:cs="Times New Roman"/>
          <w:sz w:val="28"/>
          <w:szCs w:val="28"/>
        </w:rPr>
        <w:t>;</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доповнити другим реченням такого змісту: </w:t>
      </w:r>
      <w:r w:rsidR="00864FC4">
        <w:rPr>
          <w:rFonts w:ascii="Times New Roman" w:hAnsi="Times New Roman" w:cs="Times New Roman"/>
          <w:sz w:val="28"/>
          <w:szCs w:val="28"/>
        </w:rPr>
        <w:t>"</w:t>
      </w:r>
      <w:r w:rsidRPr="00864FC4">
        <w:rPr>
          <w:rFonts w:ascii="Times New Roman" w:hAnsi="Times New Roman" w:cs="Times New Roman"/>
          <w:sz w:val="28"/>
          <w:szCs w:val="28"/>
        </w:rPr>
        <w:t>Така дитина реєструється громадянином України за клопотанням опікуна або піклувальника, який є громадянином України</w:t>
      </w:r>
      <w:r w:rsidR="00864FC4">
        <w:rPr>
          <w:rFonts w:ascii="Times New Roman" w:hAnsi="Times New Roman" w:cs="Times New Roman"/>
          <w:sz w:val="28"/>
          <w:szCs w:val="28"/>
        </w:rPr>
        <w:t>"</w:t>
      </w:r>
      <w:r w:rsidRPr="00864FC4">
        <w:rPr>
          <w:rFonts w:ascii="Times New Roman" w:hAnsi="Times New Roman" w:cs="Times New Roman"/>
          <w:sz w:val="28"/>
          <w:szCs w:val="28"/>
        </w:rPr>
        <w:t>;</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у частині третій:</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слова </w:t>
      </w:r>
      <w:r w:rsidR="00864FC4">
        <w:rPr>
          <w:rFonts w:ascii="Times New Roman" w:hAnsi="Times New Roman" w:cs="Times New Roman"/>
          <w:sz w:val="28"/>
          <w:szCs w:val="28"/>
        </w:rPr>
        <w:t>"</w:t>
      </w:r>
      <w:r w:rsidRPr="00864FC4">
        <w:rPr>
          <w:rFonts w:ascii="Times New Roman" w:hAnsi="Times New Roman" w:cs="Times New Roman"/>
          <w:sz w:val="28"/>
          <w:szCs w:val="28"/>
        </w:rPr>
        <w:t>постійно проживає в дитячому закладі чи закладі охорони здоров’я</w:t>
      </w:r>
      <w:r w:rsidR="00864FC4">
        <w:rPr>
          <w:rFonts w:ascii="Times New Roman" w:hAnsi="Times New Roman" w:cs="Times New Roman"/>
          <w:sz w:val="28"/>
          <w:szCs w:val="28"/>
        </w:rPr>
        <w:t>"</w:t>
      </w:r>
      <w:r w:rsidRPr="00864FC4">
        <w:rPr>
          <w:rFonts w:ascii="Times New Roman" w:hAnsi="Times New Roman" w:cs="Times New Roman"/>
          <w:sz w:val="28"/>
          <w:szCs w:val="28"/>
        </w:rPr>
        <w:t xml:space="preserve"> замінити словами </w:t>
      </w:r>
      <w:r w:rsidR="00864FC4">
        <w:rPr>
          <w:rFonts w:ascii="Times New Roman" w:hAnsi="Times New Roman" w:cs="Times New Roman"/>
          <w:sz w:val="28"/>
          <w:szCs w:val="28"/>
        </w:rPr>
        <w:t>"</w:t>
      </w:r>
      <w:r w:rsidRPr="00864FC4">
        <w:rPr>
          <w:rFonts w:ascii="Times New Roman" w:hAnsi="Times New Roman" w:cs="Times New Roman"/>
          <w:sz w:val="28"/>
          <w:szCs w:val="28"/>
        </w:rPr>
        <w:t>влаштована до закладу охорони здоров’я, закладу освіти або іншого дитячого закладу</w:t>
      </w:r>
      <w:r w:rsidR="00864FC4">
        <w:rPr>
          <w:rFonts w:ascii="Times New Roman" w:hAnsi="Times New Roman" w:cs="Times New Roman"/>
          <w:sz w:val="28"/>
          <w:szCs w:val="28"/>
        </w:rPr>
        <w:t>"</w:t>
      </w:r>
      <w:r w:rsidRPr="00864FC4">
        <w:rPr>
          <w:rFonts w:ascii="Times New Roman" w:hAnsi="Times New Roman" w:cs="Times New Roman"/>
          <w:sz w:val="28"/>
          <w:szCs w:val="28"/>
        </w:rPr>
        <w:t>;</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доповнити другим реченням такого змісту: </w:t>
      </w:r>
      <w:r w:rsidR="00864FC4">
        <w:rPr>
          <w:rFonts w:ascii="Times New Roman" w:hAnsi="Times New Roman" w:cs="Times New Roman"/>
          <w:sz w:val="28"/>
          <w:szCs w:val="28"/>
        </w:rPr>
        <w:t>"</w:t>
      </w:r>
      <w:r w:rsidRPr="00864FC4">
        <w:rPr>
          <w:rFonts w:ascii="Times New Roman" w:hAnsi="Times New Roman" w:cs="Times New Roman"/>
          <w:sz w:val="28"/>
          <w:szCs w:val="28"/>
        </w:rPr>
        <w:t>Така дитина реєструється громадянином України за клопотанням адміністрації закладу, на яку покладено функції опікуна або піклувальника стосовно дитини</w:t>
      </w:r>
      <w:r w:rsidR="00864FC4">
        <w:rPr>
          <w:rFonts w:ascii="Times New Roman" w:hAnsi="Times New Roman" w:cs="Times New Roman"/>
          <w:sz w:val="28"/>
          <w:szCs w:val="28"/>
        </w:rPr>
        <w:t>"</w:t>
      </w:r>
      <w:r w:rsidRPr="00864FC4">
        <w:rPr>
          <w:rFonts w:ascii="Times New Roman" w:hAnsi="Times New Roman" w:cs="Times New Roman"/>
          <w:sz w:val="28"/>
          <w:szCs w:val="28"/>
        </w:rPr>
        <w:t>;</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частину четверту викласти в такій редакції:</w:t>
      </w:r>
    </w:p>
    <w:p w:rsidR="00312D59" w:rsidRPr="00864FC4" w:rsidRDefault="00864FC4" w:rsidP="00864FC4">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F328F4" w:rsidRPr="00864FC4">
        <w:rPr>
          <w:rFonts w:ascii="Times New Roman" w:hAnsi="Times New Roman" w:cs="Times New Roman"/>
          <w:sz w:val="28"/>
          <w:szCs w:val="28"/>
        </w:rPr>
        <w:t xml:space="preserve">Дитина, яка є іноземцем або особою без громадянства і виховується в дитячому будинку сімейного типу, прийомній сім’ї, якщо хоча б один із </w:t>
      </w:r>
      <w:r w:rsidR="00F328F4" w:rsidRPr="00864FC4">
        <w:rPr>
          <w:rFonts w:ascii="Times New Roman" w:hAnsi="Times New Roman" w:cs="Times New Roman"/>
          <w:sz w:val="28"/>
          <w:szCs w:val="28"/>
        </w:rPr>
        <w:lastRenderedPageBreak/>
        <w:t>батьків-вихователів чи прийомних батьків є громадянином України, стає громадянином України з моменту влаштування дитини до дитячого будинку сімейного типу чи прийомної сім’ї, якщо її батьки померли, позбавлені батьківських прав, визнані безвісно відсутніми чи недієздатними, оголошені померлими або якщо батьки дитини, розлученої із сім’єю, не знайдені. Така дитина реєструється громадянином України за клопотанням того з батьків-вихователів або прийомних батьків, який є громадянином України</w:t>
      </w:r>
      <w:r>
        <w:rPr>
          <w:rFonts w:ascii="Times New Roman" w:hAnsi="Times New Roman" w:cs="Times New Roman"/>
          <w:sz w:val="28"/>
          <w:szCs w:val="28"/>
        </w:rPr>
        <w:t>"</w:t>
      </w:r>
      <w:r w:rsidR="00F328F4" w:rsidRPr="00864FC4">
        <w:rPr>
          <w:rFonts w:ascii="Times New Roman" w:hAnsi="Times New Roman" w:cs="Times New Roman"/>
          <w:sz w:val="28"/>
          <w:szCs w:val="28"/>
        </w:rPr>
        <w:t>;</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доповнити частиною п’ятою такого змісту:</w:t>
      </w:r>
    </w:p>
    <w:p w:rsidR="00312D59" w:rsidRPr="00864FC4" w:rsidRDefault="00864FC4" w:rsidP="00864FC4">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F328F4" w:rsidRPr="00864FC4">
        <w:rPr>
          <w:rFonts w:ascii="Times New Roman" w:hAnsi="Times New Roman" w:cs="Times New Roman"/>
          <w:sz w:val="28"/>
          <w:szCs w:val="28"/>
        </w:rPr>
        <w:t xml:space="preserve">Повнолітня особа, яка у випадках, передбачених цією статтею, на момент встановлення над нею до досягнення повноліття опіки чи піклування або влаштування в заклад охорони здоров’я, заклад освіти, інший дитячий заклад, у дитячий будинок сімейного типу, прийомну сім’ю була іноземцем або особою без громадянства і стосовно якої рішення про набуття громадянства України оформлено не було, реєструється громадянином </w:t>
      </w:r>
      <w:r w:rsidR="006D53CF" w:rsidRPr="00864FC4">
        <w:rPr>
          <w:rFonts w:ascii="Times New Roman" w:hAnsi="Times New Roman" w:cs="Times New Roman"/>
          <w:sz w:val="28"/>
          <w:szCs w:val="28"/>
        </w:rPr>
        <w:t>України за її особистою заявою</w:t>
      </w:r>
      <w:r>
        <w:rPr>
          <w:rFonts w:ascii="Times New Roman" w:hAnsi="Times New Roman" w:cs="Times New Roman"/>
          <w:sz w:val="28"/>
          <w:szCs w:val="28"/>
        </w:rPr>
        <w:t>"</w:t>
      </w:r>
      <w:r w:rsidR="006D53CF" w:rsidRPr="00864FC4">
        <w:rPr>
          <w:rFonts w:ascii="Times New Roman" w:hAnsi="Times New Roman" w:cs="Times New Roman"/>
          <w:sz w:val="28"/>
          <w:szCs w:val="28"/>
        </w:rPr>
        <w:t>.</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5</w:t>
      </w:r>
      <w:r w:rsidR="006D53CF" w:rsidRPr="00864FC4">
        <w:rPr>
          <w:rFonts w:ascii="Times New Roman" w:hAnsi="Times New Roman" w:cs="Times New Roman"/>
          <w:sz w:val="28"/>
          <w:szCs w:val="28"/>
        </w:rPr>
        <w:t>.</w:t>
      </w:r>
      <w:r w:rsidRPr="00864FC4">
        <w:rPr>
          <w:rFonts w:ascii="Times New Roman" w:hAnsi="Times New Roman" w:cs="Times New Roman"/>
          <w:sz w:val="28"/>
          <w:szCs w:val="28"/>
        </w:rPr>
        <w:t xml:space="preserve"> </w:t>
      </w:r>
      <w:r w:rsidR="006D53CF" w:rsidRPr="00864FC4">
        <w:rPr>
          <w:rFonts w:ascii="Times New Roman" w:hAnsi="Times New Roman" w:cs="Times New Roman"/>
          <w:sz w:val="28"/>
          <w:szCs w:val="28"/>
        </w:rPr>
        <w:t>У</w:t>
      </w:r>
      <w:r w:rsidRPr="00864FC4">
        <w:rPr>
          <w:rFonts w:ascii="Times New Roman" w:hAnsi="Times New Roman" w:cs="Times New Roman"/>
          <w:sz w:val="28"/>
          <w:szCs w:val="28"/>
        </w:rPr>
        <w:t xml:space="preserve"> статті 15:</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після частини шостої доповнити новою частиною такого змісту:</w:t>
      </w:r>
    </w:p>
    <w:p w:rsidR="00312D59" w:rsidRPr="00864FC4" w:rsidRDefault="00864FC4" w:rsidP="00864FC4">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F328F4" w:rsidRPr="00864FC4">
        <w:rPr>
          <w:rFonts w:ascii="Times New Roman" w:hAnsi="Times New Roman" w:cs="Times New Roman"/>
          <w:sz w:val="28"/>
          <w:szCs w:val="28"/>
        </w:rPr>
        <w:t>Іноземці, які є громадянами держави, визнаної Верховною Радою України державою-агресором або державою-окупантом, та зазнали у країні своєї громадянської належності переслідувань через політичні переконання, замість зобов’язання припинити іноземне громадянство (підданство) можуть подавати декларацію про відмову від іноземного громадянства особи, яка зазнала переслідувань, разом із документом, що підтверджує переслідування</w:t>
      </w:r>
      <w:r>
        <w:rPr>
          <w:rFonts w:ascii="Times New Roman" w:hAnsi="Times New Roman" w:cs="Times New Roman"/>
          <w:sz w:val="28"/>
          <w:szCs w:val="28"/>
        </w:rPr>
        <w:t>"</w:t>
      </w:r>
      <w:r w:rsidR="00F328F4" w:rsidRPr="00864FC4">
        <w:rPr>
          <w:rFonts w:ascii="Times New Roman" w:hAnsi="Times New Roman" w:cs="Times New Roman"/>
          <w:sz w:val="28"/>
          <w:szCs w:val="28"/>
        </w:rPr>
        <w:t>.</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У зв’язку з цим частини сьому і восьму вважати відповід</w:t>
      </w:r>
      <w:r w:rsidR="001510A4" w:rsidRPr="00864FC4">
        <w:rPr>
          <w:rFonts w:ascii="Times New Roman" w:hAnsi="Times New Roman" w:cs="Times New Roman"/>
          <w:sz w:val="28"/>
          <w:szCs w:val="28"/>
        </w:rPr>
        <w:t>но частинами восьмою і дев’ятою.</w:t>
      </w:r>
    </w:p>
    <w:p w:rsidR="00312D59" w:rsidRDefault="001510A4" w:rsidP="00652892">
      <w:pPr>
        <w:spacing w:after="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6.</w:t>
      </w:r>
      <w:r w:rsidR="00F328F4" w:rsidRPr="00864FC4">
        <w:rPr>
          <w:rFonts w:ascii="Times New Roman" w:hAnsi="Times New Roman" w:cs="Times New Roman"/>
          <w:sz w:val="28"/>
          <w:szCs w:val="28"/>
        </w:rPr>
        <w:t xml:space="preserve"> </w:t>
      </w:r>
      <w:r w:rsidRPr="00864FC4">
        <w:rPr>
          <w:rFonts w:ascii="Times New Roman" w:hAnsi="Times New Roman" w:cs="Times New Roman"/>
          <w:sz w:val="28"/>
          <w:szCs w:val="28"/>
        </w:rPr>
        <w:t>С</w:t>
      </w:r>
      <w:r w:rsidR="00F328F4" w:rsidRPr="00864FC4">
        <w:rPr>
          <w:rFonts w:ascii="Times New Roman" w:hAnsi="Times New Roman" w:cs="Times New Roman"/>
          <w:sz w:val="28"/>
          <w:szCs w:val="28"/>
        </w:rPr>
        <w:t>таттю 21 викласти в такій редакції:</w:t>
      </w:r>
    </w:p>
    <w:p w:rsidR="00652892" w:rsidRPr="00864FC4" w:rsidRDefault="00652892" w:rsidP="00652892">
      <w:pPr>
        <w:spacing w:after="0" w:line="240" w:lineRule="auto"/>
        <w:ind w:firstLine="709"/>
        <w:jc w:val="both"/>
        <w:rPr>
          <w:rFonts w:ascii="Times New Roman" w:hAnsi="Times New Roman" w:cs="Times New Roman"/>
          <w:sz w:val="28"/>
          <w:szCs w:val="28"/>
        </w:rPr>
      </w:pPr>
    </w:p>
    <w:p w:rsidR="00312D59" w:rsidRDefault="00864FC4" w:rsidP="00652892">
      <w:pPr>
        <w:spacing w:after="0" w:line="240" w:lineRule="auto"/>
        <w:ind w:left="2128" w:hanging="1419"/>
        <w:rPr>
          <w:rFonts w:ascii="Times New Roman" w:hAnsi="Times New Roman" w:cs="Times New Roman"/>
          <w:sz w:val="28"/>
          <w:szCs w:val="28"/>
        </w:rPr>
      </w:pPr>
      <w:r>
        <w:rPr>
          <w:rFonts w:ascii="Times New Roman" w:hAnsi="Times New Roman" w:cs="Times New Roman"/>
          <w:sz w:val="28"/>
          <w:szCs w:val="28"/>
        </w:rPr>
        <w:t>"</w:t>
      </w:r>
      <w:r w:rsidR="00F328F4" w:rsidRPr="00864FC4">
        <w:rPr>
          <w:rFonts w:ascii="Times New Roman" w:hAnsi="Times New Roman" w:cs="Times New Roman"/>
          <w:sz w:val="28"/>
          <w:szCs w:val="28"/>
        </w:rPr>
        <w:t>Стаття 21. Скасування рішення про оформлення набуття громадянства України</w:t>
      </w:r>
    </w:p>
    <w:p w:rsidR="00652892" w:rsidRPr="00864FC4" w:rsidRDefault="00652892" w:rsidP="00652892">
      <w:pPr>
        <w:spacing w:after="0" w:line="240" w:lineRule="auto"/>
        <w:ind w:firstLine="709"/>
        <w:rPr>
          <w:rFonts w:ascii="Times New Roman" w:hAnsi="Times New Roman" w:cs="Times New Roman"/>
          <w:sz w:val="28"/>
          <w:szCs w:val="28"/>
        </w:rPr>
      </w:pP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Рішення про оформлення набуття громадянства України скасовується, якщо особа набула громадянство України відповідно до статей 7, 8, 10</w:t>
      </w:r>
      <w:r w:rsidR="00652892" w:rsidRPr="00652892">
        <w:rPr>
          <w:rFonts w:ascii="Times New Roman" w:hAnsi="Times New Roman" w:cs="Times New Roman"/>
          <w:sz w:val="28"/>
          <w:szCs w:val="28"/>
        </w:rPr>
        <w:sym w:font="Symbol" w:char="F02D"/>
      </w:r>
      <w:r w:rsidRPr="00864FC4">
        <w:rPr>
          <w:rFonts w:ascii="Times New Roman" w:hAnsi="Times New Roman" w:cs="Times New Roman"/>
          <w:sz w:val="28"/>
          <w:szCs w:val="28"/>
        </w:rPr>
        <w:t>13, 15 цього Закону внаслідок подання неправдивих відомостей або фальшивих документів, приховування особою будь-якого суттєвого факту, за наявності якого особа не може набути громадянство України, у тому числі невиконання зобов’язання, взятого особою у зобов’язанні припинити іноземне громадянство (підданство), в декларації про відмову від іноземного громадянства або в декларації про відсутність іноземного громадянства.</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Не може бути скасовано рішення про оформлення набуття громадянства України стосовно особи, яка на момент прийняття такого рішення була неповнолітньою, недієздатною, крім випадків подання неправдивих відомостей або фальшивих документів, приховування особою будь-якого </w:t>
      </w:r>
      <w:r w:rsidRPr="00864FC4">
        <w:rPr>
          <w:rFonts w:ascii="Times New Roman" w:hAnsi="Times New Roman" w:cs="Times New Roman"/>
          <w:sz w:val="28"/>
          <w:szCs w:val="28"/>
        </w:rPr>
        <w:lastRenderedPageBreak/>
        <w:t>суттєвого факту, за наявності якого особа не може набути громадянство України</w:t>
      </w:r>
      <w:r w:rsidR="00864FC4">
        <w:rPr>
          <w:rFonts w:ascii="Times New Roman" w:hAnsi="Times New Roman" w:cs="Times New Roman"/>
          <w:sz w:val="28"/>
          <w:szCs w:val="28"/>
        </w:rPr>
        <w:t>"</w:t>
      </w:r>
      <w:r w:rsidR="003554E9" w:rsidRPr="00864FC4">
        <w:rPr>
          <w:rFonts w:ascii="Times New Roman" w:hAnsi="Times New Roman" w:cs="Times New Roman"/>
          <w:sz w:val="28"/>
          <w:szCs w:val="28"/>
        </w:rPr>
        <w:t>.</w:t>
      </w:r>
    </w:p>
    <w:p w:rsidR="00312D59" w:rsidRDefault="003554E9" w:rsidP="00652892">
      <w:pPr>
        <w:spacing w:after="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7.</w:t>
      </w:r>
      <w:r w:rsidR="00F328F4" w:rsidRPr="00864FC4">
        <w:rPr>
          <w:rFonts w:ascii="Times New Roman" w:hAnsi="Times New Roman" w:cs="Times New Roman"/>
          <w:sz w:val="28"/>
          <w:szCs w:val="28"/>
        </w:rPr>
        <w:t xml:space="preserve"> </w:t>
      </w:r>
      <w:r w:rsidRPr="00864FC4">
        <w:rPr>
          <w:rFonts w:ascii="Times New Roman" w:hAnsi="Times New Roman" w:cs="Times New Roman"/>
          <w:sz w:val="28"/>
          <w:szCs w:val="28"/>
        </w:rPr>
        <w:t>Р</w:t>
      </w:r>
      <w:r w:rsidR="00F328F4" w:rsidRPr="00864FC4">
        <w:rPr>
          <w:rFonts w:ascii="Times New Roman" w:hAnsi="Times New Roman" w:cs="Times New Roman"/>
          <w:sz w:val="28"/>
          <w:szCs w:val="28"/>
        </w:rPr>
        <w:t>озділ ІІІ доповнити статтею 21</w:t>
      </w:r>
      <w:r w:rsidR="00F328F4" w:rsidRPr="00864FC4">
        <w:rPr>
          <w:rFonts w:ascii="Times New Roman" w:hAnsi="Times New Roman" w:cs="Times New Roman"/>
          <w:sz w:val="28"/>
          <w:szCs w:val="28"/>
          <w:vertAlign w:val="superscript"/>
        </w:rPr>
        <w:t>1</w:t>
      </w:r>
      <w:r w:rsidR="00F328F4" w:rsidRPr="00864FC4">
        <w:rPr>
          <w:rFonts w:ascii="Times New Roman" w:hAnsi="Times New Roman" w:cs="Times New Roman"/>
          <w:sz w:val="28"/>
          <w:szCs w:val="28"/>
        </w:rPr>
        <w:t xml:space="preserve"> такого змісту:</w:t>
      </w:r>
    </w:p>
    <w:p w:rsidR="00652892" w:rsidRPr="00864FC4" w:rsidRDefault="00652892" w:rsidP="00652892">
      <w:pPr>
        <w:spacing w:after="0" w:line="240" w:lineRule="auto"/>
        <w:ind w:firstLine="709"/>
        <w:jc w:val="both"/>
        <w:rPr>
          <w:rFonts w:ascii="Times New Roman" w:hAnsi="Times New Roman" w:cs="Times New Roman"/>
          <w:sz w:val="28"/>
          <w:szCs w:val="28"/>
        </w:rPr>
      </w:pPr>
    </w:p>
    <w:p w:rsidR="00312D59" w:rsidRDefault="00864FC4" w:rsidP="00652892">
      <w:pPr>
        <w:spacing w:after="0" w:line="240" w:lineRule="auto"/>
        <w:ind w:left="2240" w:hanging="1531"/>
        <w:rPr>
          <w:rFonts w:ascii="Times New Roman" w:hAnsi="Times New Roman" w:cs="Times New Roman"/>
          <w:sz w:val="28"/>
          <w:szCs w:val="28"/>
        </w:rPr>
      </w:pPr>
      <w:r>
        <w:rPr>
          <w:rFonts w:ascii="Times New Roman" w:hAnsi="Times New Roman" w:cs="Times New Roman"/>
          <w:sz w:val="28"/>
          <w:szCs w:val="28"/>
        </w:rPr>
        <w:t>"</w:t>
      </w:r>
      <w:r w:rsidR="00F328F4" w:rsidRPr="00864FC4">
        <w:rPr>
          <w:rFonts w:ascii="Times New Roman" w:hAnsi="Times New Roman" w:cs="Times New Roman"/>
          <w:sz w:val="28"/>
          <w:szCs w:val="28"/>
        </w:rPr>
        <w:t>Стаття 21</w:t>
      </w:r>
      <w:r w:rsidR="00F328F4" w:rsidRPr="00864FC4">
        <w:rPr>
          <w:rFonts w:ascii="Times New Roman" w:hAnsi="Times New Roman" w:cs="Times New Roman"/>
          <w:sz w:val="28"/>
          <w:szCs w:val="28"/>
          <w:vertAlign w:val="superscript"/>
        </w:rPr>
        <w:t>1</w:t>
      </w:r>
      <w:r w:rsidR="00F328F4" w:rsidRPr="00864FC4">
        <w:rPr>
          <w:rFonts w:ascii="Times New Roman" w:hAnsi="Times New Roman" w:cs="Times New Roman"/>
          <w:sz w:val="28"/>
          <w:szCs w:val="28"/>
        </w:rPr>
        <w:t>. Обробка персональних даних під час вирішення питань громадянства України</w:t>
      </w:r>
    </w:p>
    <w:p w:rsidR="00652892" w:rsidRPr="00864FC4" w:rsidRDefault="00652892" w:rsidP="00652892">
      <w:pPr>
        <w:spacing w:after="0" w:line="240" w:lineRule="auto"/>
        <w:ind w:left="2240" w:hanging="1531"/>
        <w:rPr>
          <w:rFonts w:ascii="Times New Roman" w:hAnsi="Times New Roman" w:cs="Times New Roman"/>
          <w:sz w:val="28"/>
          <w:szCs w:val="28"/>
        </w:rPr>
      </w:pPr>
    </w:p>
    <w:p w:rsidR="00312D59" w:rsidRPr="00864FC4" w:rsidRDefault="00F328F4" w:rsidP="00652892">
      <w:pPr>
        <w:spacing w:after="14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Обробка персональних даних під час розгляду та вирішення питань громадянства України здійснюється з дотриманням вимог Закону України </w:t>
      </w:r>
      <w:r w:rsidR="00864FC4">
        <w:rPr>
          <w:rFonts w:ascii="Times New Roman" w:hAnsi="Times New Roman" w:cs="Times New Roman"/>
          <w:sz w:val="28"/>
          <w:szCs w:val="28"/>
        </w:rPr>
        <w:t>"</w:t>
      </w:r>
      <w:r w:rsidRPr="00864FC4">
        <w:rPr>
          <w:rFonts w:ascii="Times New Roman" w:hAnsi="Times New Roman" w:cs="Times New Roman"/>
          <w:sz w:val="28"/>
          <w:szCs w:val="28"/>
        </w:rPr>
        <w:t>Про захист персональних даних</w:t>
      </w:r>
      <w:r w:rsidR="00864FC4">
        <w:rPr>
          <w:rFonts w:ascii="Times New Roman" w:hAnsi="Times New Roman" w:cs="Times New Roman"/>
          <w:sz w:val="28"/>
          <w:szCs w:val="28"/>
        </w:rPr>
        <w:t>"</w:t>
      </w:r>
      <w:r w:rsidRPr="00864FC4">
        <w:rPr>
          <w:rFonts w:ascii="Times New Roman" w:hAnsi="Times New Roman" w:cs="Times New Roman"/>
          <w:sz w:val="28"/>
          <w:szCs w:val="28"/>
        </w:rPr>
        <w:t>.</w:t>
      </w:r>
    </w:p>
    <w:p w:rsidR="00312D59" w:rsidRPr="00864FC4" w:rsidRDefault="00F328F4" w:rsidP="00652892">
      <w:pPr>
        <w:spacing w:after="14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Особа, яка звертається для вирішення питань громадянства України, або її законний представник надає письмову згоду на отримання інформації про таку особу та копій документів від уповноважених органів іноземної держави, міжнаро</w:t>
      </w:r>
      <w:r w:rsidR="00FA7702" w:rsidRPr="00864FC4">
        <w:rPr>
          <w:rFonts w:ascii="Times New Roman" w:hAnsi="Times New Roman" w:cs="Times New Roman"/>
          <w:sz w:val="28"/>
          <w:szCs w:val="28"/>
        </w:rPr>
        <w:t>дних організацій</w:t>
      </w:r>
      <w:r w:rsidR="00864FC4">
        <w:rPr>
          <w:rFonts w:ascii="Times New Roman" w:hAnsi="Times New Roman" w:cs="Times New Roman"/>
          <w:sz w:val="28"/>
          <w:szCs w:val="28"/>
        </w:rPr>
        <w:t>"</w:t>
      </w:r>
      <w:r w:rsidR="00FA7702" w:rsidRPr="00864FC4">
        <w:rPr>
          <w:rFonts w:ascii="Times New Roman" w:hAnsi="Times New Roman" w:cs="Times New Roman"/>
          <w:sz w:val="28"/>
          <w:szCs w:val="28"/>
        </w:rPr>
        <w:t>.</w:t>
      </w:r>
    </w:p>
    <w:p w:rsidR="00312D59" w:rsidRPr="00864FC4" w:rsidRDefault="00FA7702" w:rsidP="00652892">
      <w:pPr>
        <w:spacing w:after="14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8.</w:t>
      </w:r>
      <w:r w:rsidR="00F328F4" w:rsidRPr="00864FC4">
        <w:rPr>
          <w:rFonts w:ascii="Times New Roman" w:hAnsi="Times New Roman" w:cs="Times New Roman"/>
          <w:sz w:val="28"/>
          <w:szCs w:val="28"/>
        </w:rPr>
        <w:t xml:space="preserve"> </w:t>
      </w:r>
      <w:r w:rsidRPr="00864FC4">
        <w:rPr>
          <w:rFonts w:ascii="Times New Roman" w:hAnsi="Times New Roman" w:cs="Times New Roman"/>
          <w:sz w:val="28"/>
          <w:szCs w:val="28"/>
        </w:rPr>
        <w:t>У</w:t>
      </w:r>
      <w:r w:rsidR="00F328F4" w:rsidRPr="00864FC4">
        <w:rPr>
          <w:rFonts w:ascii="Times New Roman" w:hAnsi="Times New Roman" w:cs="Times New Roman"/>
          <w:sz w:val="28"/>
          <w:szCs w:val="28"/>
        </w:rPr>
        <w:t xml:space="preserve"> статті 24:</w:t>
      </w:r>
    </w:p>
    <w:p w:rsidR="00312D59" w:rsidRPr="00864FC4" w:rsidRDefault="00F328F4" w:rsidP="00652892">
      <w:pPr>
        <w:spacing w:after="14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у частині першій:</w:t>
      </w:r>
    </w:p>
    <w:p w:rsidR="00312D59" w:rsidRPr="00864FC4" w:rsidRDefault="00F328F4" w:rsidP="00652892">
      <w:pPr>
        <w:spacing w:after="14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пункт 1 викласти в такій редакції:</w:t>
      </w:r>
    </w:p>
    <w:p w:rsidR="00312D59" w:rsidRPr="00864FC4" w:rsidRDefault="00864FC4" w:rsidP="00652892">
      <w:pPr>
        <w:spacing w:after="14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F328F4" w:rsidRPr="00864FC4">
        <w:rPr>
          <w:rFonts w:ascii="Times New Roman" w:hAnsi="Times New Roman" w:cs="Times New Roman"/>
          <w:sz w:val="28"/>
          <w:szCs w:val="28"/>
        </w:rPr>
        <w:t>1) прийняття рішень про встановлення, оформлення належності до громадянства України відповідно до статті 3 цього Закону</w:t>
      </w:r>
      <w:r>
        <w:rPr>
          <w:rFonts w:ascii="Times New Roman" w:hAnsi="Times New Roman" w:cs="Times New Roman"/>
          <w:sz w:val="28"/>
          <w:szCs w:val="28"/>
        </w:rPr>
        <w:t>"</w:t>
      </w:r>
      <w:r w:rsidR="00F328F4" w:rsidRPr="00864FC4">
        <w:rPr>
          <w:rFonts w:ascii="Times New Roman" w:hAnsi="Times New Roman" w:cs="Times New Roman"/>
          <w:sz w:val="28"/>
          <w:szCs w:val="28"/>
        </w:rPr>
        <w:t>;</w:t>
      </w:r>
    </w:p>
    <w:p w:rsidR="00312D59" w:rsidRPr="00864FC4" w:rsidRDefault="00F328F4" w:rsidP="00652892">
      <w:pPr>
        <w:spacing w:after="14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у пункті 2 слова </w:t>
      </w:r>
      <w:r w:rsidR="00864FC4">
        <w:rPr>
          <w:rFonts w:ascii="Times New Roman" w:hAnsi="Times New Roman" w:cs="Times New Roman"/>
          <w:sz w:val="28"/>
          <w:szCs w:val="28"/>
        </w:rPr>
        <w:t>"</w:t>
      </w:r>
      <w:r w:rsidRPr="00864FC4">
        <w:rPr>
          <w:rFonts w:ascii="Times New Roman" w:hAnsi="Times New Roman" w:cs="Times New Roman"/>
          <w:sz w:val="28"/>
          <w:szCs w:val="28"/>
        </w:rPr>
        <w:t xml:space="preserve">десятою </w:t>
      </w:r>
      <w:r w:rsidR="00652892" w:rsidRPr="00652892">
        <w:rPr>
          <w:rFonts w:ascii="Times New Roman" w:hAnsi="Times New Roman" w:cs="Times New Roman"/>
          <w:sz w:val="28"/>
          <w:szCs w:val="28"/>
        </w:rPr>
        <w:sym w:font="Symbol" w:char="F02D"/>
      </w:r>
      <w:r w:rsidRPr="00864FC4">
        <w:rPr>
          <w:rFonts w:ascii="Times New Roman" w:hAnsi="Times New Roman" w:cs="Times New Roman"/>
          <w:sz w:val="28"/>
          <w:szCs w:val="28"/>
        </w:rPr>
        <w:t xml:space="preserve"> дванадцятою</w:t>
      </w:r>
      <w:r w:rsidR="00864FC4">
        <w:rPr>
          <w:rFonts w:ascii="Times New Roman" w:hAnsi="Times New Roman" w:cs="Times New Roman"/>
          <w:sz w:val="28"/>
          <w:szCs w:val="28"/>
        </w:rPr>
        <w:t>"</w:t>
      </w:r>
      <w:r w:rsidRPr="00864FC4">
        <w:rPr>
          <w:rFonts w:ascii="Times New Roman" w:hAnsi="Times New Roman" w:cs="Times New Roman"/>
          <w:sz w:val="28"/>
          <w:szCs w:val="28"/>
        </w:rPr>
        <w:t xml:space="preserve"> замінити словами </w:t>
      </w:r>
      <w:r w:rsidR="00652892">
        <w:rPr>
          <w:rFonts w:ascii="Times New Roman" w:hAnsi="Times New Roman" w:cs="Times New Roman"/>
          <w:sz w:val="28"/>
          <w:szCs w:val="28"/>
        </w:rPr>
        <w:br/>
      </w:r>
      <w:r w:rsidR="00864FC4">
        <w:rPr>
          <w:rFonts w:ascii="Times New Roman" w:hAnsi="Times New Roman" w:cs="Times New Roman"/>
          <w:sz w:val="28"/>
          <w:szCs w:val="28"/>
        </w:rPr>
        <w:t>"</w:t>
      </w:r>
      <w:r w:rsidRPr="00864FC4">
        <w:rPr>
          <w:rFonts w:ascii="Times New Roman" w:hAnsi="Times New Roman" w:cs="Times New Roman"/>
          <w:sz w:val="28"/>
          <w:szCs w:val="28"/>
        </w:rPr>
        <w:t xml:space="preserve">дев’ятою </w:t>
      </w:r>
      <w:r w:rsidR="00652892" w:rsidRPr="00652892">
        <w:rPr>
          <w:rFonts w:ascii="Times New Roman" w:hAnsi="Times New Roman" w:cs="Times New Roman"/>
          <w:sz w:val="28"/>
          <w:szCs w:val="28"/>
        </w:rPr>
        <w:sym w:font="Symbol" w:char="F02D"/>
      </w:r>
      <w:r w:rsidRPr="00864FC4">
        <w:rPr>
          <w:rFonts w:ascii="Times New Roman" w:hAnsi="Times New Roman" w:cs="Times New Roman"/>
          <w:sz w:val="28"/>
          <w:szCs w:val="28"/>
        </w:rPr>
        <w:t xml:space="preserve"> одинадцятою</w:t>
      </w:r>
      <w:r w:rsidR="00864FC4">
        <w:rPr>
          <w:rFonts w:ascii="Times New Roman" w:hAnsi="Times New Roman" w:cs="Times New Roman"/>
          <w:sz w:val="28"/>
          <w:szCs w:val="28"/>
        </w:rPr>
        <w:t>"</w:t>
      </w:r>
      <w:r w:rsidRPr="00864FC4">
        <w:rPr>
          <w:rFonts w:ascii="Times New Roman" w:hAnsi="Times New Roman" w:cs="Times New Roman"/>
          <w:sz w:val="28"/>
          <w:szCs w:val="28"/>
        </w:rPr>
        <w:t>;</w:t>
      </w:r>
    </w:p>
    <w:p w:rsidR="00312D59" w:rsidRPr="00864FC4" w:rsidRDefault="00F328F4" w:rsidP="00652892">
      <w:pPr>
        <w:spacing w:after="14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у пункті 7 слова </w:t>
      </w:r>
      <w:r w:rsidR="00864FC4">
        <w:rPr>
          <w:rFonts w:ascii="Times New Roman" w:hAnsi="Times New Roman" w:cs="Times New Roman"/>
          <w:sz w:val="28"/>
          <w:szCs w:val="28"/>
        </w:rPr>
        <w:t>"</w:t>
      </w:r>
      <w:r w:rsidRPr="00864FC4">
        <w:rPr>
          <w:rFonts w:ascii="Times New Roman" w:hAnsi="Times New Roman" w:cs="Times New Roman"/>
          <w:sz w:val="28"/>
          <w:szCs w:val="28"/>
        </w:rPr>
        <w:t>які набули громадянство України</w:t>
      </w:r>
      <w:r w:rsidR="00864FC4">
        <w:rPr>
          <w:rFonts w:ascii="Times New Roman" w:hAnsi="Times New Roman" w:cs="Times New Roman"/>
          <w:sz w:val="28"/>
          <w:szCs w:val="28"/>
        </w:rPr>
        <w:t>"</w:t>
      </w:r>
      <w:r w:rsidRPr="00864FC4">
        <w:rPr>
          <w:rFonts w:ascii="Times New Roman" w:hAnsi="Times New Roman" w:cs="Times New Roman"/>
          <w:sz w:val="28"/>
          <w:szCs w:val="28"/>
        </w:rPr>
        <w:t xml:space="preserve"> замінити словами </w:t>
      </w:r>
      <w:r w:rsidR="00864FC4">
        <w:rPr>
          <w:rFonts w:ascii="Times New Roman" w:hAnsi="Times New Roman" w:cs="Times New Roman"/>
          <w:sz w:val="28"/>
          <w:szCs w:val="28"/>
        </w:rPr>
        <w:t>"</w:t>
      </w:r>
      <w:r w:rsidRPr="00864FC4">
        <w:rPr>
          <w:rFonts w:ascii="Times New Roman" w:hAnsi="Times New Roman" w:cs="Times New Roman"/>
          <w:sz w:val="28"/>
          <w:szCs w:val="28"/>
        </w:rPr>
        <w:t>стосовно яких прийнято рішення про встановлення, оформлення належності до громадянства України, та особам, які набули громадянство України</w:t>
      </w:r>
      <w:r w:rsidR="00864FC4">
        <w:rPr>
          <w:rFonts w:ascii="Times New Roman" w:hAnsi="Times New Roman" w:cs="Times New Roman"/>
          <w:sz w:val="28"/>
          <w:szCs w:val="28"/>
        </w:rPr>
        <w:t>"</w:t>
      </w:r>
      <w:r w:rsidRPr="00864FC4">
        <w:rPr>
          <w:rFonts w:ascii="Times New Roman" w:hAnsi="Times New Roman" w:cs="Times New Roman"/>
          <w:sz w:val="28"/>
          <w:szCs w:val="28"/>
        </w:rPr>
        <w:t>;</w:t>
      </w:r>
    </w:p>
    <w:p w:rsidR="00312D59" w:rsidRPr="00864FC4" w:rsidRDefault="00F328F4" w:rsidP="00652892">
      <w:pPr>
        <w:spacing w:after="14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пункти 8 і 9 викласти в такій редакції:</w:t>
      </w:r>
    </w:p>
    <w:p w:rsidR="00312D59" w:rsidRPr="00864FC4" w:rsidRDefault="00864FC4" w:rsidP="00652892">
      <w:pPr>
        <w:spacing w:after="14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F328F4" w:rsidRPr="00864FC4">
        <w:rPr>
          <w:rFonts w:ascii="Times New Roman" w:hAnsi="Times New Roman" w:cs="Times New Roman"/>
          <w:sz w:val="28"/>
          <w:szCs w:val="28"/>
        </w:rPr>
        <w:t>8) вилучення в осіб, громадянство яких припинено або стосовно яких скасовано рішення про встановлення, оформлення належності до громадянства України, про оформлення набуття громадянства України, довідок про реєстрацію особи громадянином України, паспортів громадянина України, тимчасових посвідчень громадянина України, паспортів громадянина України для виїзду за кордон та видання довідок про припинення громадянства України;</w:t>
      </w:r>
    </w:p>
    <w:p w:rsidR="00312D59" w:rsidRDefault="00F328F4" w:rsidP="00652892">
      <w:pPr>
        <w:spacing w:after="14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9) ведення обліку осіб, стосовно яких прийнято рішення про встановлення, оформлення належності до громадянства України, осіб, які набули, припинили громадянство України, осіб, стосовно яких у межах повноважень здійснюються провадження за заявами і поданнями з питань громадянства України та виконання прийнятих рішень</w:t>
      </w:r>
      <w:r w:rsidR="00864FC4">
        <w:rPr>
          <w:rFonts w:ascii="Times New Roman" w:hAnsi="Times New Roman" w:cs="Times New Roman"/>
          <w:sz w:val="28"/>
          <w:szCs w:val="28"/>
        </w:rPr>
        <w:t>"</w:t>
      </w:r>
      <w:r w:rsidRPr="00864FC4">
        <w:rPr>
          <w:rFonts w:ascii="Times New Roman" w:hAnsi="Times New Roman" w:cs="Times New Roman"/>
          <w:sz w:val="28"/>
          <w:szCs w:val="28"/>
        </w:rPr>
        <w:t>;</w:t>
      </w:r>
    </w:p>
    <w:p w:rsidR="00652892" w:rsidRDefault="00652892" w:rsidP="00652892">
      <w:pPr>
        <w:spacing w:after="140" w:line="240" w:lineRule="auto"/>
        <w:ind w:firstLine="709"/>
        <w:jc w:val="both"/>
        <w:rPr>
          <w:rFonts w:ascii="Times New Roman" w:hAnsi="Times New Roman" w:cs="Times New Roman"/>
          <w:sz w:val="28"/>
          <w:szCs w:val="28"/>
        </w:rPr>
      </w:pPr>
    </w:p>
    <w:p w:rsidR="00652892" w:rsidRPr="00864FC4" w:rsidRDefault="00652892" w:rsidP="00652892">
      <w:pPr>
        <w:spacing w:after="140" w:line="240" w:lineRule="auto"/>
        <w:ind w:firstLine="709"/>
        <w:jc w:val="both"/>
        <w:rPr>
          <w:rFonts w:ascii="Times New Roman" w:hAnsi="Times New Roman" w:cs="Times New Roman"/>
          <w:sz w:val="28"/>
          <w:szCs w:val="28"/>
        </w:rPr>
      </w:pPr>
    </w:p>
    <w:p w:rsidR="00312D59" w:rsidRPr="00864FC4" w:rsidRDefault="00F328F4" w:rsidP="00652892">
      <w:pPr>
        <w:spacing w:after="14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lastRenderedPageBreak/>
        <w:t>доповнити пунктом 10 такого змісту:</w:t>
      </w:r>
    </w:p>
    <w:p w:rsidR="00312D59" w:rsidRPr="00864FC4" w:rsidRDefault="00864FC4" w:rsidP="00652892">
      <w:pPr>
        <w:spacing w:after="14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F328F4" w:rsidRPr="00864FC4">
        <w:rPr>
          <w:rFonts w:ascii="Times New Roman" w:hAnsi="Times New Roman" w:cs="Times New Roman"/>
          <w:sz w:val="28"/>
          <w:szCs w:val="28"/>
        </w:rPr>
        <w:t xml:space="preserve">10) проведення за заявою осіб, які перебувають на території України </w:t>
      </w:r>
      <w:r w:rsidR="00652892">
        <w:rPr>
          <w:rFonts w:ascii="Times New Roman" w:hAnsi="Times New Roman" w:cs="Times New Roman"/>
          <w:sz w:val="28"/>
          <w:szCs w:val="28"/>
        </w:rPr>
        <w:br/>
      </w:r>
      <w:r w:rsidR="00F328F4" w:rsidRPr="00864FC4">
        <w:rPr>
          <w:rFonts w:ascii="Times New Roman" w:hAnsi="Times New Roman" w:cs="Times New Roman"/>
          <w:sz w:val="28"/>
          <w:szCs w:val="28"/>
        </w:rPr>
        <w:t xml:space="preserve">на законних підставах, перевірки їх належності до громадянства </w:t>
      </w:r>
      <w:r w:rsidR="00652892">
        <w:rPr>
          <w:rFonts w:ascii="Times New Roman" w:hAnsi="Times New Roman" w:cs="Times New Roman"/>
          <w:sz w:val="28"/>
          <w:szCs w:val="28"/>
        </w:rPr>
        <w:br/>
      </w:r>
      <w:r w:rsidR="00F328F4" w:rsidRPr="00864FC4">
        <w:rPr>
          <w:rFonts w:ascii="Times New Roman" w:hAnsi="Times New Roman" w:cs="Times New Roman"/>
          <w:sz w:val="28"/>
          <w:szCs w:val="28"/>
        </w:rPr>
        <w:t>України</w:t>
      </w:r>
      <w:r>
        <w:rPr>
          <w:rFonts w:ascii="Times New Roman" w:hAnsi="Times New Roman" w:cs="Times New Roman"/>
          <w:sz w:val="28"/>
          <w:szCs w:val="28"/>
        </w:rPr>
        <w:t>"</w:t>
      </w:r>
      <w:r w:rsidR="00F328F4" w:rsidRPr="00864FC4">
        <w:rPr>
          <w:rFonts w:ascii="Times New Roman" w:hAnsi="Times New Roman" w:cs="Times New Roman"/>
          <w:sz w:val="28"/>
          <w:szCs w:val="28"/>
        </w:rPr>
        <w:t>;</w:t>
      </w:r>
    </w:p>
    <w:p w:rsidR="00312D59" w:rsidRPr="00864FC4" w:rsidRDefault="00F328F4" w:rsidP="00652892">
      <w:pPr>
        <w:spacing w:after="14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після частини першої доповнити новою частиною такого змісту:</w:t>
      </w:r>
    </w:p>
    <w:p w:rsidR="00312D59" w:rsidRPr="00864FC4" w:rsidRDefault="00864FC4" w:rsidP="00864FC4">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F328F4" w:rsidRPr="00864FC4">
        <w:rPr>
          <w:rFonts w:ascii="Times New Roman" w:hAnsi="Times New Roman" w:cs="Times New Roman"/>
          <w:sz w:val="28"/>
          <w:szCs w:val="28"/>
        </w:rPr>
        <w:t>Центральний орган виконавчої влади, що реалізує державну політику у сфері громадянства, в межах повноважень, визначених цим Законом, та виключно для цілей підтвердження інформації та/або документів, пов’язаних з провадженням за заявами і поданнями з питань громадянства України та виконанням прийнятих рішень, має право в установленому законодавством порядку безоплатно отримувати інформацію (у тому числі персональні дані) з автоматизованих інформаційних систем, реєстрів, баз даних, володільцем, розпорядником, держателем та/або адміністратором яких є центральні та місцеві органи виконавчої влади, інші державні органи, органи місцевого самоврядування, підприємства, установи та організації, що належать до сфери управління державних органів, в обсязі інформації про особу та/або документів, пов’язаних з провадженням за заявами і поданнями з питань громадянства України, а також звертатися із запитами до уповноважених органів інших держав, міжнародних організацій</w:t>
      </w:r>
      <w:r>
        <w:rPr>
          <w:rFonts w:ascii="Times New Roman" w:hAnsi="Times New Roman" w:cs="Times New Roman"/>
          <w:sz w:val="28"/>
          <w:szCs w:val="28"/>
        </w:rPr>
        <w:t>"</w:t>
      </w:r>
      <w:r w:rsidR="00F328F4" w:rsidRPr="00864FC4">
        <w:rPr>
          <w:rFonts w:ascii="Times New Roman" w:hAnsi="Times New Roman" w:cs="Times New Roman"/>
          <w:sz w:val="28"/>
          <w:szCs w:val="28"/>
        </w:rPr>
        <w:t>.</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У зв’язку з цим частини другу і третю вважати відповідно частинами третьою і четвертою;</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частину четверту викласти в такій редакції:</w:t>
      </w:r>
    </w:p>
    <w:p w:rsidR="00312D59" w:rsidRPr="00864FC4" w:rsidRDefault="00864FC4" w:rsidP="00864FC4">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F328F4" w:rsidRPr="00864FC4">
        <w:rPr>
          <w:rFonts w:ascii="Times New Roman" w:hAnsi="Times New Roman" w:cs="Times New Roman"/>
          <w:sz w:val="28"/>
          <w:szCs w:val="28"/>
        </w:rPr>
        <w:t xml:space="preserve">Центральний орган виконавчої влади, що реалізує державну політику </w:t>
      </w:r>
      <w:r w:rsidR="00652892">
        <w:rPr>
          <w:rFonts w:ascii="Times New Roman" w:hAnsi="Times New Roman" w:cs="Times New Roman"/>
          <w:sz w:val="28"/>
          <w:szCs w:val="28"/>
        </w:rPr>
        <w:br/>
      </w:r>
      <w:r w:rsidR="00F328F4" w:rsidRPr="00864FC4">
        <w:rPr>
          <w:rFonts w:ascii="Times New Roman" w:hAnsi="Times New Roman" w:cs="Times New Roman"/>
          <w:sz w:val="28"/>
          <w:szCs w:val="28"/>
        </w:rPr>
        <w:t xml:space="preserve">у сфері громадянства, здійснює повноваження, передбачені цим </w:t>
      </w:r>
      <w:r w:rsidR="00652892">
        <w:rPr>
          <w:rFonts w:ascii="Times New Roman" w:hAnsi="Times New Roman" w:cs="Times New Roman"/>
          <w:sz w:val="28"/>
          <w:szCs w:val="28"/>
        </w:rPr>
        <w:br/>
      </w:r>
      <w:r w:rsidR="00F328F4" w:rsidRPr="00864FC4">
        <w:rPr>
          <w:rFonts w:ascii="Times New Roman" w:hAnsi="Times New Roman" w:cs="Times New Roman"/>
          <w:sz w:val="28"/>
          <w:szCs w:val="28"/>
        </w:rPr>
        <w:t xml:space="preserve">Законом, стосовно громадян України, які проживають на території України, </w:t>
      </w:r>
      <w:r w:rsidR="00652892">
        <w:rPr>
          <w:rFonts w:ascii="Times New Roman" w:hAnsi="Times New Roman" w:cs="Times New Roman"/>
          <w:sz w:val="28"/>
          <w:szCs w:val="28"/>
        </w:rPr>
        <w:br/>
      </w:r>
      <w:r w:rsidR="00F328F4" w:rsidRPr="00864FC4">
        <w:rPr>
          <w:rFonts w:ascii="Times New Roman" w:hAnsi="Times New Roman" w:cs="Times New Roman"/>
          <w:sz w:val="28"/>
          <w:szCs w:val="28"/>
        </w:rPr>
        <w:t>а також іноземців та осіб без громадянства, які пе</w:t>
      </w:r>
      <w:r w:rsidR="00266DA5" w:rsidRPr="00864FC4">
        <w:rPr>
          <w:rFonts w:ascii="Times New Roman" w:hAnsi="Times New Roman" w:cs="Times New Roman"/>
          <w:sz w:val="28"/>
          <w:szCs w:val="28"/>
        </w:rPr>
        <w:t>ребувають на території України".</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9</w:t>
      </w:r>
      <w:r w:rsidR="00266DA5" w:rsidRPr="00864FC4">
        <w:rPr>
          <w:rFonts w:ascii="Times New Roman" w:hAnsi="Times New Roman" w:cs="Times New Roman"/>
          <w:sz w:val="28"/>
          <w:szCs w:val="28"/>
        </w:rPr>
        <w:t>.</w:t>
      </w:r>
      <w:r w:rsidRPr="00864FC4">
        <w:rPr>
          <w:rFonts w:ascii="Times New Roman" w:hAnsi="Times New Roman" w:cs="Times New Roman"/>
          <w:sz w:val="28"/>
          <w:szCs w:val="28"/>
        </w:rPr>
        <w:t xml:space="preserve"> </w:t>
      </w:r>
      <w:r w:rsidR="00266DA5" w:rsidRPr="00864FC4">
        <w:rPr>
          <w:rFonts w:ascii="Times New Roman" w:hAnsi="Times New Roman" w:cs="Times New Roman"/>
          <w:sz w:val="28"/>
          <w:szCs w:val="28"/>
        </w:rPr>
        <w:t>У</w:t>
      </w:r>
      <w:r w:rsidRPr="00864FC4">
        <w:rPr>
          <w:rFonts w:ascii="Times New Roman" w:hAnsi="Times New Roman" w:cs="Times New Roman"/>
          <w:sz w:val="28"/>
          <w:szCs w:val="28"/>
        </w:rPr>
        <w:t xml:space="preserve"> статті 25:</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у частині першій:</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пункт 1 викласти в такій редакції:</w:t>
      </w:r>
    </w:p>
    <w:p w:rsidR="00312D59" w:rsidRPr="00864FC4" w:rsidRDefault="00864FC4" w:rsidP="00864FC4">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F328F4" w:rsidRPr="00864FC4">
        <w:rPr>
          <w:rFonts w:ascii="Times New Roman" w:hAnsi="Times New Roman" w:cs="Times New Roman"/>
          <w:sz w:val="28"/>
          <w:szCs w:val="28"/>
        </w:rPr>
        <w:t>1) прийняття рішень про встановлення належності до громадянства України відповідно до статті 3 цього Закону</w:t>
      </w:r>
      <w:r>
        <w:rPr>
          <w:rFonts w:ascii="Times New Roman" w:hAnsi="Times New Roman" w:cs="Times New Roman"/>
          <w:sz w:val="28"/>
          <w:szCs w:val="28"/>
        </w:rPr>
        <w:t>"</w:t>
      </w:r>
      <w:r w:rsidR="00F328F4" w:rsidRPr="00864FC4">
        <w:rPr>
          <w:rFonts w:ascii="Times New Roman" w:hAnsi="Times New Roman" w:cs="Times New Roman"/>
          <w:sz w:val="28"/>
          <w:szCs w:val="28"/>
        </w:rPr>
        <w:t>;</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у пункті 8 слова </w:t>
      </w:r>
      <w:r w:rsidR="00864FC4">
        <w:rPr>
          <w:rFonts w:ascii="Times New Roman" w:hAnsi="Times New Roman" w:cs="Times New Roman"/>
          <w:sz w:val="28"/>
          <w:szCs w:val="28"/>
        </w:rPr>
        <w:t>"</w:t>
      </w:r>
      <w:r w:rsidRPr="00864FC4">
        <w:rPr>
          <w:rFonts w:ascii="Times New Roman" w:hAnsi="Times New Roman" w:cs="Times New Roman"/>
          <w:sz w:val="28"/>
          <w:szCs w:val="28"/>
        </w:rPr>
        <w:t>які набули громадянство України</w:t>
      </w:r>
      <w:r w:rsidR="00864FC4">
        <w:rPr>
          <w:rFonts w:ascii="Times New Roman" w:hAnsi="Times New Roman" w:cs="Times New Roman"/>
          <w:sz w:val="28"/>
          <w:szCs w:val="28"/>
        </w:rPr>
        <w:t>"</w:t>
      </w:r>
      <w:r w:rsidRPr="00864FC4">
        <w:rPr>
          <w:rFonts w:ascii="Times New Roman" w:hAnsi="Times New Roman" w:cs="Times New Roman"/>
          <w:sz w:val="28"/>
          <w:szCs w:val="28"/>
        </w:rPr>
        <w:t xml:space="preserve"> замінити словами </w:t>
      </w:r>
      <w:r w:rsidR="00864FC4">
        <w:rPr>
          <w:rFonts w:ascii="Times New Roman" w:hAnsi="Times New Roman" w:cs="Times New Roman"/>
          <w:sz w:val="28"/>
          <w:szCs w:val="28"/>
        </w:rPr>
        <w:t>"</w:t>
      </w:r>
      <w:r w:rsidRPr="00864FC4">
        <w:rPr>
          <w:rFonts w:ascii="Times New Roman" w:hAnsi="Times New Roman" w:cs="Times New Roman"/>
          <w:sz w:val="28"/>
          <w:szCs w:val="28"/>
        </w:rPr>
        <w:t>стосовно яких прийнято рішення про встановлення належності до громадянства України, особам, які набули громадянство України</w:t>
      </w:r>
      <w:r w:rsidR="00864FC4">
        <w:rPr>
          <w:rFonts w:ascii="Times New Roman" w:hAnsi="Times New Roman" w:cs="Times New Roman"/>
          <w:sz w:val="28"/>
          <w:szCs w:val="28"/>
        </w:rPr>
        <w:t>"</w:t>
      </w:r>
      <w:r w:rsidRPr="00864FC4">
        <w:rPr>
          <w:rFonts w:ascii="Times New Roman" w:hAnsi="Times New Roman" w:cs="Times New Roman"/>
          <w:sz w:val="28"/>
          <w:szCs w:val="28"/>
        </w:rPr>
        <w:t>;</w:t>
      </w:r>
    </w:p>
    <w:p w:rsidR="00312D59"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пункт 9 після слів </w:t>
      </w:r>
      <w:r w:rsidR="00864FC4">
        <w:rPr>
          <w:rFonts w:ascii="Times New Roman" w:hAnsi="Times New Roman" w:cs="Times New Roman"/>
          <w:sz w:val="28"/>
          <w:szCs w:val="28"/>
        </w:rPr>
        <w:t>"</w:t>
      </w:r>
      <w:r w:rsidRPr="00864FC4">
        <w:rPr>
          <w:rFonts w:ascii="Times New Roman" w:hAnsi="Times New Roman" w:cs="Times New Roman"/>
          <w:sz w:val="28"/>
          <w:szCs w:val="28"/>
        </w:rPr>
        <w:t>оформлення набуття громадянства України</w:t>
      </w:r>
      <w:r w:rsidR="00864FC4">
        <w:rPr>
          <w:rFonts w:ascii="Times New Roman" w:hAnsi="Times New Roman" w:cs="Times New Roman"/>
          <w:sz w:val="28"/>
          <w:szCs w:val="28"/>
        </w:rPr>
        <w:t>"</w:t>
      </w:r>
      <w:r w:rsidRPr="00864FC4">
        <w:rPr>
          <w:rFonts w:ascii="Times New Roman" w:hAnsi="Times New Roman" w:cs="Times New Roman"/>
          <w:sz w:val="28"/>
          <w:szCs w:val="28"/>
        </w:rPr>
        <w:t xml:space="preserve"> доповнити словами </w:t>
      </w:r>
      <w:r w:rsidR="00864FC4">
        <w:rPr>
          <w:rFonts w:ascii="Times New Roman" w:hAnsi="Times New Roman" w:cs="Times New Roman"/>
          <w:sz w:val="28"/>
          <w:szCs w:val="28"/>
        </w:rPr>
        <w:t>"</w:t>
      </w:r>
      <w:r w:rsidRPr="00864FC4">
        <w:rPr>
          <w:rFonts w:ascii="Times New Roman" w:hAnsi="Times New Roman" w:cs="Times New Roman"/>
          <w:sz w:val="28"/>
          <w:szCs w:val="28"/>
        </w:rPr>
        <w:t>довідки про реєстрацію особи громадянином України, паспорти громадянина України</w:t>
      </w:r>
      <w:r w:rsidR="00864FC4">
        <w:rPr>
          <w:rFonts w:ascii="Times New Roman" w:hAnsi="Times New Roman" w:cs="Times New Roman"/>
          <w:sz w:val="28"/>
          <w:szCs w:val="28"/>
        </w:rPr>
        <w:t>"</w:t>
      </w:r>
      <w:r w:rsidRPr="00864FC4">
        <w:rPr>
          <w:rFonts w:ascii="Times New Roman" w:hAnsi="Times New Roman" w:cs="Times New Roman"/>
          <w:sz w:val="28"/>
          <w:szCs w:val="28"/>
        </w:rPr>
        <w:t>;</w:t>
      </w:r>
    </w:p>
    <w:p w:rsidR="00652892" w:rsidRPr="00864FC4" w:rsidRDefault="00652892" w:rsidP="00864FC4">
      <w:pPr>
        <w:spacing w:after="120" w:line="240" w:lineRule="auto"/>
        <w:ind w:firstLine="709"/>
        <w:jc w:val="both"/>
        <w:rPr>
          <w:rFonts w:ascii="Times New Roman" w:hAnsi="Times New Roman" w:cs="Times New Roman"/>
          <w:sz w:val="28"/>
          <w:szCs w:val="28"/>
        </w:rPr>
      </w:pPr>
    </w:p>
    <w:p w:rsidR="00312D59" w:rsidRPr="00864FC4" w:rsidRDefault="00F328F4" w:rsidP="00652892">
      <w:pPr>
        <w:spacing w:after="14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lastRenderedPageBreak/>
        <w:t>пункт 10 викласти в такій редакції:</w:t>
      </w:r>
    </w:p>
    <w:p w:rsidR="00312D59" w:rsidRDefault="00864FC4" w:rsidP="00652892">
      <w:pPr>
        <w:spacing w:after="14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F328F4" w:rsidRPr="00864FC4">
        <w:rPr>
          <w:rFonts w:ascii="Times New Roman" w:hAnsi="Times New Roman" w:cs="Times New Roman"/>
          <w:sz w:val="28"/>
          <w:szCs w:val="28"/>
        </w:rPr>
        <w:t>10) ведення обліку осіб, стосовно яких прийнято рішення про встановлення належності до громадянства України, осіб, які набули, припинили громадянство України, осіб, стосовно яких у межах повноважень здійснюються провадження за заявами і поданнями з питань громадянства України та виконання прийнятих рішень</w:t>
      </w:r>
      <w:r>
        <w:rPr>
          <w:rFonts w:ascii="Times New Roman" w:hAnsi="Times New Roman" w:cs="Times New Roman"/>
          <w:sz w:val="28"/>
          <w:szCs w:val="28"/>
        </w:rPr>
        <w:t>"</w:t>
      </w:r>
      <w:r w:rsidR="00F328F4" w:rsidRPr="00864FC4">
        <w:rPr>
          <w:rFonts w:ascii="Times New Roman" w:hAnsi="Times New Roman" w:cs="Times New Roman"/>
          <w:sz w:val="28"/>
          <w:szCs w:val="28"/>
        </w:rPr>
        <w:t>;</w:t>
      </w:r>
    </w:p>
    <w:p w:rsidR="00312D59" w:rsidRPr="00864FC4" w:rsidRDefault="00F328F4" w:rsidP="00652892">
      <w:pPr>
        <w:spacing w:after="14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доповнити пунктом 10</w:t>
      </w:r>
      <w:r w:rsidRPr="00864FC4">
        <w:rPr>
          <w:rFonts w:ascii="Times New Roman" w:hAnsi="Times New Roman" w:cs="Times New Roman"/>
          <w:sz w:val="28"/>
          <w:szCs w:val="28"/>
          <w:vertAlign w:val="superscript"/>
        </w:rPr>
        <w:t>1</w:t>
      </w:r>
      <w:r w:rsidRPr="00864FC4">
        <w:rPr>
          <w:rFonts w:ascii="Times New Roman" w:hAnsi="Times New Roman" w:cs="Times New Roman"/>
          <w:sz w:val="28"/>
          <w:szCs w:val="28"/>
        </w:rPr>
        <w:t xml:space="preserve"> такого змісту:</w:t>
      </w:r>
    </w:p>
    <w:p w:rsidR="00312D59" w:rsidRPr="00864FC4" w:rsidRDefault="00864FC4" w:rsidP="00652892">
      <w:pPr>
        <w:spacing w:after="14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F328F4" w:rsidRPr="00864FC4">
        <w:rPr>
          <w:rFonts w:ascii="Times New Roman" w:hAnsi="Times New Roman" w:cs="Times New Roman"/>
          <w:sz w:val="28"/>
          <w:szCs w:val="28"/>
        </w:rPr>
        <w:t>10</w:t>
      </w:r>
      <w:r w:rsidR="00F328F4" w:rsidRPr="00864FC4">
        <w:rPr>
          <w:rFonts w:ascii="Times New Roman" w:hAnsi="Times New Roman" w:cs="Times New Roman"/>
          <w:sz w:val="28"/>
          <w:szCs w:val="28"/>
          <w:vertAlign w:val="superscript"/>
        </w:rPr>
        <w:t>1</w:t>
      </w:r>
      <w:r w:rsidR="00F328F4" w:rsidRPr="00864FC4">
        <w:rPr>
          <w:rFonts w:ascii="Times New Roman" w:hAnsi="Times New Roman" w:cs="Times New Roman"/>
          <w:sz w:val="28"/>
          <w:szCs w:val="28"/>
        </w:rPr>
        <w:t>) видають у порядку, встановленому Кабінетом Міністрів України, документ, що підтверджує переслідування іноземця</w:t>
      </w:r>
      <w:r>
        <w:rPr>
          <w:rFonts w:ascii="Times New Roman" w:hAnsi="Times New Roman" w:cs="Times New Roman"/>
          <w:sz w:val="28"/>
          <w:szCs w:val="28"/>
        </w:rPr>
        <w:t>"</w:t>
      </w:r>
      <w:r w:rsidR="00F328F4" w:rsidRPr="00864FC4">
        <w:rPr>
          <w:rFonts w:ascii="Times New Roman" w:hAnsi="Times New Roman" w:cs="Times New Roman"/>
          <w:sz w:val="28"/>
          <w:szCs w:val="28"/>
        </w:rPr>
        <w:t xml:space="preserve">; </w:t>
      </w:r>
    </w:p>
    <w:p w:rsidR="00312D59" w:rsidRPr="00864FC4" w:rsidRDefault="00F328F4" w:rsidP="00652892">
      <w:pPr>
        <w:spacing w:after="14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частину другу викласти в такій редакції:</w:t>
      </w:r>
    </w:p>
    <w:p w:rsidR="00312D59" w:rsidRPr="00864FC4" w:rsidRDefault="00BC4E56" w:rsidP="00652892">
      <w:pPr>
        <w:spacing w:after="14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 </w:t>
      </w:r>
      <w:r w:rsidR="00864FC4">
        <w:rPr>
          <w:rFonts w:ascii="Times New Roman" w:hAnsi="Times New Roman" w:cs="Times New Roman"/>
          <w:sz w:val="28"/>
          <w:szCs w:val="28"/>
        </w:rPr>
        <w:t>"</w:t>
      </w:r>
      <w:r w:rsidR="00F328F4" w:rsidRPr="00864FC4">
        <w:rPr>
          <w:rFonts w:ascii="Times New Roman" w:hAnsi="Times New Roman" w:cs="Times New Roman"/>
          <w:sz w:val="28"/>
          <w:szCs w:val="28"/>
        </w:rPr>
        <w:t>Міністерство закордонних справ України, посольства та консульські установи України здійснюють повноваження, передбачені пунктами 1–10</w:t>
      </w:r>
      <w:r w:rsidR="00F328F4" w:rsidRPr="00864FC4">
        <w:rPr>
          <w:rFonts w:ascii="Times New Roman" w:hAnsi="Times New Roman" w:cs="Times New Roman"/>
          <w:sz w:val="28"/>
          <w:szCs w:val="28"/>
          <w:vertAlign w:val="superscript"/>
        </w:rPr>
        <w:t>1</w:t>
      </w:r>
      <w:r w:rsidR="00F328F4" w:rsidRPr="00864FC4">
        <w:rPr>
          <w:rFonts w:ascii="Times New Roman" w:hAnsi="Times New Roman" w:cs="Times New Roman"/>
          <w:sz w:val="28"/>
          <w:szCs w:val="28"/>
        </w:rPr>
        <w:t xml:space="preserve"> частини першої цієї статті, стосовно осіб, які відповідно до законодавства України є такими, що постійно проживають за кордоном, а також приймають рішення про оформлення набуття громадянства України на підставі, передбаченій пунктом 1 статті 6 цього Закону</w:t>
      </w:r>
      <w:r w:rsidR="00864FC4">
        <w:rPr>
          <w:rFonts w:ascii="Times New Roman" w:hAnsi="Times New Roman" w:cs="Times New Roman"/>
          <w:sz w:val="28"/>
          <w:szCs w:val="28"/>
        </w:rPr>
        <w:t>"</w:t>
      </w:r>
      <w:r w:rsidR="00F328F4" w:rsidRPr="00864FC4">
        <w:rPr>
          <w:rFonts w:ascii="Times New Roman" w:hAnsi="Times New Roman" w:cs="Times New Roman"/>
          <w:sz w:val="28"/>
          <w:szCs w:val="28"/>
        </w:rPr>
        <w:t>;</w:t>
      </w:r>
    </w:p>
    <w:p w:rsidR="00312D59" w:rsidRPr="00864FC4" w:rsidRDefault="00F328F4" w:rsidP="00652892">
      <w:pPr>
        <w:spacing w:after="14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доповнити частиною третьою такого змісту:</w:t>
      </w:r>
    </w:p>
    <w:p w:rsidR="00312D59" w:rsidRPr="00864FC4" w:rsidRDefault="00864FC4" w:rsidP="00652892">
      <w:pPr>
        <w:spacing w:after="14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F328F4" w:rsidRPr="00864FC4">
        <w:rPr>
          <w:rFonts w:ascii="Times New Roman" w:hAnsi="Times New Roman" w:cs="Times New Roman"/>
          <w:sz w:val="28"/>
          <w:szCs w:val="28"/>
        </w:rPr>
        <w:t>Міністерство закордонних справ України, посольства та консульські установи України у межах повноважень, визначених цим Законом, та виключно для цілей підтвердження інформації та/або документів, пов’язаних з провадженням за заявами і поданнями з питань громадянства України та виконанням прийнятих рішень, мають право в установленому законодавством порядку безоплатно отримувати інформацію (у тому числі персональні дані) з автоматизованих інформаційних систем, реєстрів, баз даних, володільцем, розпорядником, держателем та/або адміністратором яких є центральні та місцеві органи виконавчої влади, інші державні органи, органи місцевого самоврядування, підприємства, установи та організації, що належать до сфери управління державних органів, в обсязі інформації про особу та/або документів, пов’язаних з провадженням за заявами і поданнями з питань громадянства України, а також звертатися із запитами до уповноважених органів інших держав, міжнародних організацій</w:t>
      </w:r>
      <w:r>
        <w:rPr>
          <w:rFonts w:ascii="Times New Roman" w:hAnsi="Times New Roman" w:cs="Times New Roman"/>
          <w:sz w:val="28"/>
          <w:szCs w:val="28"/>
        </w:rPr>
        <w:t>"</w:t>
      </w:r>
      <w:r w:rsidR="008E3C93" w:rsidRPr="00864FC4">
        <w:rPr>
          <w:rFonts w:ascii="Times New Roman" w:hAnsi="Times New Roman" w:cs="Times New Roman"/>
          <w:sz w:val="28"/>
          <w:szCs w:val="28"/>
        </w:rPr>
        <w:t>.</w:t>
      </w:r>
    </w:p>
    <w:p w:rsidR="00312D59" w:rsidRPr="00864FC4" w:rsidRDefault="008E3C93" w:rsidP="00652892">
      <w:pPr>
        <w:spacing w:after="14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10.</w:t>
      </w:r>
      <w:r w:rsidR="00F328F4" w:rsidRPr="00864FC4">
        <w:rPr>
          <w:rFonts w:ascii="Times New Roman" w:hAnsi="Times New Roman" w:cs="Times New Roman"/>
          <w:sz w:val="28"/>
          <w:szCs w:val="28"/>
        </w:rPr>
        <w:t xml:space="preserve"> </w:t>
      </w:r>
      <w:r w:rsidRPr="00864FC4">
        <w:rPr>
          <w:rFonts w:ascii="Times New Roman" w:hAnsi="Times New Roman" w:cs="Times New Roman"/>
          <w:sz w:val="28"/>
          <w:szCs w:val="28"/>
        </w:rPr>
        <w:t>У</w:t>
      </w:r>
      <w:r w:rsidR="00F328F4" w:rsidRPr="00864FC4">
        <w:rPr>
          <w:rFonts w:ascii="Times New Roman" w:hAnsi="Times New Roman" w:cs="Times New Roman"/>
          <w:sz w:val="28"/>
          <w:szCs w:val="28"/>
        </w:rPr>
        <w:t xml:space="preserve"> тексті Закону:</w:t>
      </w:r>
    </w:p>
    <w:p w:rsidR="00312D59" w:rsidRPr="00864FC4" w:rsidRDefault="00F328F4" w:rsidP="00652892">
      <w:pPr>
        <w:spacing w:after="14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слово </w:t>
      </w:r>
      <w:r w:rsidR="00864FC4">
        <w:rPr>
          <w:rFonts w:ascii="Times New Roman" w:hAnsi="Times New Roman" w:cs="Times New Roman"/>
          <w:sz w:val="28"/>
          <w:szCs w:val="28"/>
        </w:rPr>
        <w:t>"</w:t>
      </w:r>
      <w:r w:rsidRPr="00864FC4">
        <w:rPr>
          <w:rFonts w:ascii="Times New Roman" w:hAnsi="Times New Roman" w:cs="Times New Roman"/>
          <w:sz w:val="28"/>
          <w:szCs w:val="28"/>
        </w:rPr>
        <w:t>усиновитель</w:t>
      </w:r>
      <w:r w:rsidR="00864FC4">
        <w:rPr>
          <w:rFonts w:ascii="Times New Roman" w:hAnsi="Times New Roman" w:cs="Times New Roman"/>
          <w:sz w:val="28"/>
          <w:szCs w:val="28"/>
        </w:rPr>
        <w:t>"</w:t>
      </w:r>
      <w:r w:rsidRPr="00864FC4">
        <w:rPr>
          <w:rFonts w:ascii="Times New Roman" w:hAnsi="Times New Roman" w:cs="Times New Roman"/>
          <w:sz w:val="28"/>
          <w:szCs w:val="28"/>
        </w:rPr>
        <w:t xml:space="preserve"> в усіх відмінках і числах замінити словом </w:t>
      </w:r>
      <w:r w:rsidR="00864FC4">
        <w:rPr>
          <w:rFonts w:ascii="Times New Roman" w:hAnsi="Times New Roman" w:cs="Times New Roman"/>
          <w:sz w:val="28"/>
          <w:szCs w:val="28"/>
        </w:rPr>
        <w:t>"</w:t>
      </w:r>
      <w:proofErr w:type="spellStart"/>
      <w:r w:rsidRPr="00864FC4">
        <w:rPr>
          <w:rFonts w:ascii="Times New Roman" w:hAnsi="Times New Roman" w:cs="Times New Roman"/>
          <w:sz w:val="28"/>
          <w:szCs w:val="28"/>
        </w:rPr>
        <w:t>усиновлювач</w:t>
      </w:r>
      <w:proofErr w:type="spellEnd"/>
      <w:r w:rsidR="00864FC4">
        <w:rPr>
          <w:rFonts w:ascii="Times New Roman" w:hAnsi="Times New Roman" w:cs="Times New Roman"/>
          <w:sz w:val="28"/>
          <w:szCs w:val="28"/>
        </w:rPr>
        <w:t>"</w:t>
      </w:r>
      <w:r w:rsidRPr="00864FC4">
        <w:rPr>
          <w:rFonts w:ascii="Times New Roman" w:hAnsi="Times New Roman" w:cs="Times New Roman"/>
          <w:sz w:val="28"/>
          <w:szCs w:val="28"/>
        </w:rPr>
        <w:t xml:space="preserve"> у відповідному відмінку і числі;</w:t>
      </w:r>
    </w:p>
    <w:p w:rsidR="00312D59" w:rsidRDefault="00F328F4" w:rsidP="00652892">
      <w:pPr>
        <w:spacing w:after="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слова </w:t>
      </w:r>
      <w:r w:rsidR="00864FC4">
        <w:rPr>
          <w:rFonts w:ascii="Times New Roman" w:hAnsi="Times New Roman" w:cs="Times New Roman"/>
          <w:sz w:val="28"/>
          <w:szCs w:val="28"/>
        </w:rPr>
        <w:t>"</w:t>
      </w:r>
      <w:r w:rsidRPr="00864FC4">
        <w:rPr>
          <w:rFonts w:ascii="Times New Roman" w:hAnsi="Times New Roman" w:cs="Times New Roman"/>
          <w:sz w:val="28"/>
          <w:szCs w:val="28"/>
        </w:rPr>
        <w:t>дипломатичні представництва т</w:t>
      </w:r>
      <w:r w:rsidR="00EE3A7D" w:rsidRPr="00864FC4">
        <w:rPr>
          <w:rFonts w:ascii="Times New Roman" w:hAnsi="Times New Roman" w:cs="Times New Roman"/>
          <w:sz w:val="28"/>
          <w:szCs w:val="28"/>
        </w:rPr>
        <w:t>а консульські установи України</w:t>
      </w:r>
      <w:r w:rsidR="00864FC4">
        <w:rPr>
          <w:rFonts w:ascii="Times New Roman" w:hAnsi="Times New Roman" w:cs="Times New Roman"/>
          <w:sz w:val="28"/>
          <w:szCs w:val="28"/>
        </w:rPr>
        <w:t>"</w:t>
      </w:r>
      <w:r w:rsidR="00E75E35" w:rsidRPr="00864FC4">
        <w:rPr>
          <w:rFonts w:ascii="Times New Roman" w:hAnsi="Times New Roman" w:cs="Times New Roman"/>
          <w:sz w:val="28"/>
          <w:szCs w:val="28"/>
        </w:rPr>
        <w:t xml:space="preserve">, </w:t>
      </w:r>
      <w:r w:rsidR="00864FC4">
        <w:rPr>
          <w:rFonts w:ascii="Times New Roman" w:hAnsi="Times New Roman" w:cs="Times New Roman"/>
          <w:sz w:val="28"/>
          <w:szCs w:val="28"/>
        </w:rPr>
        <w:t>"</w:t>
      </w:r>
      <w:r w:rsidR="00E75E35" w:rsidRPr="00864FC4">
        <w:rPr>
          <w:rFonts w:ascii="Times New Roman" w:hAnsi="Times New Roman" w:cs="Times New Roman"/>
          <w:sz w:val="28"/>
          <w:szCs w:val="28"/>
        </w:rPr>
        <w:t>д</w:t>
      </w:r>
      <w:r w:rsidR="00E75E35" w:rsidRPr="00864FC4">
        <w:rPr>
          <w:rFonts w:ascii="Times New Roman" w:hAnsi="Times New Roman" w:cs="Times New Roman"/>
          <w:sz w:val="28"/>
          <w:szCs w:val="28"/>
          <w:shd w:val="clear" w:color="auto" w:fill="FFFFFF"/>
        </w:rPr>
        <w:t>ипломатичних представництв чи консульських установ України</w:t>
      </w:r>
      <w:r w:rsidR="00864FC4">
        <w:rPr>
          <w:rFonts w:ascii="Times New Roman" w:hAnsi="Times New Roman" w:cs="Times New Roman"/>
          <w:sz w:val="28"/>
          <w:szCs w:val="28"/>
        </w:rPr>
        <w:t>"</w:t>
      </w:r>
      <w:r w:rsidR="00EE3A7D" w:rsidRPr="00864FC4">
        <w:rPr>
          <w:rFonts w:ascii="Times New Roman" w:hAnsi="Times New Roman" w:cs="Times New Roman"/>
          <w:sz w:val="28"/>
          <w:szCs w:val="28"/>
        </w:rPr>
        <w:t xml:space="preserve"> у всіх відмінках</w:t>
      </w:r>
      <w:r w:rsidRPr="00864FC4">
        <w:rPr>
          <w:rFonts w:ascii="Times New Roman" w:hAnsi="Times New Roman" w:cs="Times New Roman"/>
          <w:sz w:val="28"/>
          <w:szCs w:val="28"/>
        </w:rPr>
        <w:t xml:space="preserve"> замінити словами </w:t>
      </w:r>
      <w:r w:rsidR="00864FC4">
        <w:rPr>
          <w:rFonts w:ascii="Times New Roman" w:hAnsi="Times New Roman" w:cs="Times New Roman"/>
          <w:sz w:val="28"/>
          <w:szCs w:val="28"/>
        </w:rPr>
        <w:t>"</w:t>
      </w:r>
      <w:r w:rsidRPr="00864FC4">
        <w:rPr>
          <w:rFonts w:ascii="Times New Roman" w:hAnsi="Times New Roman" w:cs="Times New Roman"/>
          <w:sz w:val="28"/>
          <w:szCs w:val="28"/>
        </w:rPr>
        <w:t>посольства та консульські установи України</w:t>
      </w:r>
      <w:r w:rsidR="00864FC4">
        <w:rPr>
          <w:rFonts w:ascii="Times New Roman" w:hAnsi="Times New Roman" w:cs="Times New Roman"/>
          <w:sz w:val="28"/>
          <w:szCs w:val="28"/>
        </w:rPr>
        <w:t>"</w:t>
      </w:r>
      <w:r w:rsidRPr="00864FC4">
        <w:rPr>
          <w:rFonts w:ascii="Times New Roman" w:hAnsi="Times New Roman" w:cs="Times New Roman"/>
          <w:sz w:val="28"/>
          <w:szCs w:val="28"/>
        </w:rPr>
        <w:t xml:space="preserve"> </w:t>
      </w:r>
      <w:r w:rsidR="00652892">
        <w:rPr>
          <w:rFonts w:ascii="Times New Roman" w:hAnsi="Times New Roman" w:cs="Times New Roman"/>
          <w:sz w:val="28"/>
          <w:szCs w:val="28"/>
        </w:rPr>
        <w:br/>
      </w:r>
      <w:r w:rsidRPr="00864FC4">
        <w:rPr>
          <w:rFonts w:ascii="Times New Roman" w:hAnsi="Times New Roman" w:cs="Times New Roman"/>
          <w:sz w:val="28"/>
          <w:szCs w:val="28"/>
        </w:rPr>
        <w:t>у відповідному відмінку.</w:t>
      </w:r>
    </w:p>
    <w:p w:rsidR="00652892" w:rsidRDefault="00652892" w:rsidP="00652892">
      <w:pPr>
        <w:spacing w:after="0" w:line="240" w:lineRule="auto"/>
        <w:ind w:firstLine="709"/>
        <w:jc w:val="both"/>
        <w:rPr>
          <w:rFonts w:ascii="Times New Roman" w:hAnsi="Times New Roman" w:cs="Times New Roman"/>
          <w:sz w:val="28"/>
          <w:szCs w:val="28"/>
        </w:rPr>
      </w:pPr>
    </w:p>
    <w:p w:rsidR="00652892" w:rsidRPr="00864FC4" w:rsidRDefault="00652892" w:rsidP="00652892">
      <w:pPr>
        <w:spacing w:after="0" w:line="240" w:lineRule="auto"/>
        <w:ind w:firstLine="709"/>
        <w:jc w:val="both"/>
        <w:rPr>
          <w:rFonts w:ascii="Times New Roman" w:hAnsi="Times New Roman" w:cs="Times New Roman"/>
          <w:sz w:val="28"/>
          <w:szCs w:val="28"/>
        </w:rPr>
      </w:pPr>
    </w:p>
    <w:p w:rsidR="00312D59" w:rsidRDefault="00F328F4" w:rsidP="002E1D88">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lastRenderedPageBreak/>
        <w:t>ІІ. Прикінцеві та перехідні положення</w:t>
      </w:r>
    </w:p>
    <w:p w:rsidR="00652892" w:rsidRPr="00864FC4" w:rsidRDefault="00652892" w:rsidP="00652892">
      <w:pPr>
        <w:spacing w:after="0" w:line="240" w:lineRule="auto"/>
        <w:ind w:firstLine="709"/>
        <w:jc w:val="both"/>
        <w:rPr>
          <w:rFonts w:ascii="Times New Roman" w:hAnsi="Times New Roman" w:cs="Times New Roman"/>
          <w:sz w:val="28"/>
          <w:szCs w:val="28"/>
        </w:rPr>
      </w:pPr>
    </w:p>
    <w:p w:rsidR="00312D59" w:rsidRPr="00864FC4" w:rsidRDefault="00F328F4" w:rsidP="002E1D88">
      <w:pPr>
        <w:spacing w:after="14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1. Цей Закон набирає чинності з дня, наступного за днем його опублікування.</w:t>
      </w:r>
    </w:p>
    <w:p w:rsidR="00312D59" w:rsidRPr="00864FC4" w:rsidRDefault="00F328F4" w:rsidP="002E1D88">
      <w:pPr>
        <w:spacing w:after="14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2. Установити, що право подати декларацію про відмову від іноземного громадянства у разі неможливості виконати зобов’язання припинити іноземне громадянство (підданство) мають особи, які набули громадянство України у період з 1 січня 2018 року до набрання чинності цим Законом та:</w:t>
      </w:r>
    </w:p>
    <w:p w:rsidR="00312D59" w:rsidRPr="00864FC4" w:rsidRDefault="00F328F4" w:rsidP="002E1D88">
      <w:pPr>
        <w:spacing w:after="14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1) які в установленому законодавством України порядку проходять військову службу за контрактом у Збройних Силах України або які в установленому законодавством України порядку проходили військову службу за контрактом у Збройних Силах України, контракт яких припинено (розірвано), та звільнені з військової служби з підстав, передбачених підпунктами </w:t>
      </w:r>
      <w:r w:rsidR="00864FC4">
        <w:rPr>
          <w:rFonts w:ascii="Times New Roman" w:hAnsi="Times New Roman" w:cs="Times New Roman"/>
          <w:sz w:val="28"/>
          <w:szCs w:val="28"/>
        </w:rPr>
        <w:t>"</w:t>
      </w:r>
      <w:r w:rsidRPr="00864FC4">
        <w:rPr>
          <w:rFonts w:ascii="Times New Roman" w:hAnsi="Times New Roman" w:cs="Times New Roman"/>
          <w:sz w:val="28"/>
          <w:szCs w:val="28"/>
        </w:rPr>
        <w:t>а</w:t>
      </w:r>
      <w:r w:rsidR="00864FC4">
        <w:rPr>
          <w:rFonts w:ascii="Times New Roman" w:hAnsi="Times New Roman" w:cs="Times New Roman"/>
          <w:sz w:val="28"/>
          <w:szCs w:val="28"/>
        </w:rPr>
        <w:t>"</w:t>
      </w:r>
      <w:r w:rsidRPr="00864FC4">
        <w:rPr>
          <w:rFonts w:ascii="Times New Roman" w:hAnsi="Times New Roman" w:cs="Times New Roman"/>
          <w:sz w:val="28"/>
          <w:szCs w:val="28"/>
        </w:rPr>
        <w:t xml:space="preserve">, </w:t>
      </w:r>
      <w:r w:rsidR="00864FC4">
        <w:rPr>
          <w:rFonts w:ascii="Times New Roman" w:hAnsi="Times New Roman" w:cs="Times New Roman"/>
          <w:sz w:val="28"/>
          <w:szCs w:val="28"/>
        </w:rPr>
        <w:t>"</w:t>
      </w:r>
      <w:r w:rsidRPr="00864FC4">
        <w:rPr>
          <w:rFonts w:ascii="Times New Roman" w:hAnsi="Times New Roman" w:cs="Times New Roman"/>
          <w:sz w:val="28"/>
          <w:szCs w:val="28"/>
        </w:rPr>
        <w:t>б</w:t>
      </w:r>
      <w:r w:rsidR="00864FC4">
        <w:rPr>
          <w:rFonts w:ascii="Times New Roman" w:hAnsi="Times New Roman" w:cs="Times New Roman"/>
          <w:sz w:val="28"/>
          <w:szCs w:val="28"/>
        </w:rPr>
        <w:t>"</w:t>
      </w:r>
      <w:r w:rsidRPr="00864FC4">
        <w:rPr>
          <w:rFonts w:ascii="Times New Roman" w:hAnsi="Times New Roman" w:cs="Times New Roman"/>
          <w:sz w:val="28"/>
          <w:szCs w:val="28"/>
        </w:rPr>
        <w:t xml:space="preserve"> пунктів 1</w:t>
      </w:r>
      <w:r w:rsidR="00652892" w:rsidRPr="00652892">
        <w:rPr>
          <w:rFonts w:ascii="Times New Roman" w:hAnsi="Times New Roman" w:cs="Times New Roman"/>
          <w:sz w:val="28"/>
          <w:szCs w:val="28"/>
        </w:rPr>
        <w:sym w:font="Symbol" w:char="F02D"/>
      </w:r>
      <w:r w:rsidRPr="00864FC4">
        <w:rPr>
          <w:rFonts w:ascii="Times New Roman" w:hAnsi="Times New Roman" w:cs="Times New Roman"/>
          <w:sz w:val="28"/>
          <w:szCs w:val="28"/>
        </w:rPr>
        <w:t xml:space="preserve">3 частини п’ятої статті 26 Закону України </w:t>
      </w:r>
      <w:r w:rsidR="00864FC4">
        <w:rPr>
          <w:rFonts w:ascii="Times New Roman" w:hAnsi="Times New Roman" w:cs="Times New Roman"/>
          <w:sz w:val="28"/>
          <w:szCs w:val="28"/>
        </w:rPr>
        <w:t>"</w:t>
      </w:r>
      <w:r w:rsidRPr="00864FC4">
        <w:rPr>
          <w:rFonts w:ascii="Times New Roman" w:hAnsi="Times New Roman" w:cs="Times New Roman"/>
          <w:sz w:val="28"/>
          <w:szCs w:val="28"/>
        </w:rPr>
        <w:t>Про військовий обов’язок і військову службу</w:t>
      </w:r>
      <w:r w:rsidR="00864FC4">
        <w:rPr>
          <w:rFonts w:ascii="Times New Roman" w:hAnsi="Times New Roman" w:cs="Times New Roman"/>
          <w:sz w:val="28"/>
          <w:szCs w:val="28"/>
        </w:rPr>
        <w:t>"</w:t>
      </w:r>
      <w:r w:rsidRPr="00864FC4">
        <w:rPr>
          <w:rFonts w:ascii="Times New Roman" w:hAnsi="Times New Roman" w:cs="Times New Roman"/>
          <w:sz w:val="28"/>
          <w:szCs w:val="28"/>
        </w:rPr>
        <w:t>;</w:t>
      </w:r>
    </w:p>
    <w:p w:rsidR="00312D59" w:rsidRPr="00864FC4" w:rsidRDefault="00F328F4" w:rsidP="002E1D88">
      <w:pPr>
        <w:spacing w:after="14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2) які мають визначні заслуги перед Україною або прийняття яких до громадянства України становить державний інтерес для України;</w:t>
      </w:r>
    </w:p>
    <w:p w:rsidR="00312D59" w:rsidRPr="00864FC4" w:rsidRDefault="00F328F4" w:rsidP="002E1D88">
      <w:pPr>
        <w:spacing w:after="14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3) які в установленому законодавством України порядку проходять військову службу у Збройних Силах України та нагороджені державною нагородою України;</w:t>
      </w:r>
    </w:p>
    <w:p w:rsidR="00312D59" w:rsidRPr="00864FC4" w:rsidRDefault="00F328F4" w:rsidP="002E1D88">
      <w:pPr>
        <w:spacing w:after="14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4) є іноземцями з числа осіб, зазначених у </w:t>
      </w:r>
      <w:hyperlink r:id="rId10">
        <w:r w:rsidRPr="00652892">
          <w:rPr>
            <w:rFonts w:ascii="Times New Roman" w:hAnsi="Times New Roman" w:cs="Times New Roman"/>
            <w:color w:val="000000" w:themeColor="text1"/>
            <w:sz w:val="28"/>
            <w:szCs w:val="28"/>
          </w:rPr>
          <w:t>частині двадцятій</w:t>
        </w:r>
      </w:hyperlink>
      <w:r w:rsidRPr="00864FC4">
        <w:rPr>
          <w:rFonts w:ascii="Times New Roman" w:hAnsi="Times New Roman" w:cs="Times New Roman"/>
          <w:sz w:val="28"/>
          <w:szCs w:val="28"/>
        </w:rPr>
        <w:t xml:space="preserve"> статті 4 Закону України </w:t>
      </w:r>
      <w:r w:rsidR="00864FC4">
        <w:rPr>
          <w:rFonts w:ascii="Times New Roman" w:hAnsi="Times New Roman" w:cs="Times New Roman"/>
          <w:sz w:val="28"/>
          <w:szCs w:val="28"/>
        </w:rPr>
        <w:t>"</w:t>
      </w:r>
      <w:r w:rsidRPr="00864FC4">
        <w:rPr>
          <w:rFonts w:ascii="Times New Roman" w:hAnsi="Times New Roman" w:cs="Times New Roman"/>
          <w:sz w:val="28"/>
          <w:szCs w:val="28"/>
        </w:rPr>
        <w:t>Про правовий статус іноземців та осіб без громадянства</w:t>
      </w:r>
      <w:r w:rsidR="00864FC4">
        <w:rPr>
          <w:rFonts w:ascii="Times New Roman" w:hAnsi="Times New Roman" w:cs="Times New Roman"/>
          <w:sz w:val="28"/>
          <w:szCs w:val="28"/>
        </w:rPr>
        <w:t>"</w:t>
      </w:r>
      <w:r w:rsidRPr="00864FC4">
        <w:rPr>
          <w:rFonts w:ascii="Times New Roman" w:hAnsi="Times New Roman" w:cs="Times New Roman"/>
          <w:sz w:val="28"/>
          <w:szCs w:val="28"/>
        </w:rPr>
        <w:t>;</w:t>
      </w:r>
    </w:p>
    <w:p w:rsidR="00312D59" w:rsidRPr="00864FC4" w:rsidRDefault="00F328F4" w:rsidP="002E1D88">
      <w:pPr>
        <w:spacing w:after="14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5) які є громадянами держави, визнаної Верховною Радою України державою-агресором або державою-окупантом, що зазнали у країні своєї громадянської належності переслідувань через політичні переконання, що підтверджується документом, передбаченим цим Законом.</w:t>
      </w:r>
    </w:p>
    <w:p w:rsidR="00312D59" w:rsidRPr="00864FC4" w:rsidRDefault="00F328F4" w:rsidP="002E1D88">
      <w:pPr>
        <w:spacing w:after="14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3. Розгляд заяв (клопотань) про встановлення, оформлення належності до громадянства України, про набуття громадянства України, про вихід з громадянства України, подань про втрату громадянства України, про скасування рішень про набуття громадянства України, поданих в установленому порядку до набрання чинності цим Законом, здійснюється у порядку, що діяв до набрання чинності цим Законом.</w:t>
      </w:r>
    </w:p>
    <w:p w:rsidR="00312D59" w:rsidRPr="00864FC4" w:rsidRDefault="00F328F4" w:rsidP="002E1D88">
      <w:pPr>
        <w:spacing w:after="14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4. Запропонувати Президентові України привести свої нормативно-правові акти у відповідність із цим Законом.</w:t>
      </w:r>
    </w:p>
    <w:p w:rsidR="00312D59" w:rsidRPr="00864FC4" w:rsidRDefault="00F328F4" w:rsidP="002E1D88">
      <w:pPr>
        <w:spacing w:after="14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5. Кабінету Міністрів України протягом трьох місяців з дня набрання чинності цим Законом:</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привести свої нормативно-правові акти у відповідність із цим Законом та прийняти нормативно-правові акти, необхідні для реалізації цього </w:t>
      </w:r>
      <w:r w:rsidR="002E1D88">
        <w:rPr>
          <w:rFonts w:ascii="Times New Roman" w:hAnsi="Times New Roman" w:cs="Times New Roman"/>
          <w:sz w:val="28"/>
          <w:szCs w:val="28"/>
        </w:rPr>
        <w:br/>
      </w:r>
      <w:r w:rsidRPr="00864FC4">
        <w:rPr>
          <w:rFonts w:ascii="Times New Roman" w:hAnsi="Times New Roman" w:cs="Times New Roman"/>
          <w:sz w:val="28"/>
          <w:szCs w:val="28"/>
        </w:rPr>
        <w:t>Закону;</w:t>
      </w:r>
    </w:p>
    <w:p w:rsidR="00312D59" w:rsidRPr="00864FC4" w:rsidRDefault="00F328F4" w:rsidP="00864FC4">
      <w:pPr>
        <w:spacing w:after="12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lastRenderedPageBreak/>
        <w:t>забезпечити приведення міністерствами, іншими центральними органами виконавчої влади їх нормативно-правових актів у відповідність із цим Законом.</w:t>
      </w:r>
    </w:p>
    <w:p w:rsidR="00312D59" w:rsidRDefault="00F328F4" w:rsidP="00864FC4">
      <w:pPr>
        <w:spacing w:after="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6. Кабінету Міністрів України у 2023 році поінформувати Верховну Раду України про стан виконання цього Закону.</w:t>
      </w:r>
    </w:p>
    <w:p w:rsidR="00652892" w:rsidRDefault="00652892" w:rsidP="00864FC4">
      <w:pPr>
        <w:spacing w:after="0" w:line="240" w:lineRule="auto"/>
        <w:ind w:firstLine="709"/>
        <w:jc w:val="both"/>
        <w:rPr>
          <w:rFonts w:ascii="Times New Roman" w:hAnsi="Times New Roman" w:cs="Times New Roman"/>
          <w:sz w:val="28"/>
          <w:szCs w:val="28"/>
        </w:rPr>
      </w:pPr>
    </w:p>
    <w:p w:rsidR="00652892" w:rsidRPr="00864FC4" w:rsidRDefault="00652892" w:rsidP="00864FC4">
      <w:pPr>
        <w:spacing w:after="0" w:line="240" w:lineRule="auto"/>
        <w:ind w:firstLine="709"/>
        <w:jc w:val="both"/>
        <w:rPr>
          <w:rFonts w:ascii="Times New Roman" w:hAnsi="Times New Roman" w:cs="Times New Roman"/>
          <w:sz w:val="28"/>
          <w:szCs w:val="28"/>
        </w:rPr>
      </w:pPr>
    </w:p>
    <w:p w:rsidR="00337A3C" w:rsidRPr="00864FC4" w:rsidRDefault="00F328F4" w:rsidP="00864FC4">
      <w:pPr>
        <w:spacing w:after="0" w:line="240" w:lineRule="auto"/>
        <w:ind w:firstLine="709"/>
        <w:jc w:val="both"/>
        <w:rPr>
          <w:rFonts w:ascii="Times New Roman" w:hAnsi="Times New Roman" w:cs="Times New Roman"/>
          <w:sz w:val="28"/>
          <w:szCs w:val="28"/>
        </w:rPr>
      </w:pPr>
      <w:r w:rsidRPr="00864FC4">
        <w:rPr>
          <w:rFonts w:ascii="Times New Roman" w:hAnsi="Times New Roman" w:cs="Times New Roman"/>
          <w:sz w:val="28"/>
          <w:szCs w:val="28"/>
        </w:rPr>
        <w:t xml:space="preserve"> </w:t>
      </w:r>
    </w:p>
    <w:p w:rsidR="00652892" w:rsidRPr="0024058F" w:rsidRDefault="00652892" w:rsidP="00AE7325">
      <w:pPr>
        <w:pStyle w:val="aa"/>
        <w:rPr>
          <w:rFonts w:cs="Times New Roman"/>
          <w:lang w:val="uk-UA"/>
        </w:rPr>
      </w:pPr>
      <w:r w:rsidRPr="0024058F">
        <w:rPr>
          <w:rFonts w:cs="Times New Roman"/>
          <w:lang w:val="uk-UA"/>
        </w:rPr>
        <w:t>Голова Верховної Ради</w:t>
      </w:r>
    </w:p>
    <w:p w:rsidR="00652892" w:rsidRPr="0024058F" w:rsidRDefault="00652892" w:rsidP="00AE7325">
      <w:pPr>
        <w:pStyle w:val="aa"/>
        <w:rPr>
          <w:rFonts w:cs="Times New Roman"/>
          <w:lang w:val="uk-UA"/>
        </w:rPr>
      </w:pPr>
      <w:r w:rsidRPr="0024058F">
        <w:rPr>
          <w:rFonts w:cs="Times New Roman"/>
          <w:lang w:val="uk-UA"/>
        </w:rPr>
        <w:t xml:space="preserve">          </w:t>
      </w:r>
      <w:r>
        <w:rPr>
          <w:rFonts w:cs="Times New Roman"/>
          <w:lang w:val="uk-UA"/>
        </w:rPr>
        <w:t xml:space="preserve">   </w:t>
      </w:r>
      <w:r w:rsidRPr="0024058F">
        <w:rPr>
          <w:rFonts w:cs="Times New Roman"/>
          <w:lang w:val="uk-UA"/>
        </w:rPr>
        <w:t xml:space="preserve">України     </w:t>
      </w:r>
      <w:r w:rsidRPr="0024058F">
        <w:rPr>
          <w:rFonts w:cs="Times New Roman"/>
          <w:lang w:val="uk-UA"/>
        </w:rPr>
        <w:tab/>
      </w:r>
      <w:r w:rsidRPr="0024058F">
        <w:rPr>
          <w:rFonts w:cs="Times New Roman"/>
          <w:lang w:val="uk-UA"/>
        </w:rPr>
        <w:tab/>
      </w:r>
      <w:r w:rsidRPr="0024058F">
        <w:rPr>
          <w:rFonts w:cs="Times New Roman"/>
          <w:lang w:val="uk-UA"/>
        </w:rPr>
        <w:tab/>
      </w:r>
      <w:r w:rsidRPr="0024058F">
        <w:rPr>
          <w:rFonts w:cs="Times New Roman"/>
          <w:lang w:val="uk-UA"/>
        </w:rPr>
        <w:tab/>
      </w:r>
      <w:r w:rsidRPr="0024058F">
        <w:rPr>
          <w:rFonts w:cs="Times New Roman"/>
          <w:lang w:val="uk-UA"/>
        </w:rPr>
        <w:tab/>
      </w:r>
      <w:r w:rsidRPr="0024058F">
        <w:rPr>
          <w:rFonts w:cs="Times New Roman"/>
          <w:lang w:val="uk-UA"/>
        </w:rPr>
        <w:tab/>
      </w:r>
      <w:r>
        <w:rPr>
          <w:rFonts w:cs="Times New Roman"/>
          <w:lang w:val="uk-UA"/>
        </w:rPr>
        <w:t xml:space="preserve">             Р. СТЕФАНЧУК</w:t>
      </w:r>
    </w:p>
    <w:p w:rsidR="00652892" w:rsidRPr="0024058F" w:rsidRDefault="00652892" w:rsidP="00AE7325">
      <w:pPr>
        <w:pStyle w:val="aa"/>
        <w:rPr>
          <w:rFonts w:cs="Times New Roman"/>
          <w:lang w:val="uk-UA"/>
        </w:rPr>
      </w:pPr>
    </w:p>
    <w:p w:rsidR="00652892" w:rsidRPr="0024058F" w:rsidRDefault="00652892" w:rsidP="00AE7325">
      <w:pPr>
        <w:pStyle w:val="aa"/>
        <w:rPr>
          <w:rFonts w:cs="Times New Roman"/>
          <w:lang w:val="uk-UA"/>
        </w:rPr>
      </w:pPr>
      <w:r w:rsidRPr="0024058F">
        <w:rPr>
          <w:rFonts w:cs="Times New Roman"/>
          <w:lang w:val="uk-UA"/>
        </w:rPr>
        <w:t xml:space="preserve">         </w:t>
      </w:r>
      <w:r>
        <w:rPr>
          <w:rFonts w:cs="Times New Roman"/>
          <w:lang w:val="uk-UA"/>
        </w:rPr>
        <w:t xml:space="preserve">   </w:t>
      </w:r>
      <w:r w:rsidRPr="0024058F">
        <w:rPr>
          <w:rFonts w:cs="Times New Roman"/>
          <w:lang w:val="uk-UA"/>
        </w:rPr>
        <w:t>м. К и ї в</w:t>
      </w:r>
    </w:p>
    <w:p w:rsidR="00652892" w:rsidRPr="0024058F" w:rsidRDefault="002E1D88" w:rsidP="00AE7325">
      <w:pPr>
        <w:pStyle w:val="aa"/>
        <w:rPr>
          <w:rFonts w:cs="Times New Roman"/>
          <w:lang w:val="uk-UA"/>
        </w:rPr>
      </w:pPr>
      <w:r>
        <w:rPr>
          <w:rFonts w:cs="Times New Roman"/>
          <w:lang w:val="uk-UA"/>
        </w:rPr>
        <w:t xml:space="preserve">  14 грудня </w:t>
      </w:r>
      <w:r w:rsidR="00652892" w:rsidRPr="0024058F">
        <w:rPr>
          <w:rFonts w:cs="Times New Roman"/>
          <w:lang w:val="uk-UA"/>
        </w:rPr>
        <w:t>2021 року</w:t>
      </w:r>
    </w:p>
    <w:p w:rsidR="00652892" w:rsidRPr="0024058F" w:rsidRDefault="00652892" w:rsidP="00AE7325">
      <w:pPr>
        <w:pStyle w:val="aa"/>
        <w:rPr>
          <w:rFonts w:cs="Times New Roman"/>
          <w:lang w:val="uk-UA"/>
        </w:rPr>
      </w:pPr>
      <w:r w:rsidRPr="0024058F">
        <w:rPr>
          <w:rFonts w:cs="Times New Roman"/>
          <w:lang w:val="uk-UA"/>
        </w:rPr>
        <w:t xml:space="preserve">      </w:t>
      </w:r>
      <w:r>
        <w:rPr>
          <w:rFonts w:cs="Times New Roman"/>
          <w:lang w:val="uk-UA"/>
        </w:rPr>
        <w:t xml:space="preserve">   </w:t>
      </w:r>
      <w:r w:rsidRPr="0024058F">
        <w:rPr>
          <w:rFonts w:cs="Times New Roman"/>
          <w:lang w:val="uk-UA"/>
        </w:rPr>
        <w:t xml:space="preserve"> № </w:t>
      </w:r>
      <w:r w:rsidR="002E1D88">
        <w:rPr>
          <w:rFonts w:cs="Times New Roman"/>
          <w:lang w:val="uk-UA"/>
        </w:rPr>
        <w:t>1941</w:t>
      </w:r>
      <w:r w:rsidRPr="0024058F">
        <w:rPr>
          <w:rFonts w:cs="Times New Roman"/>
          <w:lang w:val="uk-UA"/>
        </w:rPr>
        <w:sym w:font="Symbol" w:char="F02D"/>
      </w:r>
      <w:r w:rsidRPr="0024058F">
        <w:rPr>
          <w:rFonts w:cs="Times New Roman"/>
          <w:lang w:val="en-US"/>
        </w:rPr>
        <w:t>IX</w:t>
      </w:r>
    </w:p>
    <w:p w:rsidR="00312D59" w:rsidRPr="00864FC4" w:rsidRDefault="00312D59" w:rsidP="00864FC4">
      <w:pPr>
        <w:spacing w:after="0" w:line="240" w:lineRule="auto"/>
        <w:ind w:firstLine="709"/>
        <w:jc w:val="both"/>
        <w:rPr>
          <w:rFonts w:ascii="Times New Roman" w:hAnsi="Times New Roman" w:cs="Times New Roman"/>
          <w:sz w:val="28"/>
          <w:szCs w:val="28"/>
        </w:rPr>
      </w:pPr>
    </w:p>
    <w:sectPr w:rsidR="00312D59" w:rsidRPr="00864FC4" w:rsidSect="00864FC4">
      <w:headerReference w:type="default" r:id="rId11"/>
      <w:footerReference w:type="default" r:id="rId12"/>
      <w:pgSz w:w="11906" w:h="16838" w:code="9"/>
      <w:pgMar w:top="1134" w:right="851" w:bottom="1134" w:left="1701"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163E" w:rsidRDefault="0052163E" w:rsidP="00337A3C">
      <w:pPr>
        <w:spacing w:after="0" w:line="240" w:lineRule="auto"/>
      </w:pPr>
      <w:r>
        <w:separator/>
      </w:r>
    </w:p>
  </w:endnote>
  <w:endnote w:type="continuationSeparator" w:id="0">
    <w:p w:rsidR="0052163E" w:rsidRDefault="0052163E" w:rsidP="00337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7A3C" w:rsidRDefault="00337A3C">
    <w:pPr>
      <w:pStyle w:val="a8"/>
      <w:jc w:val="right"/>
    </w:pPr>
  </w:p>
  <w:p w:rsidR="00337A3C" w:rsidRDefault="00337A3C">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163E" w:rsidRDefault="0052163E" w:rsidP="00337A3C">
      <w:pPr>
        <w:spacing w:after="0" w:line="240" w:lineRule="auto"/>
      </w:pPr>
      <w:r>
        <w:separator/>
      </w:r>
    </w:p>
  </w:footnote>
  <w:footnote w:type="continuationSeparator" w:id="0">
    <w:p w:rsidR="0052163E" w:rsidRDefault="0052163E" w:rsidP="00337A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6668093"/>
      <w:docPartObj>
        <w:docPartGallery w:val="Page Numbers (Top of Page)"/>
        <w:docPartUnique/>
      </w:docPartObj>
    </w:sdtPr>
    <w:sdtEndPr>
      <w:rPr>
        <w:rFonts w:ascii="Times New Roman" w:hAnsi="Times New Roman" w:cs="Times New Roman"/>
        <w:sz w:val="28"/>
        <w:szCs w:val="28"/>
      </w:rPr>
    </w:sdtEndPr>
    <w:sdtContent>
      <w:p w:rsidR="00864FC4" w:rsidRPr="00864FC4" w:rsidRDefault="00864FC4">
        <w:pPr>
          <w:pStyle w:val="a6"/>
          <w:jc w:val="center"/>
          <w:rPr>
            <w:rFonts w:ascii="Times New Roman" w:hAnsi="Times New Roman" w:cs="Times New Roman"/>
            <w:sz w:val="28"/>
            <w:szCs w:val="28"/>
          </w:rPr>
        </w:pPr>
        <w:r w:rsidRPr="00864FC4">
          <w:rPr>
            <w:rFonts w:ascii="Times New Roman" w:hAnsi="Times New Roman" w:cs="Times New Roman"/>
            <w:sz w:val="28"/>
            <w:szCs w:val="28"/>
          </w:rPr>
          <w:fldChar w:fldCharType="begin"/>
        </w:r>
        <w:r w:rsidRPr="00864FC4">
          <w:rPr>
            <w:rFonts w:ascii="Times New Roman" w:hAnsi="Times New Roman" w:cs="Times New Roman"/>
            <w:sz w:val="28"/>
            <w:szCs w:val="28"/>
          </w:rPr>
          <w:instrText>PAGE   \* MERGEFORMAT</w:instrText>
        </w:r>
        <w:r w:rsidRPr="00864FC4">
          <w:rPr>
            <w:rFonts w:ascii="Times New Roman" w:hAnsi="Times New Roman" w:cs="Times New Roman"/>
            <w:sz w:val="28"/>
            <w:szCs w:val="28"/>
          </w:rPr>
          <w:fldChar w:fldCharType="separate"/>
        </w:r>
        <w:r w:rsidR="00DD3ED8">
          <w:rPr>
            <w:rFonts w:ascii="Times New Roman" w:hAnsi="Times New Roman" w:cs="Times New Roman"/>
            <w:noProof/>
            <w:sz w:val="28"/>
            <w:szCs w:val="28"/>
          </w:rPr>
          <w:t>2</w:t>
        </w:r>
        <w:r w:rsidRPr="00864FC4">
          <w:rPr>
            <w:rFonts w:ascii="Times New Roman" w:hAnsi="Times New Roman" w:cs="Times New Roman"/>
            <w:sz w:val="28"/>
            <w:szCs w:val="28"/>
          </w:rPr>
          <w:fldChar w:fldCharType="end"/>
        </w:r>
      </w:p>
    </w:sdtContent>
  </w:sdt>
  <w:p w:rsidR="00864FC4" w:rsidRDefault="00864FC4">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0D6A85"/>
    <w:rsid w:val="001510A4"/>
    <w:rsid w:val="00205206"/>
    <w:rsid w:val="00266DA5"/>
    <w:rsid w:val="002C316B"/>
    <w:rsid w:val="002E1D88"/>
    <w:rsid w:val="00312D59"/>
    <w:rsid w:val="00337A3C"/>
    <w:rsid w:val="003554E9"/>
    <w:rsid w:val="0047505C"/>
    <w:rsid w:val="00481C2E"/>
    <w:rsid w:val="004C2750"/>
    <w:rsid w:val="0052163E"/>
    <w:rsid w:val="005A6C16"/>
    <w:rsid w:val="00652892"/>
    <w:rsid w:val="00671E9C"/>
    <w:rsid w:val="006D53CF"/>
    <w:rsid w:val="006F29BC"/>
    <w:rsid w:val="00793427"/>
    <w:rsid w:val="00864FC4"/>
    <w:rsid w:val="008E3C93"/>
    <w:rsid w:val="0095085F"/>
    <w:rsid w:val="00A87A5E"/>
    <w:rsid w:val="00BC4E56"/>
    <w:rsid w:val="00D204F7"/>
    <w:rsid w:val="00D61947"/>
    <w:rsid w:val="00DD3ED8"/>
    <w:rsid w:val="00E01907"/>
    <w:rsid w:val="00E10245"/>
    <w:rsid w:val="00E36AAD"/>
    <w:rsid w:val="00E75E35"/>
    <w:rsid w:val="00E76269"/>
    <w:rsid w:val="00EE3A7D"/>
    <w:rsid w:val="00F27583"/>
    <w:rsid w:val="00F31C98"/>
    <w:rsid w:val="00F328F4"/>
    <w:rsid w:val="00FA770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8B7C3"/>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F27583"/>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F27583"/>
    <w:rPr>
      <w:rFonts w:ascii="Segoe UI" w:hAnsi="Segoe UI" w:cs="Segoe UI"/>
      <w:sz w:val="18"/>
      <w:szCs w:val="18"/>
    </w:rPr>
  </w:style>
  <w:style w:type="paragraph" w:styleId="a6">
    <w:name w:val="header"/>
    <w:basedOn w:val="a"/>
    <w:link w:val="a7"/>
    <w:uiPriority w:val="99"/>
    <w:unhideWhenUsed/>
    <w:rsid w:val="00337A3C"/>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337A3C"/>
  </w:style>
  <w:style w:type="paragraph" w:styleId="a8">
    <w:name w:val="footer"/>
    <w:basedOn w:val="a"/>
    <w:link w:val="a9"/>
    <w:uiPriority w:val="99"/>
    <w:unhideWhenUsed/>
    <w:rsid w:val="00337A3C"/>
    <w:pPr>
      <w:tabs>
        <w:tab w:val="center" w:pos="4819"/>
        <w:tab w:val="right" w:pos="9639"/>
      </w:tabs>
      <w:spacing w:after="0" w:line="240" w:lineRule="auto"/>
    </w:pPr>
  </w:style>
  <w:style w:type="character" w:customStyle="1" w:styleId="a9">
    <w:name w:val="Нижній колонтитул Знак"/>
    <w:basedOn w:val="a0"/>
    <w:link w:val="a8"/>
    <w:uiPriority w:val="99"/>
    <w:rsid w:val="00337A3C"/>
  </w:style>
  <w:style w:type="paragraph" w:styleId="aa">
    <w:name w:val="No Spacing"/>
    <w:uiPriority w:val="1"/>
    <w:qFormat/>
    <w:rsid w:val="00652892"/>
    <w:pPr>
      <w:spacing w:after="0" w:line="240" w:lineRule="auto"/>
    </w:pPr>
    <w:rPr>
      <w:rFonts w:ascii="Times New Roman" w:hAnsi="Times New Roman"/>
      <w:sz w:val="2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491-14"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zakon.rada.gov.ua/laws/show/3773-17"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zakon.rada.gov.ua/laws/show/3773-17"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zakon.rada.gov.ua/laws/show/3773-17" TargetMode="External"/><Relationship Id="rId4" Type="http://schemas.openxmlformats.org/officeDocument/2006/relationships/footnotes" Target="footnotes.xml"/><Relationship Id="rId9" Type="http://schemas.openxmlformats.org/officeDocument/2006/relationships/hyperlink" Target="https://zakon.rada.gov.ua/laws/show/2235-1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19</Pages>
  <Words>27621</Words>
  <Characters>15745</Characters>
  <Application>Microsoft Office Word</Application>
  <DocSecurity>0</DocSecurity>
  <Lines>131</Lines>
  <Paragraphs>86</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43280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Оксана Олексіївна Пантєлєєва</dc:creator>
  <cp:keywords/>
  <dc:description/>
  <cp:lastModifiedBy>Савенко Світлана Григорівна</cp:lastModifiedBy>
  <cp:revision>7</cp:revision>
  <cp:lastPrinted>2021-12-15T10:31:00Z</cp:lastPrinted>
  <dcterms:created xsi:type="dcterms:W3CDTF">2021-12-15T10:14:00Z</dcterms:created>
  <dcterms:modified xsi:type="dcterms:W3CDTF">2021-12-15T15:34:00Z</dcterms:modified>
</cp:coreProperties>
</file>