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242" w:rsidRPr="009D13E2" w:rsidRDefault="00C8699E" w:rsidP="0020720A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9D13E2">
        <w:rPr>
          <w:b/>
          <w:bCs/>
          <w:sz w:val="28"/>
          <w:szCs w:val="28"/>
          <w:lang w:val="uk-UA"/>
        </w:rPr>
        <w:t>ПОРІВНЯЛЬНА ТАБЛИЦЯ</w:t>
      </w:r>
    </w:p>
    <w:p w:rsidR="00712835" w:rsidRPr="009D13E2" w:rsidRDefault="00C8699E" w:rsidP="0020720A">
      <w:pPr>
        <w:pStyle w:val="a6"/>
      </w:pPr>
      <w:r w:rsidRPr="009D13E2">
        <w:t xml:space="preserve">до проекту Закону України </w:t>
      </w:r>
      <w:r w:rsidR="00893830">
        <w:t>«П</w:t>
      </w:r>
      <w:r w:rsidRPr="009D13E2">
        <w:t xml:space="preserve">ро внесення змін </w:t>
      </w:r>
      <w:r w:rsidRPr="00E06B25">
        <w:t xml:space="preserve">до </w:t>
      </w:r>
      <w:r w:rsidR="00717C47" w:rsidRPr="00E06B25">
        <w:t>статті 57</w:t>
      </w:r>
      <w:r w:rsidR="00717C47" w:rsidRPr="009D13E2">
        <w:t xml:space="preserve"> </w:t>
      </w:r>
      <w:r w:rsidR="00470241" w:rsidRPr="009D13E2">
        <w:t xml:space="preserve">Закону </w:t>
      </w:r>
      <w:r w:rsidRPr="009D13E2">
        <w:t>України</w:t>
      </w:r>
    </w:p>
    <w:p w:rsidR="00712835" w:rsidRDefault="00470241" w:rsidP="00712835">
      <w:pPr>
        <w:pStyle w:val="a6"/>
      </w:pPr>
      <w:r w:rsidRPr="009D13E2">
        <w:t xml:space="preserve"> «Про освіту»</w:t>
      </w:r>
      <w:r w:rsidR="00C8699E" w:rsidRPr="009D13E2">
        <w:t xml:space="preserve"> щодо </w:t>
      </w:r>
      <w:r w:rsidRPr="009D13E2">
        <w:t>пільг</w:t>
      </w:r>
      <w:r w:rsidR="005F3E08" w:rsidRPr="009D13E2">
        <w:t xml:space="preserve"> </w:t>
      </w:r>
      <w:r w:rsidR="006301AA">
        <w:t xml:space="preserve">з </w:t>
      </w:r>
      <w:r w:rsidR="006301AA" w:rsidRPr="009D13E2">
        <w:rPr>
          <w:color w:val="000000"/>
        </w:rPr>
        <w:t>користування житлом</w:t>
      </w:r>
      <w:r w:rsidR="006301AA">
        <w:rPr>
          <w:color w:val="000000"/>
        </w:rPr>
        <w:t>,</w:t>
      </w:r>
      <w:r w:rsidR="006301AA" w:rsidRPr="009D13E2">
        <w:rPr>
          <w:color w:val="000000"/>
        </w:rPr>
        <w:t xml:space="preserve"> опаленням і освітленням </w:t>
      </w:r>
      <w:r w:rsidRPr="009D13E2">
        <w:t xml:space="preserve">для </w:t>
      </w:r>
      <w:r w:rsidR="00C8699E" w:rsidRPr="009D13E2">
        <w:t>педагогічни</w:t>
      </w:r>
      <w:r w:rsidRPr="009D13E2">
        <w:t>х</w:t>
      </w:r>
      <w:r w:rsidR="005F3E08" w:rsidRPr="009D13E2">
        <w:t xml:space="preserve"> </w:t>
      </w:r>
      <w:r w:rsidR="00C8699E" w:rsidRPr="009D13E2">
        <w:t>працівник</w:t>
      </w:r>
      <w:r w:rsidRPr="009D13E2">
        <w:t>ів</w:t>
      </w:r>
      <w:r w:rsidR="00893830">
        <w:t>»</w:t>
      </w:r>
    </w:p>
    <w:p w:rsidR="00D24A78" w:rsidRPr="009D13E2" w:rsidRDefault="00D24A78" w:rsidP="00712835">
      <w:pPr>
        <w:pStyle w:val="a6"/>
        <w:rPr>
          <w:b w:val="0"/>
          <w:bCs w:val="0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13"/>
        <w:gridCol w:w="7371"/>
      </w:tblGrid>
      <w:tr w:rsidR="00C8699E" w:rsidRPr="009D13E2" w:rsidTr="00905A41">
        <w:tc>
          <w:tcPr>
            <w:tcW w:w="7513" w:type="dxa"/>
          </w:tcPr>
          <w:p w:rsidR="00C8699E" w:rsidRPr="009D13E2" w:rsidRDefault="00C8699E" w:rsidP="0020720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D13E2">
              <w:rPr>
                <w:b/>
                <w:bCs/>
                <w:sz w:val="28"/>
                <w:szCs w:val="28"/>
                <w:lang w:val="uk-UA"/>
              </w:rPr>
              <w:t>Чинна редакція законів</w:t>
            </w:r>
          </w:p>
        </w:tc>
        <w:tc>
          <w:tcPr>
            <w:tcW w:w="7371" w:type="dxa"/>
          </w:tcPr>
          <w:p w:rsidR="00C8699E" w:rsidRPr="009D13E2" w:rsidRDefault="00C8699E" w:rsidP="0020720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D13E2">
              <w:rPr>
                <w:b/>
                <w:bCs/>
                <w:sz w:val="28"/>
                <w:szCs w:val="28"/>
                <w:lang w:val="uk-UA"/>
              </w:rPr>
              <w:t xml:space="preserve">Редакція законів з урахуванням запропонованих змін </w:t>
            </w:r>
          </w:p>
        </w:tc>
      </w:tr>
      <w:tr w:rsidR="0020720A" w:rsidRPr="009D13E2" w:rsidTr="00905A41">
        <w:trPr>
          <w:trHeight w:val="60"/>
        </w:trPr>
        <w:tc>
          <w:tcPr>
            <w:tcW w:w="7513" w:type="dxa"/>
          </w:tcPr>
          <w:p w:rsidR="00712835" w:rsidRPr="009D13E2" w:rsidRDefault="0020720A" w:rsidP="00250481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D13E2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57. </w:t>
            </w:r>
            <w:r w:rsidRPr="009D13E2">
              <w:rPr>
                <w:color w:val="000000"/>
                <w:sz w:val="28"/>
                <w:szCs w:val="28"/>
                <w:lang w:val="uk-UA"/>
              </w:rPr>
              <w:t>Державні гарантії педагогічним і науково-педагогічним працівникам</w:t>
            </w:r>
          </w:p>
          <w:p w:rsidR="0020720A" w:rsidRPr="009D13E2" w:rsidRDefault="0020720A" w:rsidP="006B3F28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rPr>
                <w:sz w:val="28"/>
                <w:szCs w:val="28"/>
                <w:lang w:val="uk-UA"/>
              </w:rPr>
            </w:pPr>
            <w:r w:rsidRPr="009D13E2">
              <w:rPr>
                <w:color w:val="000000"/>
                <w:sz w:val="28"/>
                <w:szCs w:val="28"/>
                <w:lang w:val="uk-UA"/>
              </w:rPr>
              <w:t xml:space="preserve">3. Педагогічним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відповідно до законодавства забезпечує безоплатне користування житлом з опаленням і освітленням у межах встановлених норм. Зазначені пільги надаються за умови, що розмір середньомісячного сукупного доходу сім’ї в розрахунку на одну особу за попередні шість місяців не перевищує </w:t>
            </w:r>
            <w:r w:rsidRPr="009D13E2">
              <w:rPr>
                <w:b/>
                <w:color w:val="000000"/>
                <w:sz w:val="28"/>
                <w:szCs w:val="28"/>
                <w:lang w:val="uk-UA"/>
              </w:rPr>
              <w:t>величини доходу, який дає право на податкову соціальну пільгу,</w:t>
            </w:r>
            <w:r w:rsidRPr="009D13E2">
              <w:rPr>
                <w:color w:val="000000"/>
                <w:sz w:val="28"/>
                <w:szCs w:val="28"/>
                <w:lang w:val="uk-UA"/>
              </w:rPr>
              <w:t xml:space="preserve"> у порядку, визначеному Кабінетом Міністрів України.</w:t>
            </w:r>
          </w:p>
        </w:tc>
        <w:tc>
          <w:tcPr>
            <w:tcW w:w="7371" w:type="dxa"/>
          </w:tcPr>
          <w:p w:rsidR="00712835" w:rsidRPr="009D13E2" w:rsidRDefault="0020720A" w:rsidP="00250481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D13E2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57. </w:t>
            </w:r>
            <w:r w:rsidRPr="009D13E2">
              <w:rPr>
                <w:color w:val="000000"/>
                <w:sz w:val="28"/>
                <w:szCs w:val="28"/>
                <w:lang w:val="uk-UA"/>
              </w:rPr>
              <w:t>Державні гарантії педагогічним і науково-педагогічним працівникам</w:t>
            </w:r>
          </w:p>
          <w:p w:rsidR="0020720A" w:rsidRPr="009D13E2" w:rsidRDefault="0020720A" w:rsidP="009E2635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rPr>
                <w:sz w:val="28"/>
                <w:szCs w:val="28"/>
                <w:lang w:val="uk-UA"/>
              </w:rPr>
            </w:pPr>
            <w:r w:rsidRPr="009D13E2">
              <w:rPr>
                <w:color w:val="000000"/>
                <w:sz w:val="28"/>
                <w:szCs w:val="28"/>
                <w:lang w:val="uk-UA"/>
              </w:rPr>
              <w:t xml:space="preserve">3. Педагогічним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відповідно до законодавства забезпечує безоплатне користування житлом з опаленням і освітленням у межах встановлених норм. Зазначені пільги надаються за умови, що розмір середньомісячного сукупного доходу сім’ї в розрахунку на одну особу за попередні шість місяців не перевищує </w:t>
            </w:r>
            <w:r w:rsidR="009E2635" w:rsidRPr="009E2635">
              <w:rPr>
                <w:b/>
                <w:color w:val="000000"/>
                <w:sz w:val="28"/>
                <w:szCs w:val="28"/>
                <w:lang w:val="uk-UA"/>
              </w:rPr>
              <w:t>п’яти</w:t>
            </w:r>
            <w:r w:rsidR="00537C61" w:rsidRPr="00537C61">
              <w:rPr>
                <w:b/>
                <w:color w:val="000000"/>
                <w:sz w:val="28"/>
                <w:szCs w:val="28"/>
                <w:lang w:val="uk-UA"/>
              </w:rPr>
              <w:t xml:space="preserve"> прожиткових мінімумів для працездатних осіб</w:t>
            </w:r>
            <w:r w:rsidRPr="009D13E2">
              <w:rPr>
                <w:color w:val="000000"/>
                <w:sz w:val="28"/>
                <w:szCs w:val="28"/>
                <w:lang w:val="uk-UA"/>
              </w:rPr>
              <w:t xml:space="preserve"> у порядку, визначеному Кабінетом Міністрів України.</w:t>
            </w:r>
            <w:r w:rsidR="006F102A" w:rsidRPr="009D13E2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C8699E" w:rsidRPr="009D13E2" w:rsidRDefault="00C8699E" w:rsidP="0020720A">
      <w:pPr>
        <w:rPr>
          <w:lang w:val="uk-UA"/>
        </w:rPr>
      </w:pPr>
    </w:p>
    <w:p w:rsidR="00473BF7" w:rsidRPr="009D13E2" w:rsidRDefault="00473BF7" w:rsidP="0020720A">
      <w:pPr>
        <w:pStyle w:val="ac"/>
        <w:spacing w:after="0"/>
        <w:ind w:left="0"/>
        <w:rPr>
          <w:b/>
          <w:sz w:val="28"/>
          <w:szCs w:val="28"/>
        </w:rPr>
      </w:pPr>
      <w:r w:rsidRPr="009D13E2">
        <w:rPr>
          <w:b/>
          <w:sz w:val="28"/>
          <w:szCs w:val="28"/>
        </w:rPr>
        <w:t xml:space="preserve">Народний депутат України                                                                                                     </w:t>
      </w:r>
      <w:r w:rsidRPr="009D13E2"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C8699E" w:rsidRPr="009D13E2" w:rsidRDefault="00C8699E" w:rsidP="0020720A">
      <w:pPr>
        <w:rPr>
          <w:lang w:val="uk-UA"/>
        </w:rPr>
      </w:pPr>
    </w:p>
    <w:sectPr w:rsidR="00C8699E" w:rsidRPr="009D13E2">
      <w:headerReference w:type="default" r:id="rId9"/>
      <w:footerReference w:type="default" r:id="rId10"/>
      <w:pgSz w:w="16838" w:h="11906" w:orient="landscape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34F" w:rsidRDefault="0043634F">
      <w:r>
        <w:separator/>
      </w:r>
    </w:p>
  </w:endnote>
  <w:endnote w:type="continuationSeparator" w:id="0">
    <w:p w:rsidR="0043634F" w:rsidRDefault="0043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99E" w:rsidRDefault="00C8699E">
    <w:pPr>
      <w:pStyle w:val="a3"/>
      <w:framePr w:wrap="auto" w:vAnchor="text" w:hAnchor="margin" w:xAlign="right" w:y="1"/>
      <w:rPr>
        <w:rStyle w:val="a5"/>
      </w:rPr>
    </w:pPr>
  </w:p>
  <w:p w:rsidR="00C8699E" w:rsidRDefault="00C8699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34F" w:rsidRDefault="0043634F">
      <w:r>
        <w:separator/>
      </w:r>
    </w:p>
  </w:footnote>
  <w:footnote w:type="continuationSeparator" w:id="0">
    <w:p w:rsidR="0043634F" w:rsidRDefault="0043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99E" w:rsidRDefault="00C8699E">
    <w:pPr>
      <w:pStyle w:val="aa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4A78">
      <w:rPr>
        <w:rStyle w:val="a5"/>
        <w:noProof/>
      </w:rPr>
      <w:t>2</w:t>
    </w:r>
    <w:r>
      <w:rPr>
        <w:rStyle w:val="a5"/>
      </w:rPr>
      <w:fldChar w:fldCharType="end"/>
    </w:r>
  </w:p>
  <w:p w:rsidR="00C8699E" w:rsidRDefault="00C8699E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99E"/>
    <w:rsid w:val="00005039"/>
    <w:rsid w:val="000363CA"/>
    <w:rsid w:val="00083423"/>
    <w:rsid w:val="000C2031"/>
    <w:rsid w:val="00114637"/>
    <w:rsid w:val="00132018"/>
    <w:rsid w:val="00137A61"/>
    <w:rsid w:val="00137B04"/>
    <w:rsid w:val="001C3575"/>
    <w:rsid w:val="001F138E"/>
    <w:rsid w:val="0020720A"/>
    <w:rsid w:val="00232445"/>
    <w:rsid w:val="00232BE3"/>
    <w:rsid w:val="00236CAD"/>
    <w:rsid w:val="00250481"/>
    <w:rsid w:val="00250B60"/>
    <w:rsid w:val="002843E9"/>
    <w:rsid w:val="002953EA"/>
    <w:rsid w:val="002D598D"/>
    <w:rsid w:val="002E2607"/>
    <w:rsid w:val="003253DD"/>
    <w:rsid w:val="0037480C"/>
    <w:rsid w:val="003C0F3A"/>
    <w:rsid w:val="003F2ACC"/>
    <w:rsid w:val="00416E53"/>
    <w:rsid w:val="0043634F"/>
    <w:rsid w:val="0043744A"/>
    <w:rsid w:val="00470241"/>
    <w:rsid w:val="00473BF7"/>
    <w:rsid w:val="004918DB"/>
    <w:rsid w:val="00497242"/>
    <w:rsid w:val="004A516C"/>
    <w:rsid w:val="0052316D"/>
    <w:rsid w:val="00537C61"/>
    <w:rsid w:val="00540E58"/>
    <w:rsid w:val="0054440C"/>
    <w:rsid w:val="00561505"/>
    <w:rsid w:val="005C74F0"/>
    <w:rsid w:val="005F3E08"/>
    <w:rsid w:val="006301AA"/>
    <w:rsid w:val="006B0119"/>
    <w:rsid w:val="006B3F28"/>
    <w:rsid w:val="006D065D"/>
    <w:rsid w:val="006F102A"/>
    <w:rsid w:val="00712835"/>
    <w:rsid w:val="00717C47"/>
    <w:rsid w:val="00733440"/>
    <w:rsid w:val="00763239"/>
    <w:rsid w:val="00785D7A"/>
    <w:rsid w:val="0079488C"/>
    <w:rsid w:val="007C585B"/>
    <w:rsid w:val="007D5D9C"/>
    <w:rsid w:val="00845391"/>
    <w:rsid w:val="00861074"/>
    <w:rsid w:val="00893830"/>
    <w:rsid w:val="008A0654"/>
    <w:rsid w:val="008D268D"/>
    <w:rsid w:val="009001C4"/>
    <w:rsid w:val="00905A41"/>
    <w:rsid w:val="00934EA7"/>
    <w:rsid w:val="00950501"/>
    <w:rsid w:val="00960F19"/>
    <w:rsid w:val="009722C1"/>
    <w:rsid w:val="00982F49"/>
    <w:rsid w:val="009D13E2"/>
    <w:rsid w:val="009E2635"/>
    <w:rsid w:val="00A379EA"/>
    <w:rsid w:val="00A50D30"/>
    <w:rsid w:val="00A53F6A"/>
    <w:rsid w:val="00A5455E"/>
    <w:rsid w:val="00A7662D"/>
    <w:rsid w:val="00A76D9C"/>
    <w:rsid w:val="00AB247D"/>
    <w:rsid w:val="00AB4BF9"/>
    <w:rsid w:val="00AE5AAC"/>
    <w:rsid w:val="00B4715A"/>
    <w:rsid w:val="00B853E1"/>
    <w:rsid w:val="00BB6352"/>
    <w:rsid w:val="00BD7EE8"/>
    <w:rsid w:val="00C60B97"/>
    <w:rsid w:val="00C66EEC"/>
    <w:rsid w:val="00C8329C"/>
    <w:rsid w:val="00C8699E"/>
    <w:rsid w:val="00C917BC"/>
    <w:rsid w:val="00C962FC"/>
    <w:rsid w:val="00CA1850"/>
    <w:rsid w:val="00D02D23"/>
    <w:rsid w:val="00D1648E"/>
    <w:rsid w:val="00D20442"/>
    <w:rsid w:val="00D24A78"/>
    <w:rsid w:val="00D340C6"/>
    <w:rsid w:val="00D40B50"/>
    <w:rsid w:val="00D42305"/>
    <w:rsid w:val="00D46D2F"/>
    <w:rsid w:val="00D739F0"/>
    <w:rsid w:val="00D9758C"/>
    <w:rsid w:val="00DB4F03"/>
    <w:rsid w:val="00E00795"/>
    <w:rsid w:val="00E06B25"/>
    <w:rsid w:val="00E15702"/>
    <w:rsid w:val="00E52866"/>
    <w:rsid w:val="00E556E3"/>
    <w:rsid w:val="00E65DDF"/>
    <w:rsid w:val="00E6600D"/>
    <w:rsid w:val="00EA3E14"/>
    <w:rsid w:val="00F1263E"/>
    <w:rsid w:val="00F14B2C"/>
    <w:rsid w:val="00F23E69"/>
    <w:rsid w:val="00FA7D05"/>
    <w:rsid w:val="00FC4436"/>
    <w:rsid w:val="00FD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3B8EFD0-3849-4E6D-8DA0-0B5A5B3B0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paragraph" w:styleId="a3">
    <w:name w:val="foot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6">
    <w:name w:val="Body Text"/>
    <w:basedOn w:val="a"/>
    <w:link w:val="a7"/>
    <w:uiPriority w:val="99"/>
    <w:pPr>
      <w:jc w:val="center"/>
    </w:pPr>
    <w:rPr>
      <w:b/>
      <w:bCs/>
      <w:sz w:val="28"/>
      <w:szCs w:val="28"/>
      <w:lang w:val="uk-UA"/>
    </w:rPr>
  </w:style>
  <w:style w:type="paragraph" w:styleId="a8">
    <w:name w:val="Balloon Text"/>
    <w:basedOn w:val="a"/>
    <w:link w:val="a9"/>
    <w:uiPriority w:val="99"/>
    <w:rPr>
      <w:rFonts w:ascii="Tahoma" w:hAnsi="Tahoma" w:cs="Tahoma"/>
      <w:sz w:val="16"/>
      <w:szCs w:val="16"/>
    </w:rPr>
  </w:style>
  <w:style w:type="character" w:customStyle="1" w:styleId="a7">
    <w:name w:val="Основний текст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uiPriority w:val="99"/>
    <w:rsid w:val="00473BF7"/>
    <w:pPr>
      <w:suppressAutoHyphens/>
      <w:spacing w:after="120"/>
      <w:ind w:left="283"/>
    </w:pPr>
    <w:rPr>
      <w:lang w:val="uk-UA" w:eastAsia="ar-SA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rvps2">
    <w:name w:val="rvps2"/>
    <w:basedOn w:val="a"/>
    <w:rsid w:val="003C0F3A"/>
    <w:pPr>
      <w:spacing w:before="100" w:beforeAutospacing="1" w:after="100" w:afterAutospacing="1"/>
    </w:pPr>
  </w:style>
  <w:style w:type="character" w:customStyle="1" w:styleId="ad">
    <w:name w:val="Основний текст з відступом Знак"/>
    <w:basedOn w:val="a0"/>
    <w:link w:val="ac"/>
    <w:uiPriority w:val="99"/>
    <w:locked/>
    <w:rsid w:val="00473BF7"/>
    <w:rPr>
      <w:rFonts w:cs="Times New Roman"/>
      <w:sz w:val="24"/>
      <w:szCs w:val="24"/>
      <w:lang w:val="uk-UA" w:eastAsia="ar-SA" w:bidi="ar-SA"/>
    </w:rPr>
  </w:style>
  <w:style w:type="character" w:customStyle="1" w:styleId="rvts9">
    <w:name w:val="rvts9"/>
    <w:basedOn w:val="a0"/>
    <w:rsid w:val="003C0F3A"/>
    <w:rPr>
      <w:rFonts w:cs="Times New Roman"/>
    </w:rPr>
  </w:style>
  <w:style w:type="character" w:styleId="ae">
    <w:name w:val="Hyperlink"/>
    <w:basedOn w:val="a0"/>
    <w:uiPriority w:val="99"/>
    <w:semiHidden/>
    <w:unhideWhenUsed/>
    <w:rsid w:val="003253DD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3253D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54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0BF237-DB7A-4F4D-A1A0-CDB6105D38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526701-EA83-422A-ACE1-2C63EFBD3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79157B-959A-4C35-AF3E-E794698D9B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1215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2021-09-10T12:19:00Z</dcterms:created>
  <dcterms:modified xsi:type="dcterms:W3CDTF">2021-09-10T12:19:00Z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