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586" w:rsidRPr="00971586" w:rsidRDefault="00971586" w:rsidP="00971586">
      <w:pPr>
        <w:spacing w:after="0" w:line="240" w:lineRule="auto"/>
        <w:jc w:val="right"/>
        <w:rPr>
          <w:rFonts w:ascii="Times New Roman" w:eastAsia="Times New Roman" w:hAnsi="Times New Roman" w:cs="Times New Roman"/>
          <w:bCs/>
          <w:sz w:val="28"/>
          <w:szCs w:val="28"/>
          <w:u w:val="single"/>
          <w:lang w:eastAsia="ru-RU"/>
        </w:rPr>
      </w:pPr>
      <w:bookmarkStart w:id="0" w:name="_GoBack"/>
      <w:bookmarkEnd w:id="0"/>
      <w:r w:rsidRPr="00971586">
        <w:rPr>
          <w:rFonts w:ascii="Times New Roman" w:eastAsia="Times New Roman" w:hAnsi="Times New Roman" w:cs="Times New Roman"/>
          <w:bCs/>
          <w:sz w:val="28"/>
          <w:szCs w:val="28"/>
          <w:u w:val="single"/>
          <w:lang w:eastAsia="ru-RU"/>
        </w:rPr>
        <w:t>Проект</w:t>
      </w:r>
    </w:p>
    <w:p w:rsidR="00971586" w:rsidRPr="00971586" w:rsidRDefault="00971586" w:rsidP="00971586">
      <w:pPr>
        <w:spacing w:after="0" w:line="240" w:lineRule="auto"/>
        <w:ind w:left="4820"/>
        <w:jc w:val="both"/>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Cs/>
          <w:sz w:val="28"/>
          <w:szCs w:val="28"/>
          <w:lang w:eastAsia="ru-RU"/>
        </w:rPr>
        <w:t xml:space="preserve">Вноситься народними депутатами, членами Комітету з питань організації державної влади, місцевого самоврядування, регіонального розвитку та містобудування </w:t>
      </w:r>
      <w:proofErr w:type="spellStart"/>
      <w:r w:rsidRPr="00971586">
        <w:rPr>
          <w:rFonts w:ascii="Times New Roman" w:eastAsia="Times New Roman" w:hAnsi="Times New Roman" w:cs="Times New Roman"/>
          <w:bCs/>
          <w:sz w:val="28"/>
          <w:szCs w:val="28"/>
          <w:lang w:eastAsia="ru-RU"/>
        </w:rPr>
        <w:t>А.Клочком</w:t>
      </w:r>
      <w:proofErr w:type="spellEnd"/>
      <w:r w:rsidR="00AC7AFB">
        <w:rPr>
          <w:rFonts w:ascii="Times New Roman" w:eastAsia="Times New Roman" w:hAnsi="Times New Roman" w:cs="Times New Roman"/>
          <w:bCs/>
          <w:sz w:val="28"/>
          <w:szCs w:val="28"/>
          <w:lang w:eastAsia="ru-RU"/>
        </w:rPr>
        <w:t xml:space="preserve">, </w:t>
      </w:r>
      <w:proofErr w:type="spellStart"/>
      <w:r w:rsidR="00AC7AFB">
        <w:rPr>
          <w:rFonts w:ascii="Times New Roman" w:eastAsia="Times New Roman" w:hAnsi="Times New Roman" w:cs="Times New Roman"/>
          <w:bCs/>
          <w:sz w:val="28"/>
          <w:szCs w:val="28"/>
          <w:lang w:eastAsia="ru-RU"/>
        </w:rPr>
        <w:t>А.</w:t>
      </w:r>
      <w:r>
        <w:rPr>
          <w:rFonts w:ascii="Times New Roman" w:eastAsia="Times New Roman" w:hAnsi="Times New Roman" w:cs="Times New Roman"/>
          <w:bCs/>
          <w:sz w:val="28"/>
          <w:szCs w:val="28"/>
          <w:lang w:eastAsia="ru-RU"/>
        </w:rPr>
        <w:t>Загоруйко</w:t>
      </w:r>
      <w:proofErr w:type="spellEnd"/>
      <w:r w:rsidRPr="00971586">
        <w:rPr>
          <w:rFonts w:ascii="Times New Roman" w:eastAsia="Times New Roman" w:hAnsi="Times New Roman" w:cs="Times New Roman"/>
          <w:bCs/>
          <w:sz w:val="28"/>
          <w:szCs w:val="28"/>
          <w:lang w:eastAsia="ru-RU"/>
        </w:rPr>
        <w:t xml:space="preserve"> та іншими </w:t>
      </w: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ПОСТАНОВА</w:t>
      </w:r>
    </w:p>
    <w:p w:rsidR="00971586" w:rsidRPr="00971586" w:rsidRDefault="00971586" w:rsidP="00971586">
      <w:pPr>
        <w:spacing w:after="0" w:line="240" w:lineRule="auto"/>
        <w:jc w:val="center"/>
        <w:rPr>
          <w:rFonts w:ascii="Times New Roman" w:eastAsia="Times New Roman" w:hAnsi="Times New Roman" w:cs="Times New Roman"/>
          <w:b/>
          <w:bCs/>
          <w:sz w:val="28"/>
          <w:szCs w:val="28"/>
          <w:lang w:eastAsia="ru-RU"/>
        </w:rPr>
      </w:pPr>
      <w:r w:rsidRPr="00971586">
        <w:rPr>
          <w:rFonts w:ascii="Times New Roman" w:eastAsia="Times New Roman" w:hAnsi="Times New Roman" w:cs="Times New Roman"/>
          <w:b/>
          <w:bCs/>
          <w:sz w:val="28"/>
          <w:szCs w:val="28"/>
          <w:lang w:eastAsia="ru-RU"/>
        </w:rPr>
        <w:t>ВЕРХОВНОЇ РАДИ УКРАЇНИ</w:t>
      </w:r>
    </w:p>
    <w:p w:rsidR="00971586" w:rsidRPr="00971586" w:rsidRDefault="00971586" w:rsidP="00971586">
      <w:pPr>
        <w:spacing w:after="0" w:line="240" w:lineRule="auto"/>
        <w:jc w:val="center"/>
        <w:rPr>
          <w:rFonts w:ascii="Times New Roman" w:eastAsia="Times New Roman" w:hAnsi="Times New Roman" w:cs="Times New Roman"/>
          <w:b/>
          <w:bCs/>
          <w:sz w:val="28"/>
          <w:szCs w:val="24"/>
          <w:lang w:eastAsia="ru-RU"/>
        </w:rPr>
      </w:pPr>
    </w:p>
    <w:p w:rsidR="00971586" w:rsidRPr="00971586" w:rsidRDefault="00971586" w:rsidP="00971586">
      <w:pPr>
        <w:spacing w:after="0" w:line="240" w:lineRule="auto"/>
        <w:jc w:val="center"/>
        <w:rPr>
          <w:rFonts w:ascii="Times New Roman" w:eastAsia="Times New Roman" w:hAnsi="Times New Roman" w:cs="Times New Roman"/>
          <w:b/>
          <w:bCs/>
          <w:sz w:val="28"/>
          <w:szCs w:val="24"/>
          <w:lang w:eastAsia="ru-RU"/>
        </w:rPr>
      </w:pPr>
      <w:r w:rsidRPr="00971586">
        <w:rPr>
          <w:rFonts w:ascii="Times New Roman" w:eastAsia="Times New Roman" w:hAnsi="Times New Roman" w:cs="Times New Roman"/>
          <w:b/>
          <w:bCs/>
          <w:sz w:val="28"/>
          <w:szCs w:val="24"/>
          <w:lang w:eastAsia="ru-RU"/>
        </w:rPr>
        <w:t>Про призначення позачергових виборів</w:t>
      </w:r>
    </w:p>
    <w:p w:rsidR="00971586" w:rsidRPr="00971586" w:rsidRDefault="00E774D8" w:rsidP="00971586">
      <w:pPr>
        <w:spacing w:after="0" w:line="240"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Криворізького</w:t>
      </w:r>
      <w:r w:rsidR="00971586" w:rsidRPr="00971586">
        <w:rPr>
          <w:rFonts w:ascii="Times New Roman" w:eastAsia="Times New Roman" w:hAnsi="Times New Roman" w:cs="Times New Roman"/>
          <w:b/>
          <w:bCs/>
          <w:sz w:val="28"/>
          <w:szCs w:val="24"/>
          <w:lang w:eastAsia="ru-RU"/>
        </w:rPr>
        <w:t xml:space="preserve"> міського голови </w:t>
      </w:r>
      <w:r>
        <w:rPr>
          <w:rFonts w:ascii="Times New Roman" w:eastAsia="Times New Roman" w:hAnsi="Times New Roman" w:cs="Times New Roman"/>
          <w:b/>
          <w:bCs/>
          <w:sz w:val="28"/>
          <w:szCs w:val="24"/>
          <w:lang w:eastAsia="ru-RU"/>
        </w:rPr>
        <w:t>Криворізького</w:t>
      </w:r>
      <w:r w:rsidR="00971586" w:rsidRPr="00971586">
        <w:rPr>
          <w:rFonts w:ascii="Times New Roman" w:eastAsia="Times New Roman" w:hAnsi="Times New Roman" w:cs="Times New Roman"/>
          <w:b/>
          <w:bCs/>
          <w:sz w:val="28"/>
          <w:szCs w:val="24"/>
          <w:lang w:eastAsia="ru-RU"/>
        </w:rPr>
        <w:t xml:space="preserve"> району </w:t>
      </w:r>
    </w:p>
    <w:p w:rsidR="00971586" w:rsidRPr="00971586" w:rsidRDefault="00E774D8" w:rsidP="00971586">
      <w:pPr>
        <w:spacing w:after="0" w:line="240" w:lineRule="auto"/>
        <w:jc w:val="center"/>
        <w:rPr>
          <w:rFonts w:ascii="Times New Roman" w:eastAsia="Times New Roman" w:hAnsi="Times New Roman" w:cs="Times New Roman"/>
          <w:b/>
          <w:bCs/>
          <w:sz w:val="28"/>
          <w:szCs w:val="24"/>
          <w:lang w:eastAsia="ru-RU"/>
        </w:rPr>
      </w:pPr>
      <w:r>
        <w:rPr>
          <w:rFonts w:ascii="Times New Roman" w:eastAsia="Times New Roman" w:hAnsi="Times New Roman" w:cs="Times New Roman"/>
          <w:b/>
          <w:bCs/>
          <w:sz w:val="28"/>
          <w:szCs w:val="24"/>
          <w:lang w:eastAsia="ru-RU"/>
        </w:rPr>
        <w:t>Дніпропетровської</w:t>
      </w:r>
      <w:r w:rsidR="00971586" w:rsidRPr="00971586">
        <w:rPr>
          <w:rFonts w:ascii="Times New Roman" w:eastAsia="Times New Roman" w:hAnsi="Times New Roman" w:cs="Times New Roman"/>
          <w:b/>
          <w:bCs/>
          <w:sz w:val="28"/>
          <w:szCs w:val="24"/>
          <w:lang w:eastAsia="ru-RU"/>
        </w:rPr>
        <w:t xml:space="preserve"> області </w:t>
      </w:r>
    </w:p>
    <w:p w:rsidR="00971586" w:rsidRPr="00971586" w:rsidRDefault="00971586" w:rsidP="00971586">
      <w:pPr>
        <w:spacing w:after="0" w:line="240" w:lineRule="auto"/>
        <w:jc w:val="center"/>
        <w:rPr>
          <w:rFonts w:ascii="Times New Roman" w:eastAsia="Times New Roman" w:hAnsi="Times New Roman" w:cs="Times New Roman"/>
          <w:b/>
          <w:sz w:val="28"/>
          <w:szCs w:val="28"/>
          <w:lang w:eastAsia="ru-RU"/>
        </w:rPr>
      </w:pPr>
    </w:p>
    <w:p w:rsidR="00971586" w:rsidRPr="00971586" w:rsidRDefault="00971586" w:rsidP="00E774D8">
      <w:pPr>
        <w:spacing w:after="0" w:line="240" w:lineRule="auto"/>
        <w:ind w:firstLine="851"/>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У зв’язку з достроковим припиненням повноважень </w:t>
      </w:r>
      <w:r w:rsidR="00E774D8" w:rsidRPr="00E774D8">
        <w:rPr>
          <w:rFonts w:ascii="Times New Roman" w:eastAsia="Times New Roman" w:hAnsi="Times New Roman" w:cs="Times New Roman"/>
          <w:color w:val="000000" w:themeColor="text1"/>
          <w:sz w:val="28"/>
          <w:szCs w:val="28"/>
          <w:lang w:eastAsia="ru-RU"/>
        </w:rPr>
        <w:t>Криворізького міського голови Криворізького району Дніпропетровської області</w:t>
      </w:r>
      <w:r w:rsidR="00E774D8">
        <w:rPr>
          <w:rFonts w:ascii="Times New Roman" w:eastAsia="Times New Roman" w:hAnsi="Times New Roman" w:cs="Times New Roman"/>
          <w:color w:val="000000" w:themeColor="text1"/>
          <w:sz w:val="28"/>
          <w:szCs w:val="28"/>
          <w:lang w:eastAsia="ru-RU"/>
        </w:rPr>
        <w:t xml:space="preserve">           Павлова К.Ю.</w:t>
      </w:r>
      <w:r w:rsidRPr="00971586">
        <w:rPr>
          <w:rFonts w:ascii="Times New Roman" w:eastAsia="Times New Roman" w:hAnsi="Times New Roman" w:cs="Times New Roman"/>
          <w:sz w:val="28"/>
          <w:szCs w:val="28"/>
          <w:lang w:eastAsia="ru-RU"/>
        </w:rPr>
        <w:t xml:space="preserve">, на  підставі пункту 30 частини першої статті 85 Конституції України та відповідно до частини другої статті 3, частини першої статті 5, частини третьої статті 194, частини першої статті 195, статей 209, 210 Виборчого кодексу України Верховна Рада України </w:t>
      </w:r>
      <w:r w:rsidRPr="00971586">
        <w:rPr>
          <w:rFonts w:ascii="Times New Roman" w:eastAsia="Times New Roman" w:hAnsi="Times New Roman" w:cs="Times New Roman"/>
          <w:b/>
          <w:sz w:val="28"/>
          <w:szCs w:val="28"/>
          <w:lang w:eastAsia="ru-RU"/>
        </w:rPr>
        <w:t>постановляє</w:t>
      </w:r>
      <w:r w:rsidRPr="00971586">
        <w:rPr>
          <w:rFonts w:ascii="Times New Roman" w:eastAsia="Times New Roman" w:hAnsi="Times New Roman" w:cs="Times New Roman"/>
          <w:sz w:val="28"/>
          <w:szCs w:val="28"/>
          <w:lang w:eastAsia="ru-RU"/>
        </w:rPr>
        <w:t>:</w:t>
      </w:r>
    </w:p>
    <w:p w:rsidR="00971586" w:rsidRPr="00971586" w:rsidRDefault="00971586" w:rsidP="00971586">
      <w:pPr>
        <w:spacing w:after="0" w:line="240" w:lineRule="auto"/>
        <w:ind w:firstLine="540"/>
        <w:jc w:val="both"/>
        <w:rPr>
          <w:rFonts w:ascii="Times New Roman" w:eastAsia="Times New Roman" w:hAnsi="Times New Roman" w:cs="Times New Roman"/>
          <w:sz w:val="28"/>
          <w:szCs w:val="28"/>
          <w:lang w:eastAsia="ru-RU"/>
        </w:rPr>
      </w:pPr>
    </w:p>
    <w:p w:rsidR="00971586" w:rsidRPr="00971586" w:rsidRDefault="00971586" w:rsidP="00E774D8">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1. Призначити позачергові вибори </w:t>
      </w:r>
      <w:r w:rsidR="00E774D8" w:rsidRPr="00E774D8">
        <w:rPr>
          <w:rFonts w:ascii="Times New Roman" w:eastAsia="Times New Roman" w:hAnsi="Times New Roman" w:cs="Times New Roman"/>
          <w:color w:val="000000" w:themeColor="text1"/>
          <w:sz w:val="28"/>
          <w:szCs w:val="28"/>
          <w:lang w:eastAsia="ru-RU"/>
        </w:rPr>
        <w:t>Криворізького міського голови Криворізького району Дніпропетровської області</w:t>
      </w:r>
      <w:r w:rsidRPr="00971586">
        <w:rPr>
          <w:rFonts w:ascii="Times New Roman" w:eastAsia="Times New Roman" w:hAnsi="Times New Roman" w:cs="Times New Roman"/>
          <w:sz w:val="28"/>
          <w:szCs w:val="28"/>
          <w:lang w:eastAsia="ru-RU"/>
        </w:rPr>
        <w:t xml:space="preserve"> на неділю </w:t>
      </w:r>
      <w:r w:rsidR="00E774D8">
        <w:rPr>
          <w:rFonts w:ascii="Times New Roman" w:eastAsia="Times New Roman" w:hAnsi="Times New Roman" w:cs="Times New Roman"/>
          <w:sz w:val="28"/>
          <w:szCs w:val="28"/>
          <w:lang w:eastAsia="ru-RU"/>
        </w:rPr>
        <w:t>27 березня</w:t>
      </w:r>
      <w:r w:rsidRPr="00971586">
        <w:rPr>
          <w:rFonts w:ascii="Times New Roman" w:eastAsia="Times New Roman" w:hAnsi="Times New Roman" w:cs="Times New Roman"/>
          <w:sz w:val="28"/>
          <w:szCs w:val="28"/>
          <w:lang w:eastAsia="ru-RU"/>
        </w:rPr>
        <w:t xml:space="preserve"> 202</w:t>
      </w:r>
      <w:r w:rsidR="00E774D8">
        <w:rPr>
          <w:rFonts w:ascii="Times New Roman" w:eastAsia="Times New Roman" w:hAnsi="Times New Roman" w:cs="Times New Roman"/>
          <w:sz w:val="28"/>
          <w:szCs w:val="28"/>
          <w:lang w:eastAsia="ru-RU"/>
        </w:rPr>
        <w:t>2</w:t>
      </w:r>
      <w:r w:rsidRPr="00971586">
        <w:rPr>
          <w:rFonts w:ascii="Times New Roman" w:eastAsia="Times New Roman" w:hAnsi="Times New Roman" w:cs="Times New Roman"/>
          <w:sz w:val="28"/>
          <w:szCs w:val="28"/>
          <w:lang w:eastAsia="ru-RU"/>
        </w:rPr>
        <w:t xml:space="preserve"> року.</w:t>
      </w:r>
    </w:p>
    <w:p w:rsidR="00971586" w:rsidRPr="00971586" w:rsidRDefault="00971586" w:rsidP="00971586">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 2. Центральній виборчій комісії з урахуванням пропозицій відповідної територіальної виборчої комісії визначити в установленому порядку обсяг бюджетних видатків, необхідних для проведення позачергових виборів </w:t>
      </w:r>
      <w:r w:rsidR="00E774D8">
        <w:rPr>
          <w:rFonts w:ascii="Times New Roman" w:eastAsia="Times New Roman" w:hAnsi="Times New Roman" w:cs="Times New Roman"/>
          <w:color w:val="000000" w:themeColor="text1"/>
          <w:sz w:val="28"/>
          <w:szCs w:val="28"/>
          <w:lang w:eastAsia="ru-RU"/>
        </w:rPr>
        <w:t>Криворізького</w:t>
      </w:r>
      <w:r w:rsidRPr="00971586">
        <w:rPr>
          <w:rFonts w:ascii="Times New Roman" w:eastAsia="Times New Roman" w:hAnsi="Times New Roman" w:cs="Times New Roman"/>
          <w:sz w:val="28"/>
          <w:szCs w:val="28"/>
          <w:lang w:eastAsia="ru-RU"/>
        </w:rPr>
        <w:t xml:space="preserve"> міського голови.</w:t>
      </w:r>
    </w:p>
    <w:p w:rsidR="00971586" w:rsidRPr="00971586" w:rsidRDefault="00971586" w:rsidP="00971586">
      <w:pPr>
        <w:spacing w:after="120" w:line="240" w:lineRule="auto"/>
        <w:ind w:firstLine="539"/>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 xml:space="preserve">3. Кабінету Міністрів України в межах повноважень вжити заходів щодо забезпечення фінансування позачергових виборів </w:t>
      </w:r>
      <w:r w:rsidR="00E774D8">
        <w:rPr>
          <w:rFonts w:ascii="Times New Roman" w:eastAsia="Times New Roman" w:hAnsi="Times New Roman" w:cs="Times New Roman"/>
          <w:color w:val="000000" w:themeColor="text1"/>
          <w:sz w:val="28"/>
          <w:szCs w:val="28"/>
          <w:lang w:eastAsia="ru-RU"/>
        </w:rPr>
        <w:t>Криворізького</w:t>
      </w:r>
      <w:r w:rsidRPr="00971586">
        <w:rPr>
          <w:rFonts w:ascii="Times New Roman" w:eastAsia="Times New Roman" w:hAnsi="Times New Roman" w:cs="Times New Roman"/>
          <w:sz w:val="28"/>
          <w:szCs w:val="28"/>
          <w:lang w:eastAsia="ru-RU"/>
        </w:rPr>
        <w:t xml:space="preserve"> міського голови за рахунок коштів цільової субвенції з Державного бюджету України.</w:t>
      </w:r>
    </w:p>
    <w:p w:rsidR="00971586" w:rsidRPr="00971586" w:rsidRDefault="00971586" w:rsidP="00971586">
      <w:pPr>
        <w:spacing w:after="0" w:line="240" w:lineRule="auto"/>
        <w:ind w:firstLine="540"/>
        <w:jc w:val="both"/>
        <w:rPr>
          <w:rFonts w:ascii="Times New Roman" w:eastAsia="Times New Roman" w:hAnsi="Times New Roman" w:cs="Times New Roman"/>
          <w:sz w:val="28"/>
          <w:szCs w:val="28"/>
          <w:lang w:eastAsia="ru-RU"/>
        </w:rPr>
      </w:pPr>
      <w:r w:rsidRPr="00971586">
        <w:rPr>
          <w:rFonts w:ascii="Times New Roman" w:eastAsia="Times New Roman" w:hAnsi="Times New Roman" w:cs="Times New Roman"/>
          <w:sz w:val="28"/>
          <w:szCs w:val="28"/>
          <w:lang w:eastAsia="ru-RU"/>
        </w:rPr>
        <w:t>4. Ця постанова набирає чинності з дня її опублікування.</w:t>
      </w:r>
    </w:p>
    <w:p w:rsidR="00971586" w:rsidRPr="00971586" w:rsidRDefault="00971586" w:rsidP="00971586">
      <w:pPr>
        <w:spacing w:after="0" w:line="240" w:lineRule="auto"/>
        <w:ind w:firstLine="540"/>
        <w:jc w:val="both"/>
        <w:rPr>
          <w:rFonts w:ascii="Times New Roman" w:eastAsia="Times New Roman" w:hAnsi="Times New Roman" w:cs="Times New Roman"/>
          <w:sz w:val="28"/>
          <w:szCs w:val="28"/>
          <w:lang w:eastAsia="ru-RU"/>
        </w:rPr>
      </w:pPr>
    </w:p>
    <w:p w:rsidR="00971586" w:rsidRPr="00971586" w:rsidRDefault="00971586" w:rsidP="00971586">
      <w:pPr>
        <w:spacing w:after="0" w:line="240" w:lineRule="auto"/>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Голова Верховної Ради</w:t>
      </w:r>
    </w:p>
    <w:p w:rsidR="00971586" w:rsidRPr="00971586" w:rsidRDefault="00971586" w:rsidP="00971586">
      <w:pPr>
        <w:spacing w:after="0" w:line="240" w:lineRule="auto"/>
        <w:ind w:firstLine="540"/>
        <w:rPr>
          <w:rFonts w:ascii="Times New Roman" w:eastAsia="Times New Roman" w:hAnsi="Times New Roman" w:cs="Times New Roman"/>
          <w:b/>
          <w:sz w:val="28"/>
          <w:szCs w:val="28"/>
          <w:lang w:eastAsia="ru-RU"/>
        </w:rPr>
      </w:pPr>
      <w:r w:rsidRPr="00971586">
        <w:rPr>
          <w:rFonts w:ascii="Times New Roman" w:eastAsia="Times New Roman" w:hAnsi="Times New Roman" w:cs="Times New Roman"/>
          <w:b/>
          <w:sz w:val="28"/>
          <w:szCs w:val="28"/>
          <w:lang w:eastAsia="ru-RU"/>
        </w:rPr>
        <w:t>України</w:t>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r>
      <w:r w:rsidRPr="00971586">
        <w:rPr>
          <w:rFonts w:ascii="Times New Roman" w:eastAsia="Times New Roman" w:hAnsi="Times New Roman" w:cs="Times New Roman"/>
          <w:b/>
          <w:sz w:val="28"/>
          <w:szCs w:val="28"/>
          <w:lang w:eastAsia="ru-RU"/>
        </w:rPr>
        <w:tab/>
        <w:t>Д. РАЗУМКОВ</w:t>
      </w:r>
    </w:p>
    <w:p w:rsidR="00971586" w:rsidRPr="00971586" w:rsidRDefault="00971586" w:rsidP="00971586">
      <w:pPr>
        <w:spacing w:after="0" w:line="240" w:lineRule="auto"/>
        <w:rPr>
          <w:rFonts w:ascii="Times New Roman" w:eastAsia="Times New Roman" w:hAnsi="Times New Roman" w:cs="Times New Roman"/>
          <w:b/>
          <w:sz w:val="24"/>
          <w:szCs w:val="24"/>
          <w:lang w:eastAsia="ru-RU"/>
        </w:rPr>
      </w:pPr>
    </w:p>
    <w:p w:rsidR="000653AE" w:rsidRDefault="000653AE"/>
    <w:sectPr w:rsidR="000653AE" w:rsidSect="00841F5E">
      <w:pgSz w:w="11906" w:h="16838"/>
      <w:pgMar w:top="1134" w:right="849"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1586"/>
    <w:rsid w:val="000653AE"/>
    <w:rsid w:val="00971586"/>
    <w:rsid w:val="00AC7AFB"/>
    <w:rsid w:val="00E774D8"/>
    <w:rsid w:val="00F6379A"/>
    <w:rsid w:val="00FF26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DA0802-E3F7-4F7E-8782-A5D8101DE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6C847A-C908-4EE8-8A4B-7907D8156D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FF6C5B-516A-497E-AEE6-EA451DD298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579813D-7783-4FB4-9F37-9C90EB1CFB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935</Words>
  <Characters>534</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2021-09-28T13:45:00Z</dcterms:created>
  <dcterms:modified xsi:type="dcterms:W3CDTF">2021-09-28T13:45:00Z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