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E6AF6" w14:textId="77777777" w:rsidR="0060430F" w:rsidRPr="003E5C84" w:rsidRDefault="008215D3" w:rsidP="00CC56D1">
      <w:pPr>
        <w:pStyle w:val="docdata"/>
        <w:keepNext/>
        <w:keepLines/>
        <w:spacing w:before="0" w:beforeAutospacing="0" w:after="0" w:afterAutospacing="0" w:line="360" w:lineRule="auto"/>
        <w:jc w:val="right"/>
        <w:rPr>
          <w:sz w:val="28"/>
          <w:szCs w:val="28"/>
        </w:rPr>
      </w:pPr>
      <w:bookmarkStart w:id="0" w:name="_GoBack"/>
      <w:bookmarkEnd w:id="0"/>
      <w:r w:rsidRPr="003E5C84">
        <w:rPr>
          <w:sz w:val="28"/>
          <w:szCs w:val="28"/>
        </w:rPr>
        <w:t xml:space="preserve">                                                         </w:t>
      </w:r>
      <w:r w:rsidR="0060430F" w:rsidRPr="003E5C84">
        <w:rPr>
          <w:color w:val="000000"/>
          <w:sz w:val="28"/>
          <w:szCs w:val="28"/>
        </w:rPr>
        <w:t>ПРОЕКТ</w:t>
      </w:r>
    </w:p>
    <w:p w14:paraId="208A39F5" w14:textId="77777777" w:rsidR="0060430F" w:rsidRPr="003E5C84" w:rsidRDefault="0060430F" w:rsidP="00CC56D1">
      <w:pPr>
        <w:keepNext/>
        <w:keepLines/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 w:rsidRPr="003E5C84">
        <w:rPr>
          <w:rFonts w:ascii="Times New Roman" w:hAnsi="Times New Roman"/>
          <w:color w:val="000000"/>
          <w:sz w:val="28"/>
          <w:szCs w:val="28"/>
          <w:lang w:val="ru-RU"/>
        </w:rPr>
        <w:t>вноситься народним депутатом України</w:t>
      </w:r>
    </w:p>
    <w:p w14:paraId="74E2BB64" w14:textId="267ABE96" w:rsidR="0060430F" w:rsidRPr="003E5C84" w:rsidRDefault="00E21779" w:rsidP="00E21779">
      <w:pPr>
        <w:keepNext/>
        <w:keepLines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Цимбалюком М.М.</w:t>
      </w:r>
      <w:r w:rsidR="00CC56D1" w:rsidRPr="003E5C8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14:paraId="0AF9C34D" w14:textId="7CBBB3D2" w:rsidR="003672B2" w:rsidRPr="003E5C84" w:rsidRDefault="003672B2" w:rsidP="0060430F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14:paraId="0888CD91" w14:textId="77777777" w:rsidR="00F44A21" w:rsidRPr="003E5C84" w:rsidRDefault="00F44A21" w:rsidP="00F44A21">
      <w:pPr>
        <w:spacing w:line="360" w:lineRule="auto"/>
        <w:ind w:firstLine="993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E5C84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ЗАКОН УКРАЇНИ</w:t>
      </w:r>
    </w:p>
    <w:p w14:paraId="7C2B5910" w14:textId="3D22E0B4" w:rsidR="001365A0" w:rsidRDefault="007547A4" w:rsidP="00F44A21">
      <w:pPr>
        <w:spacing w:line="360" w:lineRule="auto"/>
        <w:ind w:firstLine="993"/>
        <w:jc w:val="both"/>
        <w:rPr>
          <w:rFonts w:ascii="Times New Roman" w:eastAsia="MS Mincho" w:hAnsi="Times New Roman"/>
          <w:color w:val="000000" w:themeColor="text1"/>
          <w:kern w:val="2"/>
          <w:sz w:val="28"/>
          <w:szCs w:val="28"/>
          <w:lang w:eastAsia="uk-UA"/>
        </w:rPr>
      </w:pPr>
      <w:r>
        <w:rPr>
          <w:rFonts w:ascii="Times New Roman" w:eastAsia="MS Mincho" w:hAnsi="Times New Roman"/>
          <w:color w:val="000000" w:themeColor="text1"/>
          <w:kern w:val="2"/>
          <w:sz w:val="28"/>
          <w:szCs w:val="28"/>
          <w:lang w:val="ru-RU" w:eastAsia="uk-UA"/>
        </w:rPr>
        <w:t>п</w:t>
      </w:r>
      <w:r w:rsidRPr="007547A4">
        <w:rPr>
          <w:rFonts w:ascii="Times New Roman" w:eastAsia="MS Mincho" w:hAnsi="Times New Roman"/>
          <w:color w:val="000000" w:themeColor="text1"/>
          <w:kern w:val="2"/>
          <w:sz w:val="28"/>
          <w:szCs w:val="28"/>
          <w:lang w:eastAsia="uk-UA"/>
        </w:rPr>
        <w:t>ро внесення змін до Бюджетного кодексу України щодо державних внесків до системи економічного паспорта</w:t>
      </w:r>
    </w:p>
    <w:p w14:paraId="453CBAE4" w14:textId="77777777" w:rsidR="008E4A9E" w:rsidRPr="003E5C84" w:rsidRDefault="008E4A9E" w:rsidP="00F44A21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CDCA54" w14:textId="1ADE511B" w:rsidR="00F44A21" w:rsidRDefault="00F44A21" w:rsidP="005B38DA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 п о с т а н о в л я є:</w:t>
      </w:r>
    </w:p>
    <w:p w14:paraId="5DDA3486" w14:textId="77777777" w:rsidR="0073472F" w:rsidRPr="005B38DA" w:rsidRDefault="0073472F" w:rsidP="005B38DA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7F2CDCD" w14:textId="558F63E4" w:rsidR="003E5C84" w:rsidRPr="005B38DA" w:rsidRDefault="00F44A21" w:rsidP="00467EC7">
      <w:pPr>
        <w:spacing w:line="360" w:lineRule="auto"/>
        <w:ind w:firstLine="993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</w:rPr>
        <w:t xml:space="preserve">І. </w:t>
      </w:r>
      <w:r w:rsidR="0092430E" w:rsidRPr="005B38DA">
        <w:rPr>
          <w:rFonts w:ascii="Times New Roman" w:hAnsi="Times New Roman"/>
          <w:color w:val="000000" w:themeColor="text1"/>
          <w:sz w:val="28"/>
          <w:szCs w:val="28"/>
        </w:rPr>
        <w:t>Внести до Бюджетного кодексу України (Відомості Верховної Ради України, 2010 р., № 50 – 51, ст. 572) такі зміни:</w:t>
      </w:r>
      <w:r w:rsidRPr="005B38DA">
        <w:rPr>
          <w:rFonts w:ascii="Times New Roman" w:hAnsi="Times New Roman"/>
          <w:color w:val="000000" w:themeColor="text1"/>
          <w:sz w:val="28"/>
          <w:szCs w:val="28"/>
        </w:rPr>
        <w:cr/>
      </w:r>
      <w:r w:rsidR="00467EC7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="0092430E" w:rsidRPr="005B38D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1. Доповнити статтею</w:t>
      </w:r>
      <w:r w:rsidR="0092430E" w:rsidRPr="005B38D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24-5</w:t>
      </w:r>
      <w:r w:rsidR="0092430E" w:rsidRPr="005B38D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такого змісту:</w:t>
      </w:r>
    </w:p>
    <w:p w14:paraId="041A8124" w14:textId="77777777" w:rsidR="00901F12" w:rsidRPr="00901F12" w:rsidRDefault="00D7140E" w:rsidP="00901F12">
      <w:pPr>
        <w:widowControl w:val="0"/>
        <w:suppressAutoHyphens/>
        <w:spacing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>«</w:t>
      </w:r>
      <w:r w:rsidR="00901F12" w:rsidRPr="00901F12">
        <w:rPr>
          <w:rFonts w:ascii="Times New Roman" w:eastAsia="Calibri" w:hAnsi="Times New Roman"/>
          <w:sz w:val="28"/>
          <w:szCs w:val="28"/>
          <w:lang w:eastAsia="uk-UA"/>
        </w:rPr>
        <w:t>Стаття 24-5 Державний фонд майбутніх поколінь</w:t>
      </w:r>
    </w:p>
    <w:p w14:paraId="280F28BE" w14:textId="77777777" w:rsidR="00901F12" w:rsidRPr="00901F12" w:rsidRDefault="00901F12" w:rsidP="00901F12">
      <w:pPr>
        <w:widowControl w:val="0"/>
        <w:suppressAutoHyphens/>
        <w:spacing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901F12">
        <w:rPr>
          <w:rFonts w:ascii="Times New Roman" w:eastAsia="Calibri" w:hAnsi="Times New Roman"/>
          <w:sz w:val="28"/>
          <w:szCs w:val="28"/>
          <w:lang w:eastAsia="uk-UA"/>
        </w:rPr>
        <w:t>1.</w:t>
      </w:r>
      <w:r w:rsidRPr="00901F12">
        <w:rPr>
          <w:rFonts w:ascii="Times New Roman" w:eastAsia="Calibri" w:hAnsi="Times New Roman"/>
          <w:sz w:val="28"/>
          <w:szCs w:val="28"/>
          <w:lang w:eastAsia="uk-UA"/>
        </w:rPr>
        <w:tab/>
        <w:t>Державний фонд майбутніх поколінь створюється у складі державного бюджету.</w:t>
      </w:r>
    </w:p>
    <w:p w14:paraId="689ADB9C" w14:textId="77777777" w:rsidR="00901F12" w:rsidRPr="00901F12" w:rsidRDefault="00901F12" w:rsidP="00901F12">
      <w:pPr>
        <w:widowControl w:val="0"/>
        <w:suppressAutoHyphens/>
        <w:spacing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901F12">
        <w:rPr>
          <w:rFonts w:ascii="Times New Roman" w:eastAsia="Calibri" w:hAnsi="Times New Roman"/>
          <w:sz w:val="28"/>
          <w:szCs w:val="28"/>
          <w:lang w:eastAsia="uk-UA"/>
        </w:rPr>
        <w:t>2.</w:t>
      </w:r>
      <w:r w:rsidRPr="00901F12">
        <w:rPr>
          <w:rFonts w:ascii="Times New Roman" w:eastAsia="Calibri" w:hAnsi="Times New Roman"/>
          <w:sz w:val="28"/>
          <w:szCs w:val="28"/>
          <w:lang w:eastAsia="uk-UA"/>
        </w:rPr>
        <w:tab/>
        <w:t>Кошти Державного фонду майбутніх поколінь спрямовуються на накопичення державних внесків на користь учасників Фонду майбутніх поколінь з подальшим інвестуванням активів, а також виплатами учасникам зазначеного Фонду у порядку, визначеному Законом України «Про економічний паспорт».</w:t>
      </w:r>
    </w:p>
    <w:p w14:paraId="17E7E0AB" w14:textId="77777777" w:rsidR="00901F12" w:rsidRPr="00901F12" w:rsidRDefault="00901F12" w:rsidP="00901F12">
      <w:pPr>
        <w:widowControl w:val="0"/>
        <w:suppressAutoHyphens/>
        <w:spacing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901F12">
        <w:rPr>
          <w:rFonts w:ascii="Times New Roman" w:eastAsia="Calibri" w:hAnsi="Times New Roman"/>
          <w:sz w:val="28"/>
          <w:szCs w:val="28"/>
          <w:lang w:eastAsia="uk-UA"/>
        </w:rPr>
        <w:t>3.</w:t>
      </w:r>
      <w:r w:rsidRPr="00901F12">
        <w:rPr>
          <w:rFonts w:ascii="Times New Roman" w:eastAsia="Calibri" w:hAnsi="Times New Roman"/>
          <w:sz w:val="28"/>
          <w:szCs w:val="28"/>
          <w:lang w:eastAsia="uk-UA"/>
        </w:rPr>
        <w:tab/>
        <w:t>Джерелом формування Державного фонду майбутніх поколінь є не менше ніж 5 відсотків доходів загального фонду Державного бюджету України, визначених частиною другою статті 29  цього Кодексу.</w:t>
      </w:r>
    </w:p>
    <w:p w14:paraId="16A18807" w14:textId="3D524BF2" w:rsidR="0092430E" w:rsidRPr="00901F12" w:rsidRDefault="00901F12" w:rsidP="00901F12">
      <w:pPr>
        <w:widowControl w:val="0"/>
        <w:suppressAutoHyphens/>
        <w:spacing w:line="360" w:lineRule="auto"/>
        <w:ind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901F12">
        <w:rPr>
          <w:rFonts w:ascii="Times New Roman" w:eastAsia="Calibri" w:hAnsi="Times New Roman"/>
          <w:sz w:val="28"/>
          <w:szCs w:val="28"/>
          <w:lang w:eastAsia="uk-UA"/>
        </w:rPr>
        <w:t xml:space="preserve">          При складанні Бюджетної декларації та проекту Державного бюджету України Державний фонд майбутніх поколінь визначається в обсязі не менше 5 відсотків прогнозного обсягу доходів загального фонду проекту Державного бюджету України на відповідний бюджетний період.</w:t>
      </w:r>
      <w:r w:rsidR="00D7140E" w:rsidRPr="00901F12">
        <w:rPr>
          <w:rFonts w:ascii="Times New Roman" w:eastAsia="Calibri" w:hAnsi="Times New Roman"/>
          <w:sz w:val="28"/>
          <w:szCs w:val="28"/>
          <w:lang w:eastAsia="uk-UA"/>
        </w:rPr>
        <w:t>».</w:t>
      </w:r>
    </w:p>
    <w:p w14:paraId="3BD8F055" w14:textId="0F0770E0" w:rsidR="00446956" w:rsidRPr="005B38DA" w:rsidRDefault="00D7140E" w:rsidP="002B2476">
      <w:pPr>
        <w:widowControl w:val="0"/>
        <w:suppressAutoHyphens/>
        <w:spacing w:line="360" w:lineRule="auto"/>
        <w:ind w:left="34" w:firstLine="993"/>
        <w:jc w:val="both"/>
        <w:rPr>
          <w:rFonts w:ascii="Times New Roman" w:eastAsia="Calibri" w:hAnsi="Times New Roman"/>
          <w:sz w:val="28"/>
          <w:szCs w:val="28"/>
          <w:lang w:eastAsia="uk-UA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>2.</w:t>
      </w:r>
      <w:r w:rsidR="00446956" w:rsidRPr="005B38DA">
        <w:rPr>
          <w:rFonts w:ascii="Times New Roman" w:hAnsi="Times New Roman"/>
          <w:sz w:val="28"/>
          <w:szCs w:val="28"/>
        </w:rPr>
        <w:t xml:space="preserve"> </w:t>
      </w:r>
      <w:r w:rsidR="00446956" w:rsidRPr="005B38DA">
        <w:rPr>
          <w:rFonts w:ascii="Times New Roman" w:hAnsi="Times New Roman"/>
          <w:sz w:val="28"/>
          <w:szCs w:val="28"/>
          <w:lang w:val="ru-RU"/>
        </w:rPr>
        <w:t xml:space="preserve">У </w:t>
      </w:r>
      <w:r w:rsidR="00446956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пункті 7 частини дев'ятої статті 33 після слів та дужок  «(за напрямами, визначеними частиною третьою статті 24-2 цього Кодексу),» </w:t>
      </w:r>
      <w:r w:rsidR="002D4CF1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доповнити словами</w:t>
      </w:r>
      <w:r w:rsidR="00446956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</w:t>
      </w:r>
      <w:r w:rsidR="00901F12" w:rsidRPr="00901F12">
        <w:rPr>
          <w:rFonts w:ascii="Times New Roman" w:eastAsia="Calibri" w:hAnsi="Times New Roman"/>
          <w:sz w:val="28"/>
          <w:szCs w:val="28"/>
          <w:lang w:eastAsia="uk-UA"/>
        </w:rPr>
        <w:t>Державного фонду майбутніх поколінь</w:t>
      </w:r>
      <w:r w:rsidR="00446956" w:rsidRPr="005B38DA">
        <w:rPr>
          <w:rFonts w:ascii="Times New Roman" w:eastAsia="Calibri" w:hAnsi="Times New Roman"/>
          <w:sz w:val="28"/>
          <w:szCs w:val="28"/>
          <w:lang w:eastAsia="uk-UA"/>
        </w:rPr>
        <w:t>;»</w:t>
      </w:r>
      <w:r w:rsidR="00F827F9" w:rsidRPr="005B38DA">
        <w:rPr>
          <w:rFonts w:ascii="Times New Roman" w:eastAsia="Calibri" w:hAnsi="Times New Roman"/>
          <w:sz w:val="28"/>
          <w:szCs w:val="28"/>
          <w:lang w:eastAsia="uk-UA"/>
        </w:rPr>
        <w:t>.</w:t>
      </w:r>
    </w:p>
    <w:p w14:paraId="7C332EB8" w14:textId="5EA767FF" w:rsidR="00D7140E" w:rsidRPr="005B38DA" w:rsidRDefault="00446956" w:rsidP="002B2476">
      <w:pPr>
        <w:spacing w:line="360" w:lineRule="auto"/>
        <w:ind w:firstLine="993"/>
        <w:jc w:val="both"/>
        <w:rPr>
          <w:rFonts w:ascii="Times New Roman" w:eastAsia="Calibri" w:hAnsi="Times New Roman"/>
          <w:b/>
          <w:bCs/>
          <w:sz w:val="28"/>
          <w:szCs w:val="28"/>
          <w:lang w:eastAsia="uk-UA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>3.</w:t>
      </w:r>
      <w:r w:rsidR="002D4CF1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У частині другій статті 59 після слів «інформація про використання коштів державного фонду регіонального розвитку,» доповнити словами «</w:t>
      </w:r>
      <w:r w:rsidR="002D4CF1" w:rsidRPr="005B38DA">
        <w:rPr>
          <w:rFonts w:ascii="Times New Roman" w:eastAsia="Calibri" w:hAnsi="Times New Roman"/>
          <w:bCs/>
          <w:sz w:val="28"/>
          <w:szCs w:val="28"/>
          <w:lang w:eastAsia="uk-UA"/>
        </w:rPr>
        <w:t>Фонду майбутніх поколінь,».</w:t>
      </w:r>
    </w:p>
    <w:p w14:paraId="574D8E0F" w14:textId="3D44374C" w:rsidR="002D4CF1" w:rsidRPr="005B38DA" w:rsidRDefault="002D4CF1" w:rsidP="002B2476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4. </w:t>
      </w:r>
      <w:r w:rsidR="00E02C67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>Частину другу статті 61 доповн</w:t>
      </w:r>
      <w:r w:rsidR="009A4A75" w:rsidRPr="005B38DA">
        <w:rPr>
          <w:rFonts w:ascii="Times New Roman" w:hAnsi="Times New Roman"/>
          <w:color w:val="000000" w:themeColor="text1"/>
          <w:sz w:val="28"/>
          <w:szCs w:val="28"/>
          <w:lang w:val="ru-RU"/>
        </w:rPr>
        <w:t>ити новим пунктом такого змісту:</w:t>
      </w:r>
    </w:p>
    <w:p w14:paraId="22A50D44" w14:textId="1E6C7238" w:rsidR="009A4A75" w:rsidRPr="005B38DA" w:rsidRDefault="009A4A75" w:rsidP="002B2476">
      <w:pPr>
        <w:pStyle w:val="rvps2"/>
        <w:shd w:val="clear" w:color="auto" w:fill="FFFFFF"/>
        <w:spacing w:before="0" w:beforeAutospacing="0" w:after="150" w:afterAutospacing="0" w:line="360" w:lineRule="auto"/>
        <w:ind w:firstLine="993"/>
        <w:jc w:val="both"/>
        <w:rPr>
          <w:color w:val="000000" w:themeColor="text1"/>
          <w:sz w:val="28"/>
          <w:szCs w:val="28"/>
          <w:lang w:val="uk-UA"/>
        </w:rPr>
      </w:pPr>
      <w:r w:rsidRPr="005B38DA">
        <w:rPr>
          <w:color w:val="000000" w:themeColor="text1"/>
          <w:sz w:val="28"/>
          <w:szCs w:val="28"/>
        </w:rPr>
        <w:t>«</w:t>
      </w:r>
      <w:r w:rsidRPr="005B38DA">
        <w:rPr>
          <w:color w:val="000000" w:themeColor="text1"/>
          <w:sz w:val="28"/>
          <w:szCs w:val="28"/>
          <w:lang w:val="uk-UA"/>
        </w:rPr>
        <w:t>8</w:t>
      </w:r>
      <w:r w:rsidRPr="005B38DA">
        <w:rPr>
          <w:color w:val="000000" w:themeColor="text1"/>
          <w:sz w:val="28"/>
          <w:szCs w:val="28"/>
          <w:vertAlign w:val="superscript"/>
          <w:lang w:val="uk-UA"/>
        </w:rPr>
        <w:t>-5</w:t>
      </w:r>
      <w:r w:rsidRPr="005B38DA">
        <w:rPr>
          <w:color w:val="000000" w:themeColor="text1"/>
          <w:sz w:val="28"/>
          <w:szCs w:val="28"/>
          <w:lang w:val="uk-UA"/>
        </w:rPr>
        <w:t xml:space="preserve">) звіт про надходження і використання коштів </w:t>
      </w:r>
      <w:r w:rsidR="00901F12">
        <w:rPr>
          <w:color w:val="000000" w:themeColor="text1"/>
          <w:sz w:val="28"/>
          <w:szCs w:val="28"/>
          <w:lang w:val="uk-UA"/>
        </w:rPr>
        <w:t>Державного ф</w:t>
      </w:r>
      <w:r w:rsidRPr="005B38DA">
        <w:rPr>
          <w:color w:val="000000" w:themeColor="text1"/>
          <w:sz w:val="28"/>
          <w:szCs w:val="28"/>
          <w:lang w:val="uk-UA"/>
        </w:rPr>
        <w:t>онду майбутніх поколінь;».</w:t>
      </w:r>
    </w:p>
    <w:p w14:paraId="565B4B64" w14:textId="5D7AB69D" w:rsidR="009A4A75" w:rsidRPr="00901F12" w:rsidRDefault="009A4A75" w:rsidP="002B2476">
      <w:pPr>
        <w:pStyle w:val="rvps2"/>
        <w:shd w:val="clear" w:color="auto" w:fill="FFFFFF"/>
        <w:spacing w:before="0" w:beforeAutospacing="0" w:after="150" w:afterAutospacing="0" w:line="360" w:lineRule="auto"/>
        <w:ind w:firstLine="993"/>
        <w:jc w:val="both"/>
        <w:rPr>
          <w:sz w:val="28"/>
          <w:szCs w:val="28"/>
          <w:lang w:val="uk-UA"/>
        </w:rPr>
      </w:pPr>
      <w:r w:rsidRPr="00901F12">
        <w:rPr>
          <w:sz w:val="28"/>
          <w:szCs w:val="28"/>
          <w:lang w:val="uk-UA"/>
        </w:rPr>
        <w:t xml:space="preserve">5. </w:t>
      </w:r>
      <w:r w:rsidR="0056768B" w:rsidRPr="00901F12">
        <w:rPr>
          <w:sz w:val="28"/>
          <w:szCs w:val="28"/>
          <w:lang w:val="uk-UA"/>
        </w:rPr>
        <w:t>Частину першу статті 87 доповнити новим пунктом 16)</w:t>
      </w:r>
      <w:r w:rsidR="0056768B" w:rsidRPr="00901F12">
        <w:rPr>
          <w:sz w:val="28"/>
          <w:szCs w:val="28"/>
          <w:vertAlign w:val="superscript"/>
          <w:lang w:val="uk-UA"/>
        </w:rPr>
        <w:t xml:space="preserve">1 </w:t>
      </w:r>
      <w:r w:rsidR="0056768B" w:rsidRPr="00901F12">
        <w:rPr>
          <w:sz w:val="28"/>
          <w:szCs w:val="28"/>
          <w:lang w:val="uk-UA"/>
        </w:rPr>
        <w:t>такого змісту:</w:t>
      </w:r>
    </w:p>
    <w:p w14:paraId="73E738E1" w14:textId="2DEAEE4E" w:rsidR="0092430E" w:rsidRPr="00901F12" w:rsidRDefault="0056768B" w:rsidP="002B2476">
      <w:pPr>
        <w:pStyle w:val="rvps2"/>
        <w:shd w:val="clear" w:color="auto" w:fill="FFFFFF"/>
        <w:spacing w:before="0" w:beforeAutospacing="0" w:after="150" w:afterAutospacing="0" w:line="360" w:lineRule="auto"/>
        <w:ind w:firstLine="993"/>
        <w:jc w:val="both"/>
        <w:rPr>
          <w:sz w:val="28"/>
          <w:szCs w:val="28"/>
          <w:lang w:val="uk-UA"/>
        </w:rPr>
      </w:pPr>
      <w:r w:rsidRPr="00901F12">
        <w:rPr>
          <w:sz w:val="28"/>
          <w:szCs w:val="28"/>
          <w:lang w:val="uk-UA"/>
        </w:rPr>
        <w:t>«16)</w:t>
      </w:r>
      <w:r w:rsidRPr="00901F12">
        <w:rPr>
          <w:sz w:val="28"/>
          <w:szCs w:val="28"/>
          <w:vertAlign w:val="superscript"/>
          <w:lang w:val="uk-UA"/>
        </w:rPr>
        <w:t>1</w:t>
      </w:r>
      <w:r w:rsidRPr="00901F12">
        <w:rPr>
          <w:sz w:val="28"/>
          <w:szCs w:val="28"/>
          <w:lang w:val="uk-UA"/>
        </w:rPr>
        <w:t xml:space="preserve"> здійснення державних внесків до Фонду майбутніх поколінь;».</w:t>
      </w:r>
    </w:p>
    <w:p w14:paraId="203560F8" w14:textId="531B920C" w:rsidR="00F44A21" w:rsidRPr="005B38DA" w:rsidRDefault="00F44A21" w:rsidP="002B2476">
      <w:pPr>
        <w:tabs>
          <w:tab w:val="left" w:pos="993"/>
        </w:tabs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5B38DA">
        <w:rPr>
          <w:rFonts w:ascii="Times New Roman" w:hAnsi="Times New Roman"/>
          <w:sz w:val="28"/>
          <w:szCs w:val="28"/>
        </w:rPr>
        <w:t>ІІ. Прикінцеві положення</w:t>
      </w:r>
    </w:p>
    <w:p w14:paraId="3AD5C9DC" w14:textId="43E266BB" w:rsidR="00F44A21" w:rsidRPr="005B38DA" w:rsidRDefault="00F44A21" w:rsidP="002B2476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B38DA">
        <w:rPr>
          <w:rFonts w:ascii="Times New Roman" w:hAnsi="Times New Roman"/>
          <w:sz w:val="28"/>
          <w:szCs w:val="28"/>
        </w:rPr>
        <w:t xml:space="preserve">1. Цей Закон набирає чинності з </w:t>
      </w:r>
      <w:r w:rsidR="00773386" w:rsidRPr="005B38DA">
        <w:rPr>
          <w:rFonts w:ascii="Times New Roman" w:hAnsi="Times New Roman"/>
          <w:sz w:val="28"/>
          <w:szCs w:val="28"/>
          <w:lang w:val="ru-RU"/>
        </w:rPr>
        <w:t>0</w:t>
      </w:r>
      <w:r w:rsidR="00773386" w:rsidRPr="005B38DA">
        <w:rPr>
          <w:rFonts w:ascii="Times New Roman" w:hAnsi="Times New Roman"/>
          <w:sz w:val="28"/>
          <w:szCs w:val="28"/>
        </w:rPr>
        <w:t>1 січня 2023 року.</w:t>
      </w:r>
    </w:p>
    <w:p w14:paraId="36ADC681" w14:textId="77777777" w:rsidR="00F44A21" w:rsidRPr="005B38DA" w:rsidRDefault="00F44A21" w:rsidP="005B38DA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3A50493" w14:textId="77777777" w:rsidR="00F44A21" w:rsidRPr="003E5C84" w:rsidRDefault="00F44A21" w:rsidP="004E2870">
      <w:pPr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CAD60B5" w14:textId="77777777" w:rsidR="00F44A21" w:rsidRPr="003E5C84" w:rsidRDefault="00F44A21" w:rsidP="003C7A6D">
      <w:pPr>
        <w:tabs>
          <w:tab w:val="left" w:pos="7380"/>
        </w:tabs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E5C84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Голова Верховної Ради </w:t>
      </w:r>
      <w:r w:rsidRPr="003E5C84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  <w:t xml:space="preserve">  </w:t>
      </w:r>
    </w:p>
    <w:p w14:paraId="1263C969" w14:textId="0A6ED066" w:rsidR="00F44A21" w:rsidRPr="003E5C84" w:rsidRDefault="00F44A21" w:rsidP="003C7A6D">
      <w:pPr>
        <w:tabs>
          <w:tab w:val="left" w:pos="851"/>
          <w:tab w:val="left" w:pos="7380"/>
        </w:tabs>
        <w:spacing w:line="360" w:lineRule="auto"/>
        <w:ind w:firstLine="99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E5C84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України                                                                  </w:t>
      </w:r>
      <w:r w:rsidR="00082E45" w:rsidRPr="003E5C84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</w:t>
      </w:r>
    </w:p>
    <w:p w14:paraId="422CAD37" w14:textId="6C1FEF8A" w:rsidR="005C3CB4" w:rsidRPr="003E5C84" w:rsidRDefault="005C3CB4" w:rsidP="004E2870">
      <w:pPr>
        <w:spacing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</w:p>
    <w:sectPr w:rsidR="005C3CB4" w:rsidRPr="003E5C84" w:rsidSect="00F44363">
      <w:headerReference w:type="even" r:id="rId11"/>
      <w:headerReference w:type="default" r:id="rId12"/>
      <w:footerReference w:type="default" r:id="rId13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99036" w14:textId="77777777" w:rsidR="006A6541" w:rsidRDefault="006A6541">
      <w:r>
        <w:separator/>
      </w:r>
    </w:p>
  </w:endnote>
  <w:endnote w:type="continuationSeparator" w:id="0">
    <w:p w14:paraId="4A2B6409" w14:textId="77777777" w:rsidR="006A6541" w:rsidRDefault="006A6541">
      <w:r>
        <w:continuationSeparator/>
      </w:r>
    </w:p>
  </w:endnote>
  <w:endnote w:type="continuationNotice" w:id="1">
    <w:p w14:paraId="6C3B08A2" w14:textId="77777777" w:rsidR="006A6541" w:rsidRDefault="006A65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3602164"/>
      <w:docPartObj>
        <w:docPartGallery w:val="Page Numbers (Bottom of Page)"/>
        <w:docPartUnique/>
      </w:docPartObj>
    </w:sdtPr>
    <w:sdtEndPr/>
    <w:sdtContent>
      <w:p w14:paraId="196D0BE6" w14:textId="611E2BDF" w:rsidR="004E7CC0" w:rsidRDefault="004E7CC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D95" w:rsidRPr="008E4D95">
          <w:rPr>
            <w:noProof/>
            <w:lang w:val="ru-RU"/>
          </w:rPr>
          <w:t>2</w:t>
        </w:r>
        <w:r>
          <w:fldChar w:fldCharType="end"/>
        </w:r>
      </w:p>
    </w:sdtContent>
  </w:sdt>
  <w:p w14:paraId="365B3E81" w14:textId="77777777" w:rsidR="004E7CC0" w:rsidRDefault="004E7CC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05C82" w14:textId="77777777" w:rsidR="006A6541" w:rsidRDefault="006A6541">
      <w:r>
        <w:separator/>
      </w:r>
    </w:p>
  </w:footnote>
  <w:footnote w:type="continuationSeparator" w:id="0">
    <w:p w14:paraId="31CDA561" w14:textId="77777777" w:rsidR="006A6541" w:rsidRDefault="006A6541">
      <w:r>
        <w:continuationSeparator/>
      </w:r>
    </w:p>
  </w:footnote>
  <w:footnote w:type="continuationNotice" w:id="1">
    <w:p w14:paraId="0DE24A98" w14:textId="77777777" w:rsidR="006A6541" w:rsidRDefault="006A65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E007B" w14:textId="736F8526" w:rsidR="009A1985" w:rsidRDefault="009A198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47</w:t>
    </w:r>
    <w:r>
      <w:fldChar w:fldCharType="end"/>
    </w:r>
  </w:p>
  <w:p w14:paraId="19654D52" w14:textId="77777777" w:rsidR="009A1985" w:rsidRDefault="009A198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9E516" w14:textId="4D440D6C" w:rsidR="009A1985" w:rsidRPr="000419FC" w:rsidRDefault="009A1985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0419FC">
      <w:rPr>
        <w:rFonts w:ascii="Times New Roman" w:hAnsi="Times New Roman"/>
        <w:sz w:val="28"/>
        <w:szCs w:val="28"/>
      </w:rPr>
      <w:fldChar w:fldCharType="begin"/>
    </w:r>
    <w:r w:rsidRPr="000419FC">
      <w:rPr>
        <w:rFonts w:ascii="Times New Roman" w:hAnsi="Times New Roman"/>
        <w:sz w:val="28"/>
        <w:szCs w:val="28"/>
      </w:rPr>
      <w:instrText xml:space="preserve">PAGE  </w:instrText>
    </w:r>
    <w:r w:rsidRPr="000419FC">
      <w:rPr>
        <w:rFonts w:ascii="Times New Roman" w:hAnsi="Times New Roman"/>
        <w:sz w:val="28"/>
        <w:szCs w:val="28"/>
      </w:rPr>
      <w:fldChar w:fldCharType="separate"/>
    </w:r>
    <w:r w:rsidR="008E4D95">
      <w:rPr>
        <w:rFonts w:ascii="Times New Roman" w:hAnsi="Times New Roman"/>
        <w:noProof/>
        <w:sz w:val="28"/>
        <w:szCs w:val="28"/>
      </w:rPr>
      <w:t>2</w:t>
    </w:r>
    <w:r w:rsidRPr="000419FC">
      <w:rPr>
        <w:rFonts w:ascii="Times New Roman" w:hAnsi="Times New Roman"/>
        <w:sz w:val="28"/>
        <w:szCs w:val="28"/>
      </w:rPr>
      <w:fldChar w:fldCharType="end"/>
    </w:r>
  </w:p>
  <w:p w14:paraId="57566331" w14:textId="77777777" w:rsidR="009A1985" w:rsidRDefault="009A19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576D4E"/>
    <w:multiLevelType w:val="hybridMultilevel"/>
    <w:tmpl w:val="124E783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" w15:restartNumberingAfterBreak="0">
    <w:nsid w:val="081B345C"/>
    <w:multiLevelType w:val="hybridMultilevel"/>
    <w:tmpl w:val="BCF0CB3A"/>
    <w:lvl w:ilvl="0" w:tplc="49FCD8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3E6683"/>
    <w:multiLevelType w:val="hybridMultilevel"/>
    <w:tmpl w:val="8D1004A0"/>
    <w:lvl w:ilvl="0" w:tplc="0422000F">
      <w:start w:val="1"/>
      <w:numFmt w:val="decimal"/>
      <w:lvlText w:val="%1."/>
      <w:lvlJc w:val="left"/>
      <w:pPr>
        <w:ind w:left="5760" w:hanging="360"/>
      </w:pPr>
      <w:rPr>
        <w:rFonts w:cs="Times New Roman" w:hint="default"/>
      </w:rPr>
    </w:lvl>
    <w:lvl w:ilvl="1" w:tplc="0F9AF976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0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65743E6"/>
    <w:multiLevelType w:val="hybridMultilevel"/>
    <w:tmpl w:val="2708C47E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8F65152"/>
    <w:multiLevelType w:val="hybridMultilevel"/>
    <w:tmpl w:val="2BB2B840"/>
    <w:lvl w:ilvl="0" w:tplc="07EC62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2A6170"/>
    <w:multiLevelType w:val="hybridMultilevel"/>
    <w:tmpl w:val="B9E0373E"/>
    <w:lvl w:ilvl="0" w:tplc="49FCD8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573AF5"/>
    <w:multiLevelType w:val="hybridMultilevel"/>
    <w:tmpl w:val="23BC400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11">
      <w:start w:val="1"/>
      <w:numFmt w:val="decimal"/>
      <w:lvlText w:val="%4)"/>
      <w:lvlJc w:val="left"/>
      <w:pPr>
        <w:ind w:left="3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D06086"/>
    <w:multiLevelType w:val="hybridMultilevel"/>
    <w:tmpl w:val="70061674"/>
    <w:lvl w:ilvl="0" w:tplc="5BEE35C8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5BEE35C8">
      <w:start w:val="1"/>
      <w:numFmt w:val="decimal"/>
      <w:lvlText w:val="%2)"/>
      <w:lvlJc w:val="left"/>
      <w:pPr>
        <w:ind w:left="360" w:hanging="360"/>
      </w:pPr>
      <w:rPr>
        <w:rFonts w:cs="Times New Roman" w:hint="default"/>
      </w:rPr>
    </w:lvl>
    <w:lvl w:ilvl="2" w:tplc="0422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 w15:restartNumberingAfterBreak="0">
    <w:nsid w:val="1EB110C4"/>
    <w:multiLevelType w:val="multilevel"/>
    <w:tmpl w:val="835605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23F0A63"/>
    <w:multiLevelType w:val="hybridMultilevel"/>
    <w:tmpl w:val="68B8C896"/>
    <w:lvl w:ilvl="0" w:tplc="62F4B8B6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5126B1B"/>
    <w:multiLevelType w:val="hybridMultilevel"/>
    <w:tmpl w:val="EA985A98"/>
    <w:lvl w:ilvl="0" w:tplc="661A54C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2A320AAB"/>
    <w:multiLevelType w:val="hybridMultilevel"/>
    <w:tmpl w:val="CCB83FBA"/>
    <w:lvl w:ilvl="0" w:tplc="0422000F">
      <w:start w:val="1"/>
      <w:numFmt w:val="decimal"/>
      <w:lvlText w:val="%1."/>
      <w:lvlJc w:val="left"/>
      <w:pPr>
        <w:ind w:left="25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AC9225E"/>
    <w:multiLevelType w:val="hybridMultilevel"/>
    <w:tmpl w:val="1B923404"/>
    <w:lvl w:ilvl="0" w:tplc="5BEE35C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E4AD8A">
      <w:start w:val="1"/>
      <w:numFmt w:val="decimal"/>
      <w:lvlText w:val="%7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B1321BC"/>
    <w:multiLevelType w:val="hybridMultilevel"/>
    <w:tmpl w:val="4E022C94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3C70FCE"/>
    <w:multiLevelType w:val="hybridMultilevel"/>
    <w:tmpl w:val="50D208E0"/>
    <w:lvl w:ilvl="0" w:tplc="CF186D2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349D2F33"/>
    <w:multiLevelType w:val="hybridMultilevel"/>
    <w:tmpl w:val="AA9CD0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4A970A0"/>
    <w:multiLevelType w:val="hybridMultilevel"/>
    <w:tmpl w:val="AEFA2E70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354139C5"/>
    <w:multiLevelType w:val="hybridMultilevel"/>
    <w:tmpl w:val="D7349422"/>
    <w:lvl w:ilvl="0" w:tplc="0422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5B10D8E"/>
    <w:multiLevelType w:val="hybridMultilevel"/>
    <w:tmpl w:val="36942F46"/>
    <w:lvl w:ilvl="0" w:tplc="CF186D2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D898FF98">
      <w:start w:val="1"/>
      <w:numFmt w:val="lowerLetter"/>
      <w:suff w:val="space"/>
      <w:lvlText w:val="%2)"/>
      <w:lvlJc w:val="left"/>
      <w:rPr>
        <w:rFonts w:cs="Times New Roman"/>
      </w:rPr>
    </w:lvl>
    <w:lvl w:ilvl="2" w:tplc="62A23BD8">
      <w:start w:val="1"/>
      <w:numFmt w:val="lowerRoman"/>
      <w:suff w:val="space"/>
      <w:lvlText w:val="%3."/>
      <w:lvlJc w:val="right"/>
      <w:pPr>
        <w:ind w:firstLine="567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2551D2"/>
    <w:multiLevelType w:val="hybridMultilevel"/>
    <w:tmpl w:val="6B6C84FC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1">
      <w:start w:val="1"/>
      <w:numFmt w:val="decimal"/>
      <w:lvlText w:val="%2)"/>
      <w:lvlJc w:val="left"/>
      <w:pPr>
        <w:ind w:left="36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BF46CF"/>
    <w:multiLevelType w:val="hybridMultilevel"/>
    <w:tmpl w:val="8250D0C6"/>
    <w:lvl w:ilvl="0" w:tplc="49FCD85C">
      <w:start w:val="1"/>
      <w:numFmt w:val="decimal"/>
      <w:lvlText w:val="%1."/>
      <w:lvlJc w:val="left"/>
      <w:pPr>
        <w:ind w:left="518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50336A5"/>
    <w:multiLevelType w:val="hybridMultilevel"/>
    <w:tmpl w:val="B9E0373E"/>
    <w:lvl w:ilvl="0" w:tplc="49FCD85C">
      <w:start w:val="1"/>
      <w:numFmt w:val="decimal"/>
      <w:lvlText w:val="%1."/>
      <w:lvlJc w:val="left"/>
      <w:pPr>
        <w:ind w:left="518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82469B"/>
    <w:multiLevelType w:val="hybridMultilevel"/>
    <w:tmpl w:val="AFF0FB3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F9AF976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4DA62AC9"/>
    <w:multiLevelType w:val="hybridMultilevel"/>
    <w:tmpl w:val="2236E728"/>
    <w:lvl w:ilvl="0" w:tplc="E08E2C6A">
      <w:start w:val="1"/>
      <w:numFmt w:val="lowerLetter"/>
      <w:lvlText w:val="(%1)"/>
      <w:lvlJc w:val="left"/>
      <w:pPr>
        <w:ind w:left="1494" w:hanging="360"/>
      </w:pPr>
      <w:rPr>
        <w:rFonts w:hint="default"/>
        <w:color w:val="363435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28636E5"/>
    <w:multiLevelType w:val="hybridMultilevel"/>
    <w:tmpl w:val="B9E0373E"/>
    <w:lvl w:ilvl="0" w:tplc="49FCD85C">
      <w:start w:val="1"/>
      <w:numFmt w:val="decimal"/>
      <w:lvlText w:val="%1."/>
      <w:lvlJc w:val="left"/>
      <w:pPr>
        <w:ind w:left="518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8F32C2C"/>
    <w:multiLevelType w:val="hybridMultilevel"/>
    <w:tmpl w:val="777EB4B0"/>
    <w:lvl w:ilvl="0" w:tplc="62F4B8B6">
      <w:start w:val="1"/>
      <w:numFmt w:val="russianLower"/>
      <w:lvlText w:val="%1)"/>
      <w:lvlJc w:val="left"/>
      <w:pPr>
        <w:ind w:left="644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9" w15:restartNumberingAfterBreak="0">
    <w:nsid w:val="595A0C6B"/>
    <w:multiLevelType w:val="hybridMultilevel"/>
    <w:tmpl w:val="802C8C46"/>
    <w:lvl w:ilvl="0" w:tplc="F6E669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DF66205"/>
    <w:multiLevelType w:val="hybridMultilevel"/>
    <w:tmpl w:val="83560500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F9AF976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21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DFB39DB"/>
    <w:multiLevelType w:val="hybridMultilevel"/>
    <w:tmpl w:val="123E1C2C"/>
    <w:lvl w:ilvl="0" w:tplc="FD7E80DC">
      <w:start w:val="1"/>
      <w:numFmt w:val="lowerLetter"/>
      <w:suff w:val="space"/>
      <w:lvlText w:val="%1)"/>
      <w:lvlJc w:val="left"/>
      <w:rPr>
        <w:rFonts w:ascii="Times New Roman" w:hAnsi="Times New Roman" w:cs="Times New Roman" w:hint="default"/>
        <w:b w:val="0"/>
        <w:bCs w:val="0"/>
      </w:rPr>
    </w:lvl>
    <w:lvl w:ilvl="1" w:tplc="883274A8">
      <w:numFmt w:val="bullet"/>
      <w:lvlText w:val="•"/>
      <w:lvlJc w:val="left"/>
      <w:pPr>
        <w:ind w:left="1364" w:hanging="360"/>
      </w:pPr>
      <w:rPr>
        <w:rFonts w:ascii="Arial" w:eastAsia="Times New Roman" w:hAnsi="Arial" w:hint="default"/>
      </w:rPr>
    </w:lvl>
    <w:lvl w:ilvl="2" w:tplc="0422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11F1C65"/>
    <w:multiLevelType w:val="hybridMultilevel"/>
    <w:tmpl w:val="E5BA99BA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1FD71BF"/>
    <w:multiLevelType w:val="multilevel"/>
    <w:tmpl w:val="B9E037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BF0236B"/>
    <w:multiLevelType w:val="hybridMultilevel"/>
    <w:tmpl w:val="52B2CF06"/>
    <w:lvl w:ilvl="0" w:tplc="F02EA4C2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FE72E7D"/>
    <w:multiLevelType w:val="hybridMultilevel"/>
    <w:tmpl w:val="8896503C"/>
    <w:lvl w:ilvl="0" w:tplc="1294FA14">
      <w:start w:val="1"/>
      <w:numFmt w:val="decimal"/>
      <w:lvlText w:val="%1."/>
      <w:lvlJc w:val="left"/>
      <w:pPr>
        <w:ind w:left="986" w:hanging="360"/>
      </w:pPr>
    </w:lvl>
    <w:lvl w:ilvl="1" w:tplc="04190019">
      <w:start w:val="1"/>
      <w:numFmt w:val="lowerLetter"/>
      <w:lvlText w:val="%2."/>
      <w:lvlJc w:val="left"/>
      <w:pPr>
        <w:ind w:left="1706" w:hanging="360"/>
      </w:pPr>
    </w:lvl>
    <w:lvl w:ilvl="2" w:tplc="0419001B">
      <w:start w:val="1"/>
      <w:numFmt w:val="lowerRoman"/>
      <w:lvlText w:val="%3."/>
      <w:lvlJc w:val="right"/>
      <w:pPr>
        <w:ind w:left="2426" w:hanging="180"/>
      </w:pPr>
    </w:lvl>
    <w:lvl w:ilvl="3" w:tplc="0419000F">
      <w:start w:val="1"/>
      <w:numFmt w:val="decimal"/>
      <w:lvlText w:val="%4."/>
      <w:lvlJc w:val="left"/>
      <w:pPr>
        <w:ind w:left="3146" w:hanging="360"/>
      </w:pPr>
    </w:lvl>
    <w:lvl w:ilvl="4" w:tplc="04190019">
      <w:start w:val="1"/>
      <w:numFmt w:val="lowerLetter"/>
      <w:lvlText w:val="%5."/>
      <w:lvlJc w:val="left"/>
      <w:pPr>
        <w:ind w:left="3866" w:hanging="360"/>
      </w:pPr>
    </w:lvl>
    <w:lvl w:ilvl="5" w:tplc="0419001B">
      <w:start w:val="1"/>
      <w:numFmt w:val="lowerRoman"/>
      <w:lvlText w:val="%6."/>
      <w:lvlJc w:val="right"/>
      <w:pPr>
        <w:ind w:left="4586" w:hanging="180"/>
      </w:pPr>
    </w:lvl>
    <w:lvl w:ilvl="6" w:tplc="0419000F">
      <w:start w:val="1"/>
      <w:numFmt w:val="decimal"/>
      <w:lvlText w:val="%7."/>
      <w:lvlJc w:val="left"/>
      <w:pPr>
        <w:ind w:left="5306" w:hanging="360"/>
      </w:pPr>
    </w:lvl>
    <w:lvl w:ilvl="7" w:tplc="04190019">
      <w:start w:val="1"/>
      <w:numFmt w:val="lowerLetter"/>
      <w:lvlText w:val="%8."/>
      <w:lvlJc w:val="left"/>
      <w:pPr>
        <w:ind w:left="6026" w:hanging="360"/>
      </w:pPr>
    </w:lvl>
    <w:lvl w:ilvl="8" w:tplc="0419001B">
      <w:start w:val="1"/>
      <w:numFmt w:val="lowerRoman"/>
      <w:lvlText w:val="%9."/>
      <w:lvlJc w:val="right"/>
      <w:pPr>
        <w:ind w:left="6746" w:hanging="180"/>
      </w:pPr>
    </w:lvl>
  </w:abstractNum>
  <w:abstractNum w:abstractNumId="36" w15:restartNumberingAfterBreak="0">
    <w:nsid w:val="71162D25"/>
    <w:multiLevelType w:val="hybridMultilevel"/>
    <w:tmpl w:val="B9E0373E"/>
    <w:lvl w:ilvl="0" w:tplc="49FCD85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1BE6520"/>
    <w:multiLevelType w:val="hybridMultilevel"/>
    <w:tmpl w:val="F8C8C34C"/>
    <w:lvl w:ilvl="0" w:tplc="B03ECE96">
      <w:start w:val="1"/>
      <w:numFmt w:val="decimal"/>
      <w:lvlText w:val="%1."/>
      <w:lvlJc w:val="left"/>
      <w:pPr>
        <w:ind w:left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5B6D6B"/>
    <w:multiLevelType w:val="hybridMultilevel"/>
    <w:tmpl w:val="EF88D4E0"/>
    <w:lvl w:ilvl="0" w:tplc="8E3AB81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6" w:hanging="360"/>
      </w:pPr>
    </w:lvl>
    <w:lvl w:ilvl="2" w:tplc="0409001B" w:tentative="1">
      <w:start w:val="1"/>
      <w:numFmt w:val="lowerRoman"/>
      <w:lvlText w:val="%3."/>
      <w:lvlJc w:val="right"/>
      <w:pPr>
        <w:ind w:left="1906" w:hanging="180"/>
      </w:pPr>
    </w:lvl>
    <w:lvl w:ilvl="3" w:tplc="0409000F" w:tentative="1">
      <w:start w:val="1"/>
      <w:numFmt w:val="decimal"/>
      <w:lvlText w:val="%4."/>
      <w:lvlJc w:val="left"/>
      <w:pPr>
        <w:ind w:left="2626" w:hanging="360"/>
      </w:pPr>
    </w:lvl>
    <w:lvl w:ilvl="4" w:tplc="04090019" w:tentative="1">
      <w:start w:val="1"/>
      <w:numFmt w:val="lowerLetter"/>
      <w:lvlText w:val="%5."/>
      <w:lvlJc w:val="left"/>
      <w:pPr>
        <w:ind w:left="3346" w:hanging="360"/>
      </w:pPr>
    </w:lvl>
    <w:lvl w:ilvl="5" w:tplc="0409001B" w:tentative="1">
      <w:start w:val="1"/>
      <w:numFmt w:val="lowerRoman"/>
      <w:lvlText w:val="%6."/>
      <w:lvlJc w:val="right"/>
      <w:pPr>
        <w:ind w:left="4066" w:hanging="180"/>
      </w:pPr>
    </w:lvl>
    <w:lvl w:ilvl="6" w:tplc="0409000F" w:tentative="1">
      <w:start w:val="1"/>
      <w:numFmt w:val="decimal"/>
      <w:lvlText w:val="%7."/>
      <w:lvlJc w:val="left"/>
      <w:pPr>
        <w:ind w:left="4786" w:hanging="360"/>
      </w:pPr>
    </w:lvl>
    <w:lvl w:ilvl="7" w:tplc="04090019" w:tentative="1">
      <w:start w:val="1"/>
      <w:numFmt w:val="lowerLetter"/>
      <w:lvlText w:val="%8."/>
      <w:lvlJc w:val="left"/>
      <w:pPr>
        <w:ind w:left="5506" w:hanging="360"/>
      </w:pPr>
    </w:lvl>
    <w:lvl w:ilvl="8" w:tplc="040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40" w15:restartNumberingAfterBreak="0">
    <w:nsid w:val="77F306AD"/>
    <w:multiLevelType w:val="hybridMultilevel"/>
    <w:tmpl w:val="56C88DAC"/>
    <w:lvl w:ilvl="0" w:tplc="7C24E2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C593299"/>
    <w:multiLevelType w:val="hybridMultilevel"/>
    <w:tmpl w:val="9482DA4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5"/>
  </w:num>
  <w:num w:numId="8">
    <w:abstractNumId w:val="14"/>
  </w:num>
  <w:num w:numId="9">
    <w:abstractNumId w:val="9"/>
  </w:num>
  <w:num w:numId="10">
    <w:abstractNumId w:val="4"/>
  </w:num>
  <w:num w:numId="11">
    <w:abstractNumId w:val="8"/>
  </w:num>
  <w:num w:numId="12">
    <w:abstractNumId w:val="28"/>
  </w:num>
  <w:num w:numId="13">
    <w:abstractNumId w:val="1"/>
  </w:num>
  <w:num w:numId="14">
    <w:abstractNumId w:val="22"/>
  </w:num>
  <w:num w:numId="15">
    <w:abstractNumId w:val="18"/>
  </w:num>
  <w:num w:numId="16">
    <w:abstractNumId w:val="13"/>
  </w:num>
  <w:num w:numId="17">
    <w:abstractNumId w:val="7"/>
  </w:num>
  <w:num w:numId="18">
    <w:abstractNumId w:val="36"/>
  </w:num>
  <w:num w:numId="19">
    <w:abstractNumId w:val="15"/>
  </w:num>
  <w:num w:numId="20">
    <w:abstractNumId w:val="33"/>
  </w:num>
  <w:num w:numId="21">
    <w:abstractNumId w:val="3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41"/>
  </w:num>
  <w:num w:numId="25">
    <w:abstractNumId w:val="37"/>
  </w:num>
  <w:num w:numId="26">
    <w:abstractNumId w:val="27"/>
  </w:num>
  <w:num w:numId="27">
    <w:abstractNumId w:val="30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7"/>
  </w:num>
  <w:num w:numId="33">
    <w:abstractNumId w:val="19"/>
  </w:num>
  <w:num w:numId="34">
    <w:abstractNumId w:val="23"/>
  </w:num>
  <w:num w:numId="35">
    <w:abstractNumId w:val="10"/>
  </w:num>
  <w:num w:numId="36">
    <w:abstractNumId w:val="32"/>
  </w:num>
  <w:num w:numId="37">
    <w:abstractNumId w:val="6"/>
  </w:num>
  <w:num w:numId="38">
    <w:abstractNumId w:val="29"/>
  </w:num>
  <w:num w:numId="39">
    <w:abstractNumId w:val="12"/>
  </w:num>
  <w:num w:numId="40">
    <w:abstractNumId w:val="40"/>
  </w:num>
  <w:num w:numId="41">
    <w:abstractNumId w:val="26"/>
  </w:num>
  <w:num w:numId="42">
    <w:abstractNumId w:val="34"/>
  </w:num>
  <w:num w:numId="43">
    <w:abstractNumId w:val="39"/>
  </w:num>
  <w:num w:numId="44">
    <w:abstractNumId w:val="0"/>
    <w:lvlOverride w:ilvl="0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1119"/>
    <w:rsid w:val="000014CC"/>
    <w:rsid w:val="000057E7"/>
    <w:rsid w:val="00006962"/>
    <w:rsid w:val="00010E0C"/>
    <w:rsid w:val="0001399E"/>
    <w:rsid w:val="00013D90"/>
    <w:rsid w:val="00017606"/>
    <w:rsid w:val="000223E8"/>
    <w:rsid w:val="00037D5A"/>
    <w:rsid w:val="000419FC"/>
    <w:rsid w:val="0004245D"/>
    <w:rsid w:val="00043BD4"/>
    <w:rsid w:val="000536AE"/>
    <w:rsid w:val="00055ABF"/>
    <w:rsid w:val="000654C0"/>
    <w:rsid w:val="000662F2"/>
    <w:rsid w:val="00070F5E"/>
    <w:rsid w:val="00072516"/>
    <w:rsid w:val="000801A8"/>
    <w:rsid w:val="00082E45"/>
    <w:rsid w:val="000A169D"/>
    <w:rsid w:val="000B1AFD"/>
    <w:rsid w:val="000B3614"/>
    <w:rsid w:val="000C703E"/>
    <w:rsid w:val="000D13AC"/>
    <w:rsid w:val="000D25CD"/>
    <w:rsid w:val="000F58D9"/>
    <w:rsid w:val="00102687"/>
    <w:rsid w:val="001073C1"/>
    <w:rsid w:val="00107F54"/>
    <w:rsid w:val="00115E7D"/>
    <w:rsid w:val="00117B89"/>
    <w:rsid w:val="0012035A"/>
    <w:rsid w:val="00126363"/>
    <w:rsid w:val="0013499A"/>
    <w:rsid w:val="001365A0"/>
    <w:rsid w:val="001416C1"/>
    <w:rsid w:val="001418D3"/>
    <w:rsid w:val="00146544"/>
    <w:rsid w:val="00152B4F"/>
    <w:rsid w:val="00156CED"/>
    <w:rsid w:val="0016133B"/>
    <w:rsid w:val="001632EE"/>
    <w:rsid w:val="00174127"/>
    <w:rsid w:val="00182164"/>
    <w:rsid w:val="0018341A"/>
    <w:rsid w:val="00187A22"/>
    <w:rsid w:val="00192D86"/>
    <w:rsid w:val="001965D3"/>
    <w:rsid w:val="001A1D01"/>
    <w:rsid w:val="001A7143"/>
    <w:rsid w:val="001A7C40"/>
    <w:rsid w:val="001B048B"/>
    <w:rsid w:val="001B4FAD"/>
    <w:rsid w:val="001B67DC"/>
    <w:rsid w:val="001C00FC"/>
    <w:rsid w:val="001C1799"/>
    <w:rsid w:val="001D0442"/>
    <w:rsid w:val="001D7D31"/>
    <w:rsid w:val="001E4E90"/>
    <w:rsid w:val="001E540F"/>
    <w:rsid w:val="001F0D56"/>
    <w:rsid w:val="001F2FBD"/>
    <w:rsid w:val="001F6CA0"/>
    <w:rsid w:val="0021597C"/>
    <w:rsid w:val="002223C5"/>
    <w:rsid w:val="00222A07"/>
    <w:rsid w:val="002264D5"/>
    <w:rsid w:val="0022751A"/>
    <w:rsid w:val="0024196A"/>
    <w:rsid w:val="00245EF0"/>
    <w:rsid w:val="00252104"/>
    <w:rsid w:val="00264371"/>
    <w:rsid w:val="0026490A"/>
    <w:rsid w:val="00270C97"/>
    <w:rsid w:val="002729B5"/>
    <w:rsid w:val="00272D57"/>
    <w:rsid w:val="00277524"/>
    <w:rsid w:val="002818E5"/>
    <w:rsid w:val="00287757"/>
    <w:rsid w:val="00290B45"/>
    <w:rsid w:val="0029446B"/>
    <w:rsid w:val="002972BE"/>
    <w:rsid w:val="002A1B83"/>
    <w:rsid w:val="002A241F"/>
    <w:rsid w:val="002A2435"/>
    <w:rsid w:val="002A3C78"/>
    <w:rsid w:val="002A6376"/>
    <w:rsid w:val="002B1210"/>
    <w:rsid w:val="002B2476"/>
    <w:rsid w:val="002B53D3"/>
    <w:rsid w:val="002B7E03"/>
    <w:rsid w:val="002C24CB"/>
    <w:rsid w:val="002C741F"/>
    <w:rsid w:val="002D0F5B"/>
    <w:rsid w:val="002D408E"/>
    <w:rsid w:val="002D4CF1"/>
    <w:rsid w:val="002D5098"/>
    <w:rsid w:val="002D63C0"/>
    <w:rsid w:val="002D72C7"/>
    <w:rsid w:val="002E43B0"/>
    <w:rsid w:val="002F1A96"/>
    <w:rsid w:val="002F1BF4"/>
    <w:rsid w:val="002F282F"/>
    <w:rsid w:val="002F6C43"/>
    <w:rsid w:val="00306737"/>
    <w:rsid w:val="00322C35"/>
    <w:rsid w:val="00324139"/>
    <w:rsid w:val="0032731A"/>
    <w:rsid w:val="003301BE"/>
    <w:rsid w:val="00337796"/>
    <w:rsid w:val="00343191"/>
    <w:rsid w:val="003466DB"/>
    <w:rsid w:val="00350BE8"/>
    <w:rsid w:val="00352147"/>
    <w:rsid w:val="00353F65"/>
    <w:rsid w:val="003558C9"/>
    <w:rsid w:val="003658F9"/>
    <w:rsid w:val="003667C5"/>
    <w:rsid w:val="003669FF"/>
    <w:rsid w:val="003672B2"/>
    <w:rsid w:val="003702BD"/>
    <w:rsid w:val="00372079"/>
    <w:rsid w:val="0037307B"/>
    <w:rsid w:val="00376D85"/>
    <w:rsid w:val="003826CA"/>
    <w:rsid w:val="00383B46"/>
    <w:rsid w:val="003948A0"/>
    <w:rsid w:val="003A1215"/>
    <w:rsid w:val="003A36C4"/>
    <w:rsid w:val="003A60BD"/>
    <w:rsid w:val="003A6A00"/>
    <w:rsid w:val="003C18BA"/>
    <w:rsid w:val="003C27FA"/>
    <w:rsid w:val="003C3BBC"/>
    <w:rsid w:val="003C7A6D"/>
    <w:rsid w:val="003D2F32"/>
    <w:rsid w:val="003D3765"/>
    <w:rsid w:val="003D5AED"/>
    <w:rsid w:val="003D75B4"/>
    <w:rsid w:val="003E5C84"/>
    <w:rsid w:val="003F3F82"/>
    <w:rsid w:val="004077B1"/>
    <w:rsid w:val="00413DB8"/>
    <w:rsid w:val="00417106"/>
    <w:rsid w:val="00434CC7"/>
    <w:rsid w:val="00442DF0"/>
    <w:rsid w:val="00445A63"/>
    <w:rsid w:val="00446956"/>
    <w:rsid w:val="00450E35"/>
    <w:rsid w:val="004548F4"/>
    <w:rsid w:val="00455685"/>
    <w:rsid w:val="00455CFC"/>
    <w:rsid w:val="00467EC7"/>
    <w:rsid w:val="004703D9"/>
    <w:rsid w:val="004727A8"/>
    <w:rsid w:val="00481326"/>
    <w:rsid w:val="00482989"/>
    <w:rsid w:val="0048721C"/>
    <w:rsid w:val="00490521"/>
    <w:rsid w:val="004929B5"/>
    <w:rsid w:val="004B195D"/>
    <w:rsid w:val="004C3FDD"/>
    <w:rsid w:val="004C642F"/>
    <w:rsid w:val="004D5912"/>
    <w:rsid w:val="004E2870"/>
    <w:rsid w:val="004E41FC"/>
    <w:rsid w:val="004E7CC0"/>
    <w:rsid w:val="004F08C6"/>
    <w:rsid w:val="004F3046"/>
    <w:rsid w:val="004F3F46"/>
    <w:rsid w:val="004F73B0"/>
    <w:rsid w:val="005035D9"/>
    <w:rsid w:val="00507C9B"/>
    <w:rsid w:val="00521841"/>
    <w:rsid w:val="00533855"/>
    <w:rsid w:val="00545421"/>
    <w:rsid w:val="0055340F"/>
    <w:rsid w:val="0055435C"/>
    <w:rsid w:val="00562DA4"/>
    <w:rsid w:val="0056768B"/>
    <w:rsid w:val="005679C5"/>
    <w:rsid w:val="00570DD0"/>
    <w:rsid w:val="00576531"/>
    <w:rsid w:val="00577521"/>
    <w:rsid w:val="0057788C"/>
    <w:rsid w:val="00594C1E"/>
    <w:rsid w:val="005A41ED"/>
    <w:rsid w:val="005A5964"/>
    <w:rsid w:val="005A7BBF"/>
    <w:rsid w:val="005B1BE4"/>
    <w:rsid w:val="005B2D20"/>
    <w:rsid w:val="005B38DA"/>
    <w:rsid w:val="005B3E1E"/>
    <w:rsid w:val="005B4C4D"/>
    <w:rsid w:val="005B563A"/>
    <w:rsid w:val="005B5A92"/>
    <w:rsid w:val="005C3CB4"/>
    <w:rsid w:val="005E4F8A"/>
    <w:rsid w:val="005E7C86"/>
    <w:rsid w:val="005F371F"/>
    <w:rsid w:val="005F798B"/>
    <w:rsid w:val="00601191"/>
    <w:rsid w:val="0060430F"/>
    <w:rsid w:val="006139F2"/>
    <w:rsid w:val="006149C2"/>
    <w:rsid w:val="006151FD"/>
    <w:rsid w:val="0061597F"/>
    <w:rsid w:val="00616DB3"/>
    <w:rsid w:val="00620021"/>
    <w:rsid w:val="00633DBE"/>
    <w:rsid w:val="006405DD"/>
    <w:rsid w:val="006462FE"/>
    <w:rsid w:val="00651CF4"/>
    <w:rsid w:val="00652F36"/>
    <w:rsid w:val="00657BD2"/>
    <w:rsid w:val="00671B30"/>
    <w:rsid w:val="0067744E"/>
    <w:rsid w:val="00677C30"/>
    <w:rsid w:val="00682DF3"/>
    <w:rsid w:val="006A6541"/>
    <w:rsid w:val="006B1EB5"/>
    <w:rsid w:val="006B3AE8"/>
    <w:rsid w:val="006C4408"/>
    <w:rsid w:val="006C5E57"/>
    <w:rsid w:val="006C6D58"/>
    <w:rsid w:val="006E1BC1"/>
    <w:rsid w:val="006E5025"/>
    <w:rsid w:val="006F1884"/>
    <w:rsid w:val="006F6220"/>
    <w:rsid w:val="00700366"/>
    <w:rsid w:val="007046BF"/>
    <w:rsid w:val="00705059"/>
    <w:rsid w:val="00712988"/>
    <w:rsid w:val="00721078"/>
    <w:rsid w:val="007213AC"/>
    <w:rsid w:val="007339ED"/>
    <w:rsid w:val="0073472F"/>
    <w:rsid w:val="0073667E"/>
    <w:rsid w:val="007370F8"/>
    <w:rsid w:val="00740A01"/>
    <w:rsid w:val="00743E3A"/>
    <w:rsid w:val="00746EBE"/>
    <w:rsid w:val="00747BF2"/>
    <w:rsid w:val="007547A4"/>
    <w:rsid w:val="00757FFD"/>
    <w:rsid w:val="00764C95"/>
    <w:rsid w:val="00773386"/>
    <w:rsid w:val="00780723"/>
    <w:rsid w:val="00783828"/>
    <w:rsid w:val="00783E81"/>
    <w:rsid w:val="00784A7B"/>
    <w:rsid w:val="00786A0E"/>
    <w:rsid w:val="00791BBF"/>
    <w:rsid w:val="0079358F"/>
    <w:rsid w:val="00797457"/>
    <w:rsid w:val="007B5FAB"/>
    <w:rsid w:val="007D1318"/>
    <w:rsid w:val="007D1F7B"/>
    <w:rsid w:val="007D4892"/>
    <w:rsid w:val="007D55D4"/>
    <w:rsid w:val="007D6C4E"/>
    <w:rsid w:val="007E67B2"/>
    <w:rsid w:val="007E7853"/>
    <w:rsid w:val="007F7E70"/>
    <w:rsid w:val="008015E6"/>
    <w:rsid w:val="008016F2"/>
    <w:rsid w:val="008039DE"/>
    <w:rsid w:val="00803D4C"/>
    <w:rsid w:val="008041B1"/>
    <w:rsid w:val="00805EDE"/>
    <w:rsid w:val="00813F2F"/>
    <w:rsid w:val="00815759"/>
    <w:rsid w:val="00816527"/>
    <w:rsid w:val="00816C82"/>
    <w:rsid w:val="008215D3"/>
    <w:rsid w:val="0082647D"/>
    <w:rsid w:val="008277DC"/>
    <w:rsid w:val="008315CF"/>
    <w:rsid w:val="008338CA"/>
    <w:rsid w:val="0083449B"/>
    <w:rsid w:val="00840DA7"/>
    <w:rsid w:val="00846182"/>
    <w:rsid w:val="0086295D"/>
    <w:rsid w:val="00870175"/>
    <w:rsid w:val="00871743"/>
    <w:rsid w:val="0087597A"/>
    <w:rsid w:val="00875D60"/>
    <w:rsid w:val="00885846"/>
    <w:rsid w:val="00892CED"/>
    <w:rsid w:val="008A0C26"/>
    <w:rsid w:val="008A4C78"/>
    <w:rsid w:val="008B1EAF"/>
    <w:rsid w:val="008C016E"/>
    <w:rsid w:val="008C0F04"/>
    <w:rsid w:val="008D1E30"/>
    <w:rsid w:val="008D506E"/>
    <w:rsid w:val="008D5DFD"/>
    <w:rsid w:val="008D7D85"/>
    <w:rsid w:val="008E0FCE"/>
    <w:rsid w:val="008E4A9E"/>
    <w:rsid w:val="008E4D95"/>
    <w:rsid w:val="008F4BAD"/>
    <w:rsid w:val="008F7300"/>
    <w:rsid w:val="00901F12"/>
    <w:rsid w:val="00902A84"/>
    <w:rsid w:val="00904E0F"/>
    <w:rsid w:val="0090573E"/>
    <w:rsid w:val="00906AB0"/>
    <w:rsid w:val="00910D1A"/>
    <w:rsid w:val="00914A98"/>
    <w:rsid w:val="0092430E"/>
    <w:rsid w:val="00930177"/>
    <w:rsid w:val="0093178A"/>
    <w:rsid w:val="00932B4A"/>
    <w:rsid w:val="00934B71"/>
    <w:rsid w:val="00942370"/>
    <w:rsid w:val="00943E10"/>
    <w:rsid w:val="009456CE"/>
    <w:rsid w:val="00946DCD"/>
    <w:rsid w:val="00946EE4"/>
    <w:rsid w:val="00947A30"/>
    <w:rsid w:val="009518A6"/>
    <w:rsid w:val="00952CA3"/>
    <w:rsid w:val="0095323A"/>
    <w:rsid w:val="00954437"/>
    <w:rsid w:val="0095447C"/>
    <w:rsid w:val="0095623C"/>
    <w:rsid w:val="00964E9C"/>
    <w:rsid w:val="00965456"/>
    <w:rsid w:val="009740DB"/>
    <w:rsid w:val="00974FDE"/>
    <w:rsid w:val="00981D52"/>
    <w:rsid w:val="009823C7"/>
    <w:rsid w:val="0099643E"/>
    <w:rsid w:val="009A0B8E"/>
    <w:rsid w:val="009A0BC1"/>
    <w:rsid w:val="009A1985"/>
    <w:rsid w:val="009A1D05"/>
    <w:rsid w:val="009A4A75"/>
    <w:rsid w:val="009B6F30"/>
    <w:rsid w:val="009B6F58"/>
    <w:rsid w:val="009C2283"/>
    <w:rsid w:val="009C2D44"/>
    <w:rsid w:val="009C6AEF"/>
    <w:rsid w:val="009C6F46"/>
    <w:rsid w:val="009D181F"/>
    <w:rsid w:val="009D1E82"/>
    <w:rsid w:val="009E2AC4"/>
    <w:rsid w:val="009E4375"/>
    <w:rsid w:val="00A036FF"/>
    <w:rsid w:val="00A105E8"/>
    <w:rsid w:val="00A11DDF"/>
    <w:rsid w:val="00A15420"/>
    <w:rsid w:val="00A160BF"/>
    <w:rsid w:val="00A31126"/>
    <w:rsid w:val="00A35353"/>
    <w:rsid w:val="00A42FD4"/>
    <w:rsid w:val="00A44840"/>
    <w:rsid w:val="00A455BA"/>
    <w:rsid w:val="00A54E49"/>
    <w:rsid w:val="00A600A6"/>
    <w:rsid w:val="00A6137E"/>
    <w:rsid w:val="00A62CC8"/>
    <w:rsid w:val="00A7553B"/>
    <w:rsid w:val="00A76B8C"/>
    <w:rsid w:val="00A7772A"/>
    <w:rsid w:val="00A836B5"/>
    <w:rsid w:val="00A84770"/>
    <w:rsid w:val="00A875CB"/>
    <w:rsid w:val="00A91C80"/>
    <w:rsid w:val="00A921F6"/>
    <w:rsid w:val="00A93661"/>
    <w:rsid w:val="00A9460E"/>
    <w:rsid w:val="00A94842"/>
    <w:rsid w:val="00AB130C"/>
    <w:rsid w:val="00AB520E"/>
    <w:rsid w:val="00AB5C7D"/>
    <w:rsid w:val="00AB6337"/>
    <w:rsid w:val="00AD0C23"/>
    <w:rsid w:val="00AD6988"/>
    <w:rsid w:val="00AE71AB"/>
    <w:rsid w:val="00AE7FAF"/>
    <w:rsid w:val="00AF2A1B"/>
    <w:rsid w:val="00AF3166"/>
    <w:rsid w:val="00AF3F5C"/>
    <w:rsid w:val="00B07B93"/>
    <w:rsid w:val="00B11773"/>
    <w:rsid w:val="00B137B0"/>
    <w:rsid w:val="00B142BE"/>
    <w:rsid w:val="00B17CE9"/>
    <w:rsid w:val="00B21E42"/>
    <w:rsid w:val="00B23383"/>
    <w:rsid w:val="00B37546"/>
    <w:rsid w:val="00B41159"/>
    <w:rsid w:val="00B43D5A"/>
    <w:rsid w:val="00B445D7"/>
    <w:rsid w:val="00B45BE3"/>
    <w:rsid w:val="00B509D1"/>
    <w:rsid w:val="00B52499"/>
    <w:rsid w:val="00B52801"/>
    <w:rsid w:val="00B55C7C"/>
    <w:rsid w:val="00B5690B"/>
    <w:rsid w:val="00B57650"/>
    <w:rsid w:val="00B644F3"/>
    <w:rsid w:val="00B6464E"/>
    <w:rsid w:val="00B65DC2"/>
    <w:rsid w:val="00B72266"/>
    <w:rsid w:val="00B746AD"/>
    <w:rsid w:val="00B76F4B"/>
    <w:rsid w:val="00B80FE7"/>
    <w:rsid w:val="00B86A11"/>
    <w:rsid w:val="00B90D89"/>
    <w:rsid w:val="00BB1434"/>
    <w:rsid w:val="00BB2AB1"/>
    <w:rsid w:val="00BB56AD"/>
    <w:rsid w:val="00BC02DF"/>
    <w:rsid w:val="00BC24C9"/>
    <w:rsid w:val="00BC2DD8"/>
    <w:rsid w:val="00BC7158"/>
    <w:rsid w:val="00BD1471"/>
    <w:rsid w:val="00C06D5E"/>
    <w:rsid w:val="00C1262E"/>
    <w:rsid w:val="00C3481E"/>
    <w:rsid w:val="00C34D99"/>
    <w:rsid w:val="00C362EA"/>
    <w:rsid w:val="00C41183"/>
    <w:rsid w:val="00C52ABD"/>
    <w:rsid w:val="00C57273"/>
    <w:rsid w:val="00C612CC"/>
    <w:rsid w:val="00C650F5"/>
    <w:rsid w:val="00C66349"/>
    <w:rsid w:val="00C704DE"/>
    <w:rsid w:val="00C72F66"/>
    <w:rsid w:val="00C901A1"/>
    <w:rsid w:val="00C9037A"/>
    <w:rsid w:val="00C91303"/>
    <w:rsid w:val="00C96C6B"/>
    <w:rsid w:val="00C97868"/>
    <w:rsid w:val="00CB0A9C"/>
    <w:rsid w:val="00CB44E4"/>
    <w:rsid w:val="00CB4F59"/>
    <w:rsid w:val="00CB64E5"/>
    <w:rsid w:val="00CC253B"/>
    <w:rsid w:val="00CC293A"/>
    <w:rsid w:val="00CC56D1"/>
    <w:rsid w:val="00CD1A3F"/>
    <w:rsid w:val="00CD4485"/>
    <w:rsid w:val="00CD5447"/>
    <w:rsid w:val="00CE0443"/>
    <w:rsid w:val="00CE52D7"/>
    <w:rsid w:val="00CE5974"/>
    <w:rsid w:val="00CF156F"/>
    <w:rsid w:val="00D111D6"/>
    <w:rsid w:val="00D16625"/>
    <w:rsid w:val="00D20315"/>
    <w:rsid w:val="00D24534"/>
    <w:rsid w:val="00D332EF"/>
    <w:rsid w:val="00D35773"/>
    <w:rsid w:val="00D35BFE"/>
    <w:rsid w:val="00D4191B"/>
    <w:rsid w:val="00D42AB8"/>
    <w:rsid w:val="00D55034"/>
    <w:rsid w:val="00D55436"/>
    <w:rsid w:val="00D7116B"/>
    <w:rsid w:val="00D7140E"/>
    <w:rsid w:val="00D75229"/>
    <w:rsid w:val="00D80EB2"/>
    <w:rsid w:val="00D941D3"/>
    <w:rsid w:val="00D97527"/>
    <w:rsid w:val="00DA2322"/>
    <w:rsid w:val="00DA32CE"/>
    <w:rsid w:val="00DA56EB"/>
    <w:rsid w:val="00DA60B9"/>
    <w:rsid w:val="00DB1333"/>
    <w:rsid w:val="00DB6CE5"/>
    <w:rsid w:val="00DD0A72"/>
    <w:rsid w:val="00DD6133"/>
    <w:rsid w:val="00DD77B1"/>
    <w:rsid w:val="00DE1605"/>
    <w:rsid w:val="00DE23BE"/>
    <w:rsid w:val="00DE5C45"/>
    <w:rsid w:val="00DF0C8D"/>
    <w:rsid w:val="00E0153C"/>
    <w:rsid w:val="00E02C67"/>
    <w:rsid w:val="00E02FAD"/>
    <w:rsid w:val="00E033C1"/>
    <w:rsid w:val="00E037DF"/>
    <w:rsid w:val="00E06E52"/>
    <w:rsid w:val="00E10123"/>
    <w:rsid w:val="00E11054"/>
    <w:rsid w:val="00E14885"/>
    <w:rsid w:val="00E164B2"/>
    <w:rsid w:val="00E17662"/>
    <w:rsid w:val="00E17A5E"/>
    <w:rsid w:val="00E21779"/>
    <w:rsid w:val="00E2391B"/>
    <w:rsid w:val="00E255D0"/>
    <w:rsid w:val="00E329D9"/>
    <w:rsid w:val="00E32C7A"/>
    <w:rsid w:val="00E3438E"/>
    <w:rsid w:val="00E35BD5"/>
    <w:rsid w:val="00E35CCC"/>
    <w:rsid w:val="00E36C0A"/>
    <w:rsid w:val="00E37862"/>
    <w:rsid w:val="00E4180F"/>
    <w:rsid w:val="00E44213"/>
    <w:rsid w:val="00E44886"/>
    <w:rsid w:val="00E528D4"/>
    <w:rsid w:val="00E52ECF"/>
    <w:rsid w:val="00E549FB"/>
    <w:rsid w:val="00E73767"/>
    <w:rsid w:val="00E74C36"/>
    <w:rsid w:val="00E753E6"/>
    <w:rsid w:val="00E8304D"/>
    <w:rsid w:val="00E83FBC"/>
    <w:rsid w:val="00E92595"/>
    <w:rsid w:val="00E95790"/>
    <w:rsid w:val="00E960BE"/>
    <w:rsid w:val="00E96235"/>
    <w:rsid w:val="00EA07D5"/>
    <w:rsid w:val="00EA4A01"/>
    <w:rsid w:val="00EA65D8"/>
    <w:rsid w:val="00EB4A4B"/>
    <w:rsid w:val="00EB5560"/>
    <w:rsid w:val="00EC31C2"/>
    <w:rsid w:val="00EC58B1"/>
    <w:rsid w:val="00EC6E57"/>
    <w:rsid w:val="00ED0CA3"/>
    <w:rsid w:val="00EE61BC"/>
    <w:rsid w:val="00EF4AFF"/>
    <w:rsid w:val="00EF4FB8"/>
    <w:rsid w:val="00F00475"/>
    <w:rsid w:val="00F053BF"/>
    <w:rsid w:val="00F111E7"/>
    <w:rsid w:val="00F1458B"/>
    <w:rsid w:val="00F16BBB"/>
    <w:rsid w:val="00F211E4"/>
    <w:rsid w:val="00F249C6"/>
    <w:rsid w:val="00F263B8"/>
    <w:rsid w:val="00F30CA1"/>
    <w:rsid w:val="00F37B32"/>
    <w:rsid w:val="00F421E0"/>
    <w:rsid w:val="00F44363"/>
    <w:rsid w:val="00F44A21"/>
    <w:rsid w:val="00F60F25"/>
    <w:rsid w:val="00F65CF9"/>
    <w:rsid w:val="00F71652"/>
    <w:rsid w:val="00F72428"/>
    <w:rsid w:val="00F754AD"/>
    <w:rsid w:val="00F81D51"/>
    <w:rsid w:val="00F827F9"/>
    <w:rsid w:val="00F913FE"/>
    <w:rsid w:val="00F949D2"/>
    <w:rsid w:val="00F94A97"/>
    <w:rsid w:val="00FA10FD"/>
    <w:rsid w:val="00FA7529"/>
    <w:rsid w:val="00FB2E32"/>
    <w:rsid w:val="00FB7FE3"/>
    <w:rsid w:val="00FC3973"/>
    <w:rsid w:val="00FE060E"/>
    <w:rsid w:val="00FE242B"/>
    <w:rsid w:val="00FE7253"/>
    <w:rsid w:val="00FF3915"/>
    <w:rsid w:val="00FF3F71"/>
    <w:rsid w:val="00FF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D1E49"/>
  <w15:docId w15:val="{8EB1D677-8F04-42B8-B442-4108B0B0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0"/>
    <w:next w:val="a0"/>
    <w:link w:val="10"/>
    <w:qFormat/>
    <w:rsid w:val="000419FC"/>
    <w:pPr>
      <w:keepNext/>
      <w:autoSpaceDE w:val="0"/>
      <w:autoSpaceDN w:val="0"/>
      <w:jc w:val="center"/>
      <w:outlineLvl w:val="0"/>
    </w:pPr>
    <w:rPr>
      <w:rFonts w:ascii="Times New Roman" w:hAnsi="Times New Roman"/>
      <w:b/>
      <w:bCs/>
      <w:sz w:val="24"/>
      <w:szCs w:val="24"/>
      <w:lang w:val="x-none"/>
    </w:rPr>
  </w:style>
  <w:style w:type="paragraph" w:styleId="2">
    <w:name w:val="heading 2"/>
    <w:basedOn w:val="a0"/>
    <w:next w:val="a0"/>
    <w:link w:val="20"/>
    <w:qFormat/>
    <w:rsid w:val="000419FC"/>
    <w:pPr>
      <w:keepNext/>
      <w:autoSpaceDE w:val="0"/>
      <w:autoSpaceDN w:val="0"/>
      <w:jc w:val="center"/>
      <w:outlineLvl w:val="1"/>
    </w:pPr>
    <w:rPr>
      <w:rFonts w:ascii="Times New Roman" w:hAnsi="Times New Roman"/>
      <w:b/>
      <w:bCs/>
      <w:color w:val="FF0000"/>
      <w:sz w:val="24"/>
      <w:szCs w:val="24"/>
      <w:lang w:val="x-none"/>
    </w:rPr>
  </w:style>
  <w:style w:type="paragraph" w:styleId="3">
    <w:name w:val="heading 3"/>
    <w:basedOn w:val="a0"/>
    <w:next w:val="a0"/>
    <w:link w:val="30"/>
    <w:qFormat/>
    <w:rsid w:val="000419FC"/>
    <w:pPr>
      <w:keepNext/>
      <w:autoSpaceDE w:val="0"/>
      <w:autoSpaceDN w:val="0"/>
      <w:ind w:left="-108"/>
      <w:jc w:val="right"/>
      <w:outlineLvl w:val="2"/>
    </w:pPr>
    <w:rPr>
      <w:rFonts w:ascii="Times New Roman" w:hAnsi="Times New Roman"/>
      <w:b/>
      <w:bCs/>
      <w:sz w:val="24"/>
      <w:szCs w:val="24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ормальний текст"/>
    <w:basedOn w:val="a0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0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0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0"/>
    <w:next w:val="a4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0"/>
    <w:link w:val="a9"/>
    <w:uiPriority w:val="99"/>
    <w:rsid w:val="008E0FCE"/>
    <w:pPr>
      <w:tabs>
        <w:tab w:val="center" w:pos="4819"/>
        <w:tab w:val="right" w:pos="9639"/>
      </w:tabs>
    </w:pPr>
    <w:rPr>
      <w:lang w:val="x-none"/>
    </w:rPr>
  </w:style>
  <w:style w:type="paragraph" w:styleId="aa">
    <w:name w:val="header"/>
    <w:basedOn w:val="a0"/>
    <w:link w:val="ab"/>
    <w:uiPriority w:val="99"/>
    <w:rsid w:val="008E0FCE"/>
    <w:pPr>
      <w:tabs>
        <w:tab w:val="center" w:pos="4819"/>
        <w:tab w:val="right" w:pos="9639"/>
      </w:tabs>
    </w:pPr>
    <w:rPr>
      <w:lang w:val="x-none"/>
    </w:rPr>
  </w:style>
  <w:style w:type="character" w:customStyle="1" w:styleId="10">
    <w:name w:val="Заголовок 1 Знак"/>
    <w:link w:val="1"/>
    <w:rsid w:val="000419FC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0419FC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0419FC"/>
    <w:rPr>
      <w:b/>
      <w:bCs/>
      <w:sz w:val="24"/>
      <w:szCs w:val="24"/>
      <w:lang w:eastAsia="ru-RU"/>
    </w:rPr>
  </w:style>
  <w:style w:type="paragraph" w:customStyle="1" w:styleId="StyleAwt">
    <w:name w:val="StyleAwt"/>
    <w:basedOn w:val="StyleNormal"/>
    <w:uiPriority w:val="99"/>
    <w:rsid w:val="000419FC"/>
    <w:rPr>
      <w:b/>
      <w:i/>
      <w:sz w:val="18"/>
      <w:u w:val="single"/>
    </w:rPr>
  </w:style>
  <w:style w:type="paragraph" w:customStyle="1" w:styleId="StyleFooter">
    <w:name w:val="StyleFooter"/>
    <w:basedOn w:val="StyleNormal"/>
    <w:uiPriority w:val="99"/>
    <w:rsid w:val="000419FC"/>
    <w:rPr>
      <w:sz w:val="10"/>
    </w:rPr>
  </w:style>
  <w:style w:type="paragraph" w:customStyle="1" w:styleId="StyleHeader">
    <w:name w:val="StyleHeader"/>
    <w:basedOn w:val="StyleNormal"/>
    <w:uiPriority w:val="99"/>
    <w:rsid w:val="000419FC"/>
    <w:rPr>
      <w:sz w:val="12"/>
    </w:rPr>
  </w:style>
  <w:style w:type="paragraph" w:customStyle="1" w:styleId="StyleNormal">
    <w:name w:val="StyleNormal"/>
    <w:uiPriority w:val="99"/>
    <w:rsid w:val="000419FC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uiPriority w:val="99"/>
    <w:rsid w:val="000419FC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uiPriority w:val="99"/>
    <w:rsid w:val="000419FC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uiPriority w:val="99"/>
    <w:rsid w:val="000419FC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uiPriority w:val="99"/>
    <w:rsid w:val="000419FC"/>
    <w:pPr>
      <w:spacing w:after="60"/>
      <w:ind w:firstLine="284"/>
      <w:jc w:val="both"/>
    </w:pPr>
  </w:style>
  <w:style w:type="paragraph" w:styleId="31">
    <w:name w:val="Body Text 3"/>
    <w:basedOn w:val="a0"/>
    <w:link w:val="32"/>
    <w:uiPriority w:val="99"/>
    <w:rsid w:val="000419FC"/>
    <w:pPr>
      <w:autoSpaceDE w:val="0"/>
      <w:autoSpaceDN w:val="0"/>
      <w:jc w:val="both"/>
    </w:pPr>
    <w:rPr>
      <w:rFonts w:ascii="Times New Roman" w:hAnsi="Times New Roman"/>
      <w:color w:val="FF0000"/>
      <w:sz w:val="24"/>
      <w:szCs w:val="24"/>
      <w:lang w:val="x-none"/>
    </w:rPr>
  </w:style>
  <w:style w:type="character" w:customStyle="1" w:styleId="32">
    <w:name w:val="Основний текст 3 Знак"/>
    <w:link w:val="31"/>
    <w:uiPriority w:val="99"/>
    <w:rsid w:val="000419FC"/>
    <w:rPr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uiPriority w:val="99"/>
    <w:rsid w:val="000419FC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uiPriority w:val="99"/>
    <w:rsid w:val="000419FC"/>
    <w:rPr>
      <w:sz w:val="18"/>
    </w:rPr>
  </w:style>
  <w:style w:type="paragraph" w:customStyle="1" w:styleId="StyleStorinka">
    <w:name w:val="StyleStorinka"/>
    <w:basedOn w:val="StyleNormal"/>
    <w:uiPriority w:val="99"/>
    <w:rsid w:val="000419FC"/>
    <w:pPr>
      <w:jc w:val="right"/>
    </w:pPr>
    <w:rPr>
      <w:sz w:val="18"/>
    </w:rPr>
  </w:style>
  <w:style w:type="paragraph" w:styleId="a">
    <w:name w:val="List Number"/>
    <w:basedOn w:val="a0"/>
    <w:uiPriority w:val="99"/>
    <w:rsid w:val="000419FC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rFonts w:ascii="Times New Roman" w:hAnsi="Times New Roman"/>
      <w:sz w:val="24"/>
      <w:szCs w:val="24"/>
    </w:rPr>
  </w:style>
  <w:style w:type="character" w:customStyle="1" w:styleId="ac">
    <w:name w:val="Печатная машинка"/>
    <w:rsid w:val="000419FC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uiPriority w:val="99"/>
    <w:rsid w:val="000419FC"/>
    <w:pPr>
      <w:autoSpaceDE w:val="0"/>
      <w:autoSpaceDN w:val="0"/>
      <w:ind w:firstLine="708"/>
      <w:jc w:val="both"/>
    </w:pPr>
    <w:rPr>
      <w:rFonts w:ascii="Times New Roman" w:hAnsi="Times New Roman"/>
      <w:sz w:val="28"/>
      <w:szCs w:val="28"/>
      <w:lang w:val="x-none"/>
    </w:rPr>
  </w:style>
  <w:style w:type="character" w:customStyle="1" w:styleId="34">
    <w:name w:val="Основний текст з відступом 3 Знак"/>
    <w:link w:val="33"/>
    <w:uiPriority w:val="99"/>
    <w:rsid w:val="000419FC"/>
    <w:rPr>
      <w:sz w:val="28"/>
      <w:szCs w:val="28"/>
      <w:lang w:eastAsia="ru-RU"/>
    </w:rPr>
  </w:style>
  <w:style w:type="paragraph" w:styleId="21">
    <w:name w:val="Body Text 2"/>
    <w:basedOn w:val="a0"/>
    <w:link w:val="22"/>
    <w:uiPriority w:val="99"/>
    <w:rsid w:val="000419FC"/>
    <w:pPr>
      <w:autoSpaceDE w:val="0"/>
      <w:autoSpaceDN w:val="0"/>
      <w:jc w:val="center"/>
    </w:pPr>
    <w:rPr>
      <w:rFonts w:ascii="Times New Roman" w:hAnsi="Times New Roman"/>
      <w:sz w:val="24"/>
      <w:szCs w:val="24"/>
      <w:lang w:val="x-none"/>
    </w:rPr>
  </w:style>
  <w:style w:type="character" w:customStyle="1" w:styleId="22">
    <w:name w:val="Основний текст 2 Знак"/>
    <w:link w:val="21"/>
    <w:uiPriority w:val="99"/>
    <w:rsid w:val="000419FC"/>
    <w:rPr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rsid w:val="000419FC"/>
    <w:pPr>
      <w:autoSpaceDE w:val="0"/>
      <w:autoSpaceDN w:val="0"/>
      <w:jc w:val="center"/>
    </w:pPr>
    <w:rPr>
      <w:rFonts w:ascii="Times New Roman" w:hAnsi="Times New Roman"/>
      <w:b/>
      <w:bCs/>
      <w:color w:val="FF0000"/>
      <w:sz w:val="28"/>
      <w:szCs w:val="28"/>
      <w:lang w:val="x-none"/>
    </w:rPr>
  </w:style>
  <w:style w:type="character" w:customStyle="1" w:styleId="ae">
    <w:name w:val="Основний текст Знак"/>
    <w:link w:val="ad"/>
    <w:uiPriority w:val="99"/>
    <w:rsid w:val="000419FC"/>
    <w:rPr>
      <w:b/>
      <w:bCs/>
      <w:color w:val="FF0000"/>
      <w:sz w:val="28"/>
      <w:szCs w:val="28"/>
      <w:lang w:eastAsia="ru-RU"/>
    </w:rPr>
  </w:style>
  <w:style w:type="paragraph" w:styleId="HTML">
    <w:name w:val="HTML Preformatted"/>
    <w:basedOn w:val="a0"/>
    <w:link w:val="HTML0"/>
    <w:rsid w:val="000419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Times New Roman" w:hAnsi="Times New Roman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rsid w:val="000419FC"/>
    <w:rPr>
      <w:color w:val="000000"/>
      <w:sz w:val="21"/>
      <w:szCs w:val="21"/>
      <w:lang w:val="ru-RU" w:eastAsia="ru-RU"/>
    </w:rPr>
  </w:style>
  <w:style w:type="character" w:customStyle="1" w:styleId="a9">
    <w:name w:val="Нижній колонтитул Знак"/>
    <w:link w:val="a8"/>
    <w:uiPriority w:val="99"/>
    <w:rsid w:val="000419FC"/>
    <w:rPr>
      <w:rFonts w:ascii="Antiqua" w:hAnsi="Antiqua"/>
      <w:sz w:val="26"/>
      <w:lang w:eastAsia="ru-RU"/>
    </w:rPr>
  </w:style>
  <w:style w:type="paragraph" w:styleId="23">
    <w:name w:val="Body Text Indent 2"/>
    <w:basedOn w:val="a0"/>
    <w:link w:val="24"/>
    <w:uiPriority w:val="99"/>
    <w:rsid w:val="000419FC"/>
    <w:pPr>
      <w:autoSpaceDE w:val="0"/>
      <w:autoSpaceDN w:val="0"/>
      <w:ind w:firstLine="720"/>
      <w:jc w:val="both"/>
    </w:pPr>
    <w:rPr>
      <w:rFonts w:ascii="Times New Roman" w:hAnsi="Times New Roman"/>
      <w:b/>
      <w:bCs/>
      <w:sz w:val="28"/>
      <w:szCs w:val="28"/>
      <w:lang w:val="x-none"/>
    </w:rPr>
  </w:style>
  <w:style w:type="character" w:customStyle="1" w:styleId="24">
    <w:name w:val="Основний текст з відступом 2 Знак"/>
    <w:link w:val="23"/>
    <w:uiPriority w:val="99"/>
    <w:rsid w:val="000419FC"/>
    <w:rPr>
      <w:b/>
      <w:bCs/>
      <w:sz w:val="28"/>
      <w:szCs w:val="28"/>
      <w:lang w:eastAsia="ru-RU"/>
    </w:rPr>
  </w:style>
  <w:style w:type="character" w:customStyle="1" w:styleId="ab">
    <w:name w:val="Верхній колонтитул Знак"/>
    <w:link w:val="aa"/>
    <w:uiPriority w:val="99"/>
    <w:rsid w:val="000419FC"/>
    <w:rPr>
      <w:rFonts w:ascii="Antiqua" w:hAnsi="Antiqua"/>
      <w:sz w:val="26"/>
      <w:lang w:eastAsia="ru-RU"/>
    </w:rPr>
  </w:style>
  <w:style w:type="paragraph" w:customStyle="1" w:styleId="11">
    <w:name w:val="Абзац списку1"/>
    <w:basedOn w:val="a0"/>
    <w:uiPriority w:val="99"/>
    <w:rsid w:val="000419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j">
    <w:name w:val="tj"/>
    <w:basedOn w:val="a0"/>
    <w:uiPriority w:val="99"/>
    <w:rsid w:val="000419FC"/>
    <w:pPr>
      <w:spacing w:before="100" w:beforeAutospacing="1" w:after="100" w:afterAutospacing="1"/>
    </w:pPr>
    <w:rPr>
      <w:rFonts w:ascii="Calibri" w:hAnsi="Calibri" w:cs="Calibri"/>
      <w:sz w:val="24"/>
      <w:szCs w:val="24"/>
      <w:lang w:eastAsia="uk-UA"/>
    </w:rPr>
  </w:style>
  <w:style w:type="paragraph" w:styleId="af">
    <w:name w:val="Balloon Text"/>
    <w:basedOn w:val="a0"/>
    <w:link w:val="af0"/>
    <w:uiPriority w:val="99"/>
    <w:rsid w:val="000419FC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у виносці Знак"/>
    <w:link w:val="af"/>
    <w:uiPriority w:val="99"/>
    <w:rsid w:val="000419FC"/>
    <w:rPr>
      <w:rFonts w:ascii="Tahoma" w:hAnsi="Tahoma"/>
      <w:sz w:val="16"/>
      <w:szCs w:val="16"/>
    </w:rPr>
  </w:style>
  <w:style w:type="paragraph" w:styleId="af1">
    <w:name w:val="Normal (Web)"/>
    <w:basedOn w:val="a0"/>
    <w:uiPriority w:val="99"/>
    <w:rsid w:val="000419FC"/>
    <w:pPr>
      <w:spacing w:before="100" w:beforeAutospacing="1" w:after="100" w:afterAutospacing="1"/>
    </w:pPr>
    <w:rPr>
      <w:rFonts w:ascii="Calibri" w:hAnsi="Calibri" w:cs="Calibri"/>
      <w:sz w:val="24"/>
      <w:szCs w:val="24"/>
      <w:lang w:eastAsia="uk-UA"/>
    </w:rPr>
  </w:style>
  <w:style w:type="character" w:styleId="af2">
    <w:name w:val="Emphasis"/>
    <w:uiPriority w:val="99"/>
    <w:qFormat/>
    <w:rsid w:val="000419FC"/>
    <w:rPr>
      <w:rFonts w:cs="Times New Roman"/>
      <w:i/>
    </w:rPr>
  </w:style>
  <w:style w:type="character" w:styleId="af3">
    <w:name w:val="annotation reference"/>
    <w:uiPriority w:val="99"/>
    <w:rsid w:val="000419FC"/>
    <w:rPr>
      <w:rFonts w:cs="Times New Roman"/>
      <w:sz w:val="16"/>
    </w:rPr>
  </w:style>
  <w:style w:type="paragraph" w:styleId="af4">
    <w:name w:val="annotation text"/>
    <w:basedOn w:val="a0"/>
    <w:link w:val="af5"/>
    <w:uiPriority w:val="99"/>
    <w:rsid w:val="000419FC"/>
    <w:pPr>
      <w:spacing w:after="200" w:line="276" w:lineRule="auto"/>
    </w:pPr>
    <w:rPr>
      <w:rFonts w:ascii="Calibri" w:hAnsi="Calibri"/>
      <w:sz w:val="20"/>
      <w:lang w:val="x-none" w:eastAsia="en-US"/>
    </w:rPr>
  </w:style>
  <w:style w:type="character" w:customStyle="1" w:styleId="af5">
    <w:name w:val="Текст примітки Знак"/>
    <w:link w:val="af4"/>
    <w:uiPriority w:val="99"/>
    <w:rsid w:val="000419FC"/>
    <w:rPr>
      <w:rFonts w:ascii="Calibri" w:hAnsi="Calibri"/>
      <w:lang w:eastAsia="en-US"/>
    </w:rPr>
  </w:style>
  <w:style w:type="character" w:customStyle="1" w:styleId="CommentSubjectChar">
    <w:name w:val="Comment Subject Char"/>
    <w:uiPriority w:val="99"/>
    <w:semiHidden/>
    <w:locked/>
    <w:rsid w:val="000419FC"/>
    <w:rPr>
      <w:rFonts w:ascii="Calibri" w:hAnsi="Calibri"/>
      <w:b/>
      <w:sz w:val="20"/>
      <w:lang w:val="uk-UA" w:eastAsia="en-US"/>
    </w:rPr>
  </w:style>
  <w:style w:type="paragraph" w:styleId="af6">
    <w:name w:val="annotation subject"/>
    <w:basedOn w:val="af4"/>
    <w:next w:val="af4"/>
    <w:link w:val="af7"/>
    <w:uiPriority w:val="99"/>
    <w:rsid w:val="000419FC"/>
    <w:rPr>
      <w:b/>
    </w:rPr>
  </w:style>
  <w:style w:type="character" w:customStyle="1" w:styleId="af7">
    <w:name w:val="Тема примітки Знак"/>
    <w:link w:val="af6"/>
    <w:uiPriority w:val="99"/>
    <w:rsid w:val="000419FC"/>
    <w:rPr>
      <w:rFonts w:ascii="Calibri" w:hAnsi="Calibri"/>
      <w:b/>
      <w:lang w:eastAsia="en-US"/>
    </w:rPr>
  </w:style>
  <w:style w:type="character" w:customStyle="1" w:styleId="12">
    <w:name w:val="Знак Знак1"/>
    <w:uiPriority w:val="99"/>
    <w:semiHidden/>
    <w:locked/>
    <w:rsid w:val="000419FC"/>
    <w:rPr>
      <w:rFonts w:ascii="Calibri" w:hAnsi="Calibri"/>
      <w:sz w:val="20"/>
      <w:lang w:val="uk-UA" w:eastAsia="en-US"/>
    </w:rPr>
  </w:style>
  <w:style w:type="paragraph" w:styleId="af8">
    <w:name w:val="List Paragraph"/>
    <w:basedOn w:val="a0"/>
    <w:uiPriority w:val="34"/>
    <w:qFormat/>
    <w:rsid w:val="000419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110">
    <w:name w:val="Знак Знак11"/>
    <w:uiPriority w:val="99"/>
    <w:semiHidden/>
    <w:locked/>
    <w:rsid w:val="000419FC"/>
    <w:rPr>
      <w:rFonts w:ascii="Calibri" w:hAnsi="Calibri"/>
      <w:sz w:val="20"/>
      <w:lang w:val="uk-UA" w:eastAsia="en-US"/>
    </w:rPr>
  </w:style>
  <w:style w:type="character" w:customStyle="1" w:styleId="13">
    <w:name w:val="Тема примітки Знак1"/>
    <w:uiPriority w:val="99"/>
    <w:semiHidden/>
    <w:locked/>
    <w:rsid w:val="000419FC"/>
    <w:rPr>
      <w:rFonts w:ascii="Calibri" w:hAnsi="Calibri"/>
      <w:b/>
      <w:sz w:val="20"/>
      <w:lang w:val="uk-UA" w:eastAsia="en-US"/>
    </w:rPr>
  </w:style>
  <w:style w:type="paragraph" w:styleId="af9">
    <w:name w:val="Revision"/>
    <w:hidden/>
    <w:uiPriority w:val="99"/>
    <w:semiHidden/>
    <w:rsid w:val="000419FC"/>
    <w:rPr>
      <w:rFonts w:ascii="Calibri" w:hAnsi="Calibri" w:cs="Calibri"/>
      <w:sz w:val="22"/>
      <w:szCs w:val="22"/>
      <w:lang w:eastAsia="en-US"/>
    </w:rPr>
  </w:style>
  <w:style w:type="character" w:styleId="afa">
    <w:name w:val="Hyperlink"/>
    <w:uiPriority w:val="99"/>
    <w:rsid w:val="000419FC"/>
    <w:rPr>
      <w:rFonts w:cs="Times New Roman"/>
      <w:color w:val="0000FF"/>
      <w:u w:val="single"/>
    </w:rPr>
  </w:style>
  <w:style w:type="paragraph" w:customStyle="1" w:styleId="rvps7">
    <w:name w:val="rvps7"/>
    <w:basedOn w:val="a0"/>
    <w:uiPriority w:val="99"/>
    <w:rsid w:val="000419F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uiPriority w:val="99"/>
    <w:rsid w:val="000419FC"/>
    <w:rPr>
      <w:rFonts w:cs="Times New Roman"/>
    </w:rPr>
  </w:style>
  <w:style w:type="paragraph" w:customStyle="1" w:styleId="rvps18">
    <w:name w:val="rvps18"/>
    <w:basedOn w:val="a0"/>
    <w:uiPriority w:val="99"/>
    <w:rsid w:val="000419F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fb">
    <w:name w:val="page number"/>
    <w:rsid w:val="000419FC"/>
  </w:style>
  <w:style w:type="paragraph" w:customStyle="1" w:styleId="14">
    <w:name w:val="Абзац списка1"/>
    <w:basedOn w:val="a0"/>
    <w:uiPriority w:val="99"/>
    <w:rsid w:val="000419FC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paragraph" w:customStyle="1" w:styleId="15">
    <w:name w:val="Стиль1"/>
    <w:basedOn w:val="a0"/>
    <w:uiPriority w:val="99"/>
    <w:rsid w:val="000419FC"/>
    <w:pPr>
      <w:widowControl w:val="0"/>
      <w:tabs>
        <w:tab w:val="left" w:pos="426"/>
      </w:tabs>
      <w:autoSpaceDE w:val="0"/>
      <w:autoSpaceDN w:val="0"/>
      <w:adjustRightInd w:val="0"/>
      <w:ind w:left="426" w:right="10" w:hanging="426"/>
      <w:jc w:val="both"/>
    </w:pPr>
    <w:rPr>
      <w:rFonts w:ascii="Times New Roman" w:hAnsi="Times New Roman"/>
      <w:sz w:val="19"/>
      <w:szCs w:val="19"/>
      <w:lang w:eastAsia="en-US"/>
    </w:rPr>
  </w:style>
  <w:style w:type="paragraph" w:customStyle="1" w:styleId="35">
    <w:name w:val="Стиль3"/>
    <w:basedOn w:val="15"/>
    <w:uiPriority w:val="99"/>
    <w:rsid w:val="000419FC"/>
    <w:pPr>
      <w:ind w:hanging="284"/>
    </w:pPr>
  </w:style>
  <w:style w:type="paragraph" w:customStyle="1" w:styleId="4">
    <w:name w:val="Стиль4"/>
    <w:basedOn w:val="a0"/>
    <w:uiPriority w:val="99"/>
    <w:rsid w:val="000419FC"/>
    <w:pPr>
      <w:widowControl w:val="0"/>
      <w:tabs>
        <w:tab w:val="left" w:pos="709"/>
      </w:tabs>
      <w:autoSpaceDE w:val="0"/>
      <w:autoSpaceDN w:val="0"/>
      <w:adjustRightInd w:val="0"/>
      <w:ind w:left="709" w:right="10" w:hanging="283"/>
      <w:jc w:val="both"/>
    </w:pPr>
    <w:rPr>
      <w:rFonts w:ascii="Times New Roman" w:hAnsi="Times New Roman"/>
      <w:sz w:val="19"/>
      <w:szCs w:val="19"/>
      <w:lang w:eastAsia="en-US"/>
    </w:rPr>
  </w:style>
  <w:style w:type="paragraph" w:styleId="afc">
    <w:name w:val="footnote text"/>
    <w:basedOn w:val="a0"/>
    <w:link w:val="afd"/>
    <w:uiPriority w:val="99"/>
    <w:unhideWhenUsed/>
    <w:rsid w:val="000419FC"/>
    <w:pPr>
      <w:spacing w:after="200" w:line="276" w:lineRule="auto"/>
    </w:pPr>
    <w:rPr>
      <w:rFonts w:ascii="Calibri" w:hAnsi="Calibri"/>
      <w:sz w:val="20"/>
      <w:lang w:val="en-US" w:eastAsia="en-US"/>
    </w:rPr>
  </w:style>
  <w:style w:type="character" w:customStyle="1" w:styleId="afd">
    <w:name w:val="Текст виноски Знак"/>
    <w:link w:val="afc"/>
    <w:uiPriority w:val="99"/>
    <w:rsid w:val="000419FC"/>
    <w:rPr>
      <w:rFonts w:ascii="Calibri" w:hAnsi="Calibri"/>
      <w:lang w:val="en-US" w:eastAsia="en-US"/>
    </w:rPr>
  </w:style>
  <w:style w:type="character" w:styleId="afe">
    <w:name w:val="footnote reference"/>
    <w:uiPriority w:val="99"/>
    <w:unhideWhenUsed/>
    <w:rsid w:val="000419FC"/>
    <w:rPr>
      <w:vertAlign w:val="superscript"/>
    </w:rPr>
  </w:style>
  <w:style w:type="character" w:customStyle="1" w:styleId="fontstyle01">
    <w:name w:val="fontstyle01"/>
    <w:rsid w:val="000419F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Normal1">
    <w:name w:val="Normal1"/>
    <w:basedOn w:val="a0"/>
    <w:uiPriority w:val="99"/>
    <w:rsid w:val="000419F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rvts64">
    <w:name w:val="rvts64"/>
    <w:rsid w:val="000419FC"/>
  </w:style>
  <w:style w:type="character" w:customStyle="1" w:styleId="rvts37">
    <w:name w:val="rvts37"/>
    <w:rsid w:val="000419FC"/>
  </w:style>
  <w:style w:type="character" w:customStyle="1" w:styleId="rvts9">
    <w:name w:val="rvts9"/>
    <w:rsid w:val="000419FC"/>
  </w:style>
  <w:style w:type="character" w:customStyle="1" w:styleId="apple-converted-space">
    <w:name w:val="apple-converted-space"/>
    <w:rsid w:val="000419FC"/>
  </w:style>
  <w:style w:type="character" w:styleId="aff">
    <w:name w:val="FollowedHyperlink"/>
    <w:uiPriority w:val="99"/>
    <w:unhideWhenUsed/>
    <w:rsid w:val="00482989"/>
    <w:rPr>
      <w:color w:val="800080"/>
      <w:u w:val="single"/>
    </w:rPr>
  </w:style>
  <w:style w:type="paragraph" w:customStyle="1" w:styleId="docdata">
    <w:name w:val="docdata"/>
    <w:aliases w:val="docy,v5,3644,baiaagaaboqcaaadcgwaaawadaaaaaaaaaaaaaaaaaaaaaaaaaaaaaaaaaaaaaaaaaaaaaaaaaaaaaaaaaaaaaaaaaaaaaaaaaaaaaaaaaaaaaaaaaaaaaaaaaaaaaaaaaaaaaaaaaaaaaaaaaaaaaaaaaaaaaaaaaaaaaaaaaaaaaaaaaaaaaaaaaaaaaaaaaaaaaaaaaaaaaaaaaaaaaaaaaaaaaaaaaaaaaaa"/>
    <w:basedOn w:val="a0"/>
    <w:rsid w:val="0060430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rvps12">
    <w:name w:val="rvps12"/>
    <w:basedOn w:val="a0"/>
    <w:rsid w:val="003E5C8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0"/>
    <w:rsid w:val="003E5C8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table" w:styleId="aff0">
    <w:name w:val="Table Grid"/>
    <w:basedOn w:val="a2"/>
    <w:uiPriority w:val="39"/>
    <w:rsid w:val="003E5C84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0"/>
    <w:rsid w:val="009A4A7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BBDD8-883D-474F-B590-48BF67AC6B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D3C8F9-72E9-4489-8C25-EC96E061EE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60F602-DC53-4761-A643-4DC7C6DECC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2DBDF4-16DB-4084-88F6-10447638D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1460</Words>
  <Characters>833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2021-12-22T10:03:00Z</dcterms:created>
  <dcterms:modified xsi:type="dcterms:W3CDTF">2021-12-22T10:03:00Z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