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6018F" w14:textId="77777777" w:rsidR="00653B30" w:rsidRDefault="00653B30" w:rsidP="00653B30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4361189A" wp14:editId="7EF9A315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9667" w14:textId="77777777" w:rsidR="00653B30" w:rsidRDefault="00653B30" w:rsidP="00653B30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14:paraId="6024C3E2" w14:textId="77777777" w:rsidR="00653B30" w:rsidRDefault="00653B30" w:rsidP="00653B30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49F26659" wp14:editId="734D38C6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764A467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7487F8F7" wp14:editId="1F671172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B6F038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14:paraId="7D7BA677" w14:textId="634F8F6A" w:rsidR="00653B30" w:rsidRDefault="00653B30" w:rsidP="00653B30">
      <w:r>
        <w:t xml:space="preserve">№ </w:t>
      </w:r>
      <w:r w:rsidR="00DE1A6F">
        <w:t>01/100</w:t>
      </w:r>
      <w:r>
        <w:t xml:space="preserve">                                                                </w:t>
      </w:r>
      <w:r w:rsidR="000E094F">
        <w:t xml:space="preserve">      </w:t>
      </w:r>
      <w:r>
        <w:t xml:space="preserve">   </w:t>
      </w:r>
      <w:r w:rsidR="00DE1A6F">
        <w:tab/>
      </w:r>
      <w:r w:rsidR="00382934">
        <w:t xml:space="preserve">    </w:t>
      </w:r>
      <w:r w:rsidR="00DE1A6F">
        <w:t xml:space="preserve">  </w:t>
      </w:r>
      <w:r>
        <w:t xml:space="preserve"> </w:t>
      </w:r>
      <w:r w:rsidR="000E094F">
        <w:t xml:space="preserve">      </w:t>
      </w:r>
      <w:r>
        <w:t>«</w:t>
      </w:r>
      <w:r w:rsidR="006C571E">
        <w:t>20</w:t>
      </w:r>
      <w:r>
        <w:t>»</w:t>
      </w:r>
      <w:r w:rsidR="00AC79DD">
        <w:t xml:space="preserve"> </w:t>
      </w:r>
      <w:r w:rsidR="00A11AAD">
        <w:t>груд</w:t>
      </w:r>
      <w:r w:rsidR="00CC0178">
        <w:t>ня</w:t>
      </w:r>
      <w:r>
        <w:t xml:space="preserve"> 202</w:t>
      </w:r>
      <w:r w:rsidR="000E094F">
        <w:t>1</w:t>
      </w:r>
      <w:r>
        <w:t xml:space="preserve"> р.</w:t>
      </w:r>
    </w:p>
    <w:p w14:paraId="0BAE1C9E" w14:textId="77777777" w:rsidR="00653B30" w:rsidRDefault="00653B30" w:rsidP="00653B30"/>
    <w:p w14:paraId="318C96C4" w14:textId="77777777" w:rsidR="00653B30" w:rsidRDefault="00653B30" w:rsidP="00653B30"/>
    <w:p w14:paraId="7980ADF9" w14:textId="77777777" w:rsidR="00653B30" w:rsidRDefault="00653B30" w:rsidP="00653B30"/>
    <w:p w14:paraId="589F2251" w14:textId="77777777" w:rsidR="00653B30" w:rsidRDefault="00653B30" w:rsidP="00653B30"/>
    <w:p w14:paraId="6BF456D0" w14:textId="77777777" w:rsidR="00653B30" w:rsidRDefault="00653B30" w:rsidP="00653B3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14:paraId="17B35E27" w14:textId="77777777" w:rsidR="00653B30" w:rsidRDefault="00653B30" w:rsidP="00653B30">
      <w:pPr>
        <w:rPr>
          <w:b/>
        </w:rPr>
      </w:pPr>
    </w:p>
    <w:p w14:paraId="54A6DD00" w14:textId="766C5D32" w:rsidR="00653B30" w:rsidRDefault="00653B30" w:rsidP="00752B9F">
      <w:pPr>
        <w:jc w:val="both"/>
      </w:pPr>
    </w:p>
    <w:p w14:paraId="7C7DECA2" w14:textId="24509538" w:rsidR="00350B16" w:rsidRPr="00350B16" w:rsidRDefault="00AC79DD" w:rsidP="00350B16">
      <w:pPr>
        <w:spacing w:line="276" w:lineRule="auto"/>
        <w:ind w:firstLine="708"/>
        <w:jc w:val="both"/>
      </w:pPr>
      <w:r w:rsidRPr="00752B9F">
        <w:t>Відповідно до статті 93 Конституції України та стат</w:t>
      </w:r>
      <w:r w:rsidR="000D03DE">
        <w:t>ті</w:t>
      </w:r>
      <w:r w:rsidRPr="00752B9F">
        <w:t xml:space="preserve"> 89 Регламенту Верховної Ради України</w:t>
      </w:r>
      <w:r w:rsidR="004E731E" w:rsidRPr="00A11AAD">
        <w:t xml:space="preserve"> </w:t>
      </w:r>
      <w:r w:rsidR="004E731E">
        <w:t>та статті 12 Закону України «Про статус народного депутата України»</w:t>
      </w:r>
      <w:r w:rsidRPr="00752B9F">
        <w:t xml:space="preserve"> в порядку права законодавчої ініціативи подається на розгляд Верховної Ради України </w:t>
      </w:r>
      <w:r w:rsidRPr="00350B16">
        <w:t xml:space="preserve">проект </w:t>
      </w:r>
      <w:r w:rsidR="00A466DF" w:rsidRPr="00350B16">
        <w:t>Постанови Верховної Ради України «</w:t>
      </w:r>
      <w:r w:rsidR="00350B16" w:rsidRPr="00350B16">
        <w:t>Про звернення до Кабінету Міністрів України та інших органів державної влади щодо скасування державної підтримки виробництва окремих фільмів задля захисту суспільної моралі</w:t>
      </w:r>
      <w:r w:rsidR="009A30DD" w:rsidRPr="00350B16">
        <w:t>»</w:t>
      </w:r>
      <w:r w:rsidRPr="00350B16">
        <w:t>.</w:t>
      </w:r>
    </w:p>
    <w:p w14:paraId="4B2C3B03" w14:textId="7FEDA6ED" w:rsidR="00AC79DD" w:rsidRPr="00350B16" w:rsidRDefault="00AC79DD" w:rsidP="00350B16">
      <w:pPr>
        <w:spacing w:line="276" w:lineRule="auto"/>
        <w:ind w:firstLine="708"/>
        <w:jc w:val="both"/>
        <w:rPr>
          <w:b/>
          <w:bCs/>
        </w:rPr>
      </w:pPr>
      <w:r w:rsidRPr="00350B16">
        <w:t xml:space="preserve">Доповідати проект </w:t>
      </w:r>
      <w:r w:rsidR="009A30DD" w:rsidRPr="00350B16">
        <w:t>Постанови Верховної Ради України «</w:t>
      </w:r>
      <w:r w:rsidR="00350B16" w:rsidRPr="00350B16">
        <w:t>Про звернення до Кабінету Міністрів України та інших органів державної влади щодо скасування державної підтримки виробництва окремих фільмів задля захисту суспільної моралі</w:t>
      </w:r>
      <w:r w:rsidR="009A30DD" w:rsidRPr="00350B16">
        <w:t xml:space="preserve">» </w:t>
      </w:r>
      <w:r w:rsidRPr="00350B16">
        <w:t>на пленарному засіданні Верховної Ради України буде</w:t>
      </w:r>
      <w:r w:rsidR="009A30DD" w:rsidRPr="00350B16">
        <w:t xml:space="preserve"> народний депутат України</w:t>
      </w:r>
      <w:r w:rsidRPr="00350B16">
        <w:t xml:space="preserve"> Качура</w:t>
      </w:r>
      <w:r>
        <w:t xml:space="preserve"> Олександр Анатолійович.</w:t>
      </w:r>
    </w:p>
    <w:p w14:paraId="36403A08" w14:textId="510FDD13" w:rsidR="00AC79DD" w:rsidRDefault="00AC79DD" w:rsidP="00653B30">
      <w:pPr>
        <w:ind w:firstLine="708"/>
        <w:jc w:val="both"/>
      </w:pPr>
    </w:p>
    <w:p w14:paraId="20791D85" w14:textId="03E5BD32" w:rsidR="00653B30" w:rsidRDefault="00653B30" w:rsidP="0052630D">
      <w:pPr>
        <w:jc w:val="both"/>
      </w:pPr>
    </w:p>
    <w:p w14:paraId="01740BAF" w14:textId="77777777" w:rsidR="004F5BB2" w:rsidRDefault="004F5BB2" w:rsidP="00653B30">
      <w:pPr>
        <w:ind w:firstLine="708"/>
        <w:jc w:val="both"/>
      </w:pPr>
    </w:p>
    <w:p w14:paraId="616E4CF5" w14:textId="77777777" w:rsidR="00653B30" w:rsidRDefault="00653B30" w:rsidP="00653B30">
      <w:pPr>
        <w:ind w:firstLine="540"/>
      </w:pPr>
      <w:r>
        <w:t>Додатки:</w:t>
      </w:r>
    </w:p>
    <w:p w14:paraId="5F8B4472" w14:textId="77777777" w:rsidR="00653B30" w:rsidRDefault="00653B30" w:rsidP="00653B30">
      <w:pPr>
        <w:ind w:firstLine="540"/>
      </w:pPr>
    </w:p>
    <w:p w14:paraId="7CCDA366" w14:textId="40174F04" w:rsidR="00653B30" w:rsidRPr="00E64D18" w:rsidRDefault="00653B30" w:rsidP="00653B30">
      <w:pPr>
        <w:ind w:firstLine="540"/>
      </w:pPr>
      <w:r>
        <w:t xml:space="preserve">1) </w:t>
      </w:r>
      <w:r w:rsidRPr="00E64D18">
        <w:t xml:space="preserve">Проект </w:t>
      </w:r>
      <w:r w:rsidR="00CC0178">
        <w:t>Постанови Верховної Ради України</w:t>
      </w:r>
      <w:r w:rsidRPr="00E64D18">
        <w:t xml:space="preserve"> на</w:t>
      </w:r>
      <w:r>
        <w:t xml:space="preserve"> </w:t>
      </w:r>
      <w:r w:rsidR="007A2E49" w:rsidRPr="00A11AAD">
        <w:rPr>
          <w:lang w:val="ru-RU"/>
        </w:rPr>
        <w:t>3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78028606" w14:textId="6489E59F" w:rsidR="00653B30" w:rsidRPr="00E64D18" w:rsidRDefault="00653B30" w:rsidP="00653B30">
      <w:pPr>
        <w:ind w:firstLine="540"/>
      </w:pPr>
      <w:r w:rsidRPr="00E64D18">
        <w:t xml:space="preserve">2) Пояснювальна записка на </w:t>
      </w:r>
      <w:r w:rsidR="000522AA">
        <w:t>7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6ECA4C5F" w14:textId="189955C1" w:rsidR="00653B30" w:rsidRDefault="00CC0178" w:rsidP="00653B30">
      <w:pPr>
        <w:ind w:firstLine="540"/>
      </w:pPr>
      <w:r>
        <w:t>3</w:t>
      </w:r>
      <w:r w:rsidR="00653B30" w:rsidRPr="00E64D18">
        <w:t>) Електронний варіант зазначених матеріалів.</w:t>
      </w:r>
    </w:p>
    <w:p w14:paraId="61E0C3E2" w14:textId="77777777" w:rsidR="00653B30" w:rsidRDefault="00653B30" w:rsidP="00653B30"/>
    <w:p w14:paraId="06C79A2F" w14:textId="77777777" w:rsidR="00653B30" w:rsidRDefault="00653B30" w:rsidP="00653B30">
      <w:pPr>
        <w:ind w:firstLine="540"/>
      </w:pPr>
    </w:p>
    <w:p w14:paraId="3272B1D3" w14:textId="77777777" w:rsidR="00653B30" w:rsidRPr="00676FA5" w:rsidRDefault="00653B30" w:rsidP="00653B30">
      <w:pPr>
        <w:ind w:firstLine="540"/>
      </w:pPr>
    </w:p>
    <w:p w14:paraId="751CC0B1" w14:textId="2AF6969F" w:rsidR="00653B30" w:rsidRDefault="00653B30" w:rsidP="00653B30">
      <w:pPr>
        <w:spacing w:line="276" w:lineRule="auto"/>
        <w:rPr>
          <w:b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</w:t>
      </w:r>
      <w:r w:rsidR="00245112">
        <w:rPr>
          <w:b/>
        </w:rPr>
        <w:t xml:space="preserve"> </w:t>
      </w:r>
      <w:r>
        <w:rPr>
          <w:b/>
        </w:rPr>
        <w:t>Качура О.А.</w:t>
      </w:r>
    </w:p>
    <w:p w14:paraId="50FD1C51" w14:textId="46DD500B" w:rsidR="000B1850" w:rsidRDefault="000B1850" w:rsidP="00653B30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Культенко А.В.</w:t>
      </w:r>
    </w:p>
    <w:p w14:paraId="33548C8A" w14:textId="07367C8C" w:rsidR="000B1850" w:rsidRDefault="000B1850" w:rsidP="00653B30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та ін.</w:t>
      </w:r>
    </w:p>
    <w:p w14:paraId="6B194CB8" w14:textId="77777777" w:rsidR="00DE1A6F" w:rsidRDefault="00DE1A6F" w:rsidP="000A4142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245112">
        <w:rPr>
          <w:b/>
        </w:rPr>
        <w:t xml:space="preserve"> </w:t>
      </w:r>
    </w:p>
    <w:p w14:paraId="44A129F3" w14:textId="77777777" w:rsidR="00653B30" w:rsidRPr="00E122BA" w:rsidRDefault="00653B30" w:rsidP="00653B30">
      <w:pPr>
        <w:spacing w:line="276" w:lineRule="auto"/>
        <w:rPr>
          <w:b/>
        </w:rPr>
      </w:pPr>
    </w:p>
    <w:p w14:paraId="75D339E6" w14:textId="77777777" w:rsidR="00BB530F" w:rsidRDefault="00BB530F"/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724"/>
    <w:rsid w:val="00012600"/>
    <w:rsid w:val="00031713"/>
    <w:rsid w:val="00036ACA"/>
    <w:rsid w:val="000522AA"/>
    <w:rsid w:val="000A4142"/>
    <w:rsid w:val="000B1850"/>
    <w:rsid w:val="000D03DE"/>
    <w:rsid w:val="000E094F"/>
    <w:rsid w:val="00125DA1"/>
    <w:rsid w:val="00133029"/>
    <w:rsid w:val="001422D6"/>
    <w:rsid w:val="001431B6"/>
    <w:rsid w:val="00182063"/>
    <w:rsid w:val="00245112"/>
    <w:rsid w:val="00350B16"/>
    <w:rsid w:val="00382934"/>
    <w:rsid w:val="003E2C6E"/>
    <w:rsid w:val="004B177C"/>
    <w:rsid w:val="004E731E"/>
    <w:rsid w:val="004F5BB2"/>
    <w:rsid w:val="0052630D"/>
    <w:rsid w:val="00555724"/>
    <w:rsid w:val="00617C59"/>
    <w:rsid w:val="00653B30"/>
    <w:rsid w:val="006C571E"/>
    <w:rsid w:val="006F415C"/>
    <w:rsid w:val="00752B9F"/>
    <w:rsid w:val="007A2E49"/>
    <w:rsid w:val="009246CF"/>
    <w:rsid w:val="00966335"/>
    <w:rsid w:val="009A30DD"/>
    <w:rsid w:val="009D1D3C"/>
    <w:rsid w:val="00A11AAD"/>
    <w:rsid w:val="00A12D5B"/>
    <w:rsid w:val="00A32AF3"/>
    <w:rsid w:val="00A466DF"/>
    <w:rsid w:val="00AC79DD"/>
    <w:rsid w:val="00AE79E5"/>
    <w:rsid w:val="00B061EA"/>
    <w:rsid w:val="00BB530F"/>
    <w:rsid w:val="00CC0178"/>
    <w:rsid w:val="00DE1A6F"/>
    <w:rsid w:val="00E12533"/>
    <w:rsid w:val="00E217D5"/>
    <w:rsid w:val="00E67793"/>
    <w:rsid w:val="00E73AC2"/>
    <w:rsid w:val="00EC28D6"/>
    <w:rsid w:val="00F332FE"/>
    <w:rsid w:val="00FB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AE5B4"/>
  <w15:chartTrackingRefBased/>
  <w15:docId w15:val="{1DD185ED-EBED-4548-B26B-544F6F43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B3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653B30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53B30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332FE"/>
    <w:rPr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332FE"/>
    <w:rPr>
      <w:rFonts w:ascii="Times New Roman" w:eastAsia="Times New Roman" w:hAnsi="Times New Roman" w:cs="Times New Roman"/>
      <w:sz w:val="18"/>
      <w:szCs w:val="18"/>
      <w:lang w:val="uk-UA" w:eastAsia="uk-UA"/>
    </w:rPr>
  </w:style>
  <w:style w:type="character" w:customStyle="1" w:styleId="HTML">
    <w:name w:val="Стандартний HTML Знак"/>
    <w:basedOn w:val="a0"/>
    <w:link w:val="HTML0"/>
    <w:locked/>
    <w:rsid w:val="004E731E"/>
    <w:rPr>
      <w:rFonts w:ascii="Courier New" w:hAnsi="Courier New" w:cs="Courier New"/>
      <w:color w:val="000000"/>
      <w:sz w:val="21"/>
      <w:szCs w:val="21"/>
      <w:lang w:val="uk-UA" w:eastAsia="uk-UA"/>
    </w:rPr>
  </w:style>
  <w:style w:type="paragraph" w:styleId="HTML0">
    <w:name w:val="HTML Preformatted"/>
    <w:basedOn w:val="a"/>
    <w:link w:val="HTML"/>
    <w:rsid w:val="004E73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 w:val="21"/>
      <w:szCs w:val="21"/>
    </w:rPr>
  </w:style>
  <w:style w:type="character" w:customStyle="1" w:styleId="HTML1">
    <w:name w:val="Стандартный HTML Знак1"/>
    <w:basedOn w:val="a0"/>
    <w:uiPriority w:val="99"/>
    <w:semiHidden/>
    <w:rsid w:val="004E731E"/>
    <w:rPr>
      <w:rFonts w:ascii="Consolas" w:eastAsia="Times New Roman" w:hAnsi="Consolas" w:cs="Consolas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D0D9EF-F1E6-46DE-AC29-F6CD00C51B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3DFA73-8A38-4EE5-94CF-195CA79C56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8A9520-1F25-4770-AFF0-099237041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2021-12-28T15:59:00Z</dcterms:created>
  <dcterms:modified xsi:type="dcterms:W3CDTF">2021-12-28T15:59:00Z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